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298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топлива</w:t>
      </w:r>
    </w:p>
    <w:p w:rsidR="00000000" w:rsidRDefault="004C3298">
      <w:pPr>
        <w:pStyle w:val="right"/>
      </w:pPr>
      <w:r>
        <w:t>Приложение 4.13 к Методическим указаниям по расчету регулируемых цен (тарифов) в сфере теплоснабжения</w:t>
      </w:r>
    </w:p>
    <w:p w:rsidR="00000000" w:rsidRDefault="004C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298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топлива</w:t>
      </w:r>
    </w:p>
    <w:p w:rsidR="00000000" w:rsidRDefault="004C3298">
      <w:pPr>
        <w:pStyle w:val="HTML"/>
      </w:pPr>
      <w:r>
        <w:t>---------------------------------------------------------------------------</w:t>
      </w:r>
    </w:p>
    <w:p w:rsidR="00000000" w:rsidRDefault="004C3298">
      <w:pPr>
        <w:pStyle w:val="HTML"/>
      </w:pPr>
      <w:r>
        <w:t>¦ N  ¦    Показатели    ¦  Единица   ¦Базовый ¦Базовый ¦Базовый  ¦Базовый ¦</w:t>
      </w:r>
    </w:p>
    <w:p w:rsidR="00000000" w:rsidRDefault="004C3298">
      <w:pPr>
        <w:pStyle w:val="HTML"/>
      </w:pPr>
      <w:r>
        <w:t>¦п.п.¦                  ¦ измерения  ¦период  ¦период  ¦период   ¦период  ¦</w:t>
      </w:r>
    </w:p>
    <w:p w:rsidR="00000000" w:rsidRDefault="004C3298">
      <w:pPr>
        <w:pStyle w:val="HTML"/>
      </w:pPr>
      <w:r>
        <w:t xml:space="preserve">¦    ¦                  ¦   </w:t>
      </w:r>
      <w:r>
        <w:t xml:space="preserve">         ¦регули- ¦регули- ¦регули-  ¦регули- ¦</w:t>
      </w:r>
    </w:p>
    <w:p w:rsidR="00000000" w:rsidRDefault="004C3298">
      <w:pPr>
        <w:pStyle w:val="HTML"/>
      </w:pPr>
      <w:r>
        <w:t>¦    ¦                  ¦            ¦рования,¦рования,¦рования, ¦рования,¦</w:t>
      </w:r>
    </w:p>
    <w:p w:rsidR="00000000" w:rsidRDefault="004C3298">
      <w:pPr>
        <w:pStyle w:val="HTML"/>
      </w:pPr>
      <w:r>
        <w:t>¦    ¦                  ¦            ¦i - 4   ¦i - 3   ¦i - 2    ¦i - 1   ¦</w:t>
      </w:r>
    </w:p>
    <w:p w:rsidR="00000000" w:rsidRDefault="004C3298">
      <w:pPr>
        <w:pStyle w:val="HTML"/>
      </w:pPr>
      <w:r>
        <w:t>+----+------------------+------------+--------+--------+</w:t>
      </w:r>
      <w:r>
        <w:t>---------+--------+</w:t>
      </w:r>
    </w:p>
    <w:p w:rsidR="00000000" w:rsidRDefault="004C3298">
      <w:pPr>
        <w:pStyle w:val="HTML"/>
      </w:pPr>
      <w:r>
        <w:t>¦ 1  ¦        2         ¦     3      ¦   4    ¦   5    ¦    6    ¦   7    ¦</w:t>
      </w:r>
    </w:p>
    <w:p w:rsidR="00000000" w:rsidRDefault="004C3298">
      <w:pPr>
        <w:pStyle w:val="HTML"/>
      </w:pPr>
      <w:r>
        <w:t>+----+------------------+------------+--------+--------+---------+--------+</w:t>
      </w:r>
    </w:p>
    <w:p w:rsidR="00000000" w:rsidRDefault="004C3298">
      <w:pPr>
        <w:pStyle w:val="HTML"/>
      </w:pPr>
      <w:r>
        <w:t>¦ 1  ¦Фактический       ¦кг у.т./Гкал¦        ¦        ¦         ¦        ¦</w:t>
      </w:r>
    </w:p>
    <w:p w:rsidR="00000000" w:rsidRDefault="004C3298">
      <w:pPr>
        <w:pStyle w:val="HTML"/>
      </w:pPr>
      <w:r>
        <w:t>¦    ¦но</w:t>
      </w:r>
      <w:r>
        <w:t>рматив          ¦            ¦        ¦        ¦         ¦        ¦</w:t>
      </w:r>
    </w:p>
    <w:p w:rsidR="00000000" w:rsidRDefault="004C3298">
      <w:pPr>
        <w:pStyle w:val="HTML"/>
      </w:pPr>
      <w:r>
        <w:t>¦    ¦удельного расхода ¦            ¦        ¦        ¦         ¦        ¦</w:t>
      </w:r>
    </w:p>
    <w:p w:rsidR="00000000" w:rsidRDefault="004C3298">
      <w:pPr>
        <w:pStyle w:val="HTML"/>
      </w:pPr>
      <w:r>
        <w:t>¦    ¦топлива           ¦            ¦        ¦        ¦         ¦        ¦</w:t>
      </w:r>
    </w:p>
    <w:p w:rsidR="00000000" w:rsidRDefault="004C3298">
      <w:pPr>
        <w:pStyle w:val="HTML"/>
      </w:pPr>
      <w:r>
        <w:t>+----+------------------+-----------</w:t>
      </w:r>
      <w:r>
        <w:t>-+--------+--------+---------+--------+</w:t>
      </w:r>
    </w:p>
    <w:p w:rsidR="00000000" w:rsidRDefault="004C3298">
      <w:pPr>
        <w:pStyle w:val="HTML"/>
      </w:pPr>
      <w:r>
        <w:t>¦ 2  ¦Удельный расход   ¦кг у.т./Гкал¦        ¦        ¦         ¦        ¦</w:t>
      </w:r>
    </w:p>
    <w:p w:rsidR="00000000" w:rsidRDefault="004C3298">
      <w:pPr>
        <w:pStyle w:val="HTML"/>
      </w:pPr>
      <w:r>
        <w:t>¦    ¦топлива, учтенный ¦            ¦        ¦        ¦         ¦        ¦</w:t>
      </w:r>
    </w:p>
    <w:p w:rsidR="00000000" w:rsidRDefault="004C3298">
      <w:pPr>
        <w:pStyle w:val="HTML"/>
      </w:pPr>
      <w:r>
        <w:t xml:space="preserve">¦    ¦при расчете       ¦            ¦        ¦        ¦        </w:t>
      </w:r>
      <w:r>
        <w:t xml:space="preserve"> ¦        ¦</w:t>
      </w:r>
    </w:p>
    <w:p w:rsidR="00000000" w:rsidRDefault="004C3298">
      <w:pPr>
        <w:pStyle w:val="HTML"/>
      </w:pPr>
      <w:r>
        <w:t>¦    ¦тарифов           ¦            ¦        ¦        ¦         ¦        ¦</w:t>
      </w:r>
    </w:p>
    <w:p w:rsidR="00000000" w:rsidRDefault="004C3298">
      <w:pPr>
        <w:pStyle w:val="HTML"/>
      </w:pPr>
      <w:r>
        <w:t>+----+------------------+------------+--------+--------+---------+--------+</w:t>
      </w:r>
    </w:p>
    <w:p w:rsidR="00000000" w:rsidRDefault="004C3298">
      <w:pPr>
        <w:pStyle w:val="HTML"/>
      </w:pPr>
      <w:r>
        <w:t>¦ 3  ¦Фактический объем ¦ тыс. Гкал  ¦        ¦        ¦         ¦        ¦</w:t>
      </w:r>
    </w:p>
    <w:p w:rsidR="00000000" w:rsidRDefault="004C3298">
      <w:pPr>
        <w:pStyle w:val="HTML"/>
      </w:pPr>
      <w:r>
        <w:t>¦    ¦отпуска те</w:t>
      </w:r>
      <w:r>
        <w:t>пловой  ¦            ¦        ¦        ¦         ¦        ¦</w:t>
      </w:r>
    </w:p>
    <w:p w:rsidR="00000000" w:rsidRDefault="004C3298">
      <w:pPr>
        <w:pStyle w:val="HTML"/>
      </w:pPr>
      <w:r>
        <w:t>¦    ¦энергии,          ¦            ¦        ¦        ¦         ¦        ¦</w:t>
      </w:r>
    </w:p>
    <w:p w:rsidR="00000000" w:rsidRDefault="004C3298">
      <w:pPr>
        <w:pStyle w:val="HTML"/>
      </w:pPr>
      <w:r>
        <w:t>¦    ¦поставляемой с    ¦            ¦        ¦        ¦         ¦        ¦</w:t>
      </w:r>
    </w:p>
    <w:p w:rsidR="00000000" w:rsidRDefault="004C3298">
      <w:pPr>
        <w:pStyle w:val="HTML"/>
      </w:pPr>
      <w:r>
        <w:t xml:space="preserve">¦    ¦коллекторов       ¦            ¦      </w:t>
      </w:r>
      <w:r>
        <w:t xml:space="preserve">  ¦        ¦         ¦        ¦</w:t>
      </w:r>
    </w:p>
    <w:p w:rsidR="00000000" w:rsidRDefault="004C3298">
      <w:pPr>
        <w:pStyle w:val="HTML"/>
      </w:pPr>
      <w:r>
        <w:t>¦    ¦источника         ¦            ¦        ¦        ¦         ¦        ¦</w:t>
      </w:r>
    </w:p>
    <w:p w:rsidR="00000000" w:rsidRDefault="004C3298">
      <w:pPr>
        <w:pStyle w:val="HTML"/>
      </w:pPr>
      <w:r>
        <w:t>¦    ¦тепловой энергии  ¦            ¦        ¦        ¦         ¦        ¦</w:t>
      </w:r>
    </w:p>
    <w:p w:rsidR="00000000" w:rsidRDefault="004C3298">
      <w:pPr>
        <w:pStyle w:val="HTML"/>
      </w:pPr>
      <w:r>
        <w:t>+----+------------------+------------+--------+--------+---------+--------+</w:t>
      </w:r>
    </w:p>
    <w:p w:rsidR="00000000" w:rsidRDefault="004C3298">
      <w:pPr>
        <w:pStyle w:val="HTML"/>
      </w:pPr>
      <w:r>
        <w:t>¦ 4  ¦Фактическая       ¦руб./т у.т. ¦        ¦        ¦         ¦        ¦</w:t>
      </w:r>
    </w:p>
    <w:p w:rsidR="00000000" w:rsidRDefault="004C3298">
      <w:pPr>
        <w:pStyle w:val="HTML"/>
      </w:pPr>
      <w:r>
        <w:t>¦    ¦(расчетная) цена  ¦            ¦        ¦        ¦         ¦        ¦</w:t>
      </w:r>
    </w:p>
    <w:p w:rsidR="00000000" w:rsidRDefault="004C3298">
      <w:pPr>
        <w:pStyle w:val="HTML"/>
      </w:pPr>
      <w:r>
        <w:t xml:space="preserve">¦    ¦на топливо        ¦   </w:t>
      </w:r>
      <w:r>
        <w:t xml:space="preserve">         ¦        ¦        ¦         ¦        ¦</w:t>
      </w:r>
    </w:p>
    <w:p w:rsidR="00000000" w:rsidRDefault="004C3298">
      <w:pPr>
        <w:pStyle w:val="HTML"/>
      </w:pPr>
      <w:r>
        <w:t>¦    ¦источника         ¦            ¦        ¦        ¦         ¦        ¦</w:t>
      </w:r>
    </w:p>
    <w:p w:rsidR="00000000" w:rsidRDefault="004C3298">
      <w:pPr>
        <w:pStyle w:val="HTML"/>
      </w:pPr>
      <w:r>
        <w:t>¦    ¦тепловой энергии  ¦            ¦        ¦        ¦         ¦        ¦</w:t>
      </w:r>
    </w:p>
    <w:p w:rsidR="00000000" w:rsidRDefault="004C3298">
      <w:pPr>
        <w:pStyle w:val="HTML"/>
      </w:pPr>
      <w:r>
        <w:t>+----+------------------+------------+--------+--------+</w:t>
      </w:r>
      <w:r>
        <w:t>---------+--------+</w:t>
      </w:r>
    </w:p>
    <w:p w:rsidR="00000000" w:rsidRDefault="004C3298">
      <w:pPr>
        <w:pStyle w:val="HTML"/>
      </w:pPr>
      <w:r>
        <w:t>¦ 5  ¦Экономия от       ¦  кг у.т.   ¦        ¦        ¦         ¦        ¦</w:t>
      </w:r>
    </w:p>
    <w:p w:rsidR="00000000" w:rsidRDefault="004C3298">
      <w:pPr>
        <w:pStyle w:val="HTML"/>
      </w:pPr>
      <w:r>
        <w:t>¦    ¦снижения          ¦            ¦        ¦        ¦         ¦        ¦</w:t>
      </w:r>
    </w:p>
    <w:p w:rsidR="00000000" w:rsidRDefault="004C3298">
      <w:pPr>
        <w:pStyle w:val="HTML"/>
      </w:pPr>
      <w:r>
        <w:t>¦    ¦потребления       ¦            ¦        ¦        ¦         ¦        ¦</w:t>
      </w:r>
    </w:p>
    <w:p w:rsidR="00000000" w:rsidRDefault="004C3298">
      <w:pPr>
        <w:pStyle w:val="HTML"/>
      </w:pPr>
      <w:r>
        <w:t>¦    ¦то</w:t>
      </w:r>
      <w:r>
        <w:t>плива           ¦            ¦        ¦        ¦         ¦        ¦</w:t>
      </w:r>
    </w:p>
    <w:p w:rsidR="00000000" w:rsidRDefault="004C3298">
      <w:pPr>
        <w:pStyle w:val="HTML"/>
      </w:pPr>
      <w:r>
        <w:t>-----+------------------+------------+--------+--------+---------+---------</w:t>
      </w:r>
    </w:p>
    <w:p w:rsidR="00000000" w:rsidRDefault="004C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298">
      <w:pPr>
        <w:pStyle w:val="just"/>
      </w:pPr>
      <w:r>
        <w:t>Примечания:</w:t>
      </w:r>
    </w:p>
    <w:p w:rsidR="00000000" w:rsidRDefault="004C3298">
      <w:pPr>
        <w:pStyle w:val="just"/>
      </w:pPr>
      <w:r>
        <w:t>1. Приложение заполняется начиная со второго расчетного периода регулирования (i = 2), тарифы на ко</w:t>
      </w:r>
      <w:r>
        <w:t>торый рассчитываются с применением настоящих Методических указаний. В первый расчетный период регулирования экономия от снижения потребления топлива равна нулю.</w:t>
      </w:r>
    </w:p>
    <w:p w:rsidR="00000000" w:rsidRDefault="004C3298">
      <w:pPr>
        <w:pStyle w:val="just"/>
      </w:pPr>
      <w:r>
        <w:lastRenderedPageBreak/>
        <w:t>2. Для второго расчетного периода регулирования, тарифы на который рассчитываются с применением</w:t>
      </w:r>
      <w:r>
        <w:t xml:space="preserve"> настоящих Методических указаний, заполняется столбец 7; для третьего расчетного периода регулирования заполняются столбцы 6 - 7; для четвертого расчетного периода регулирования заполняются столбцы 5 - 7; начиная с пятого расчетного периода регулирования з</w:t>
      </w:r>
      <w:r>
        <w:t>аполняются все столбцы.</w:t>
      </w:r>
    </w:p>
    <w:p w:rsidR="00000000" w:rsidRDefault="004C3298">
      <w:pPr>
        <w:pStyle w:val="just"/>
      </w:pPr>
      <w:r>
        <w:t>3. Фактическая (расчетная) цена на топливо в соответствии с приложением 4.5 к настоящим Методическим указаниям.</w:t>
      </w:r>
    </w:p>
    <w:p w:rsidR="00000000" w:rsidRDefault="004C3298">
      <w:pPr>
        <w:pStyle w:val="just"/>
      </w:pPr>
      <w:r>
        <w:t>4. Графы строки 5 заполняются расчетным способом: гр. стр. 5 = (гр. стр. 2 - гр. стр. 1) * гр. стр. 3.</w:t>
      </w:r>
    </w:p>
    <w:p w:rsidR="00000000" w:rsidRDefault="004C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298">
      <w:pPr>
        <w:pStyle w:val="right"/>
      </w:pPr>
      <w:r>
        <w:t>Источник - Прика</w:t>
      </w:r>
      <w:r>
        <w:t>з ФСТ России от 13.06.2013 № 760-э</w:t>
      </w:r>
    </w:p>
    <w:p w:rsidR="00000000" w:rsidRDefault="004C3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порядокправа.рф/obrazecy/raschet_ekonomii_ot_snizheniya_potrebleniya_topliva.htm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98"/>
    <w:rsid w:val="004C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8C051-3C7A-4CE5-AF23-277969E46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i_ot_snizheniya_potrebleniya_topl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экономии от снижения потребления топлива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2022-08-17T06:25:00Z</dcterms:created>
  <dcterms:modified xsi:type="dcterms:W3CDTF">2022-08-17T06:25:00Z</dcterms:modified>
</cp:coreProperties>
</file>