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ADC">
      <w:pPr>
        <w:pStyle w:val="1"/>
        <w:rPr>
          <w:rFonts w:eastAsia="Times New Roman"/>
        </w:rPr>
      </w:pPr>
      <w:r>
        <w:rPr>
          <w:rFonts w:eastAsia="Times New Roman"/>
        </w:rPr>
        <w:t>Расчет для кредитной организации лимита размещения средств страховых взносов на депозитах</w:t>
      </w:r>
    </w:p>
    <w:p w:rsidR="00000000" w:rsidRDefault="008D1ADC">
      <w:pPr>
        <w:pStyle w:val="right"/>
      </w:pPr>
      <w:r>
        <w:t xml:space="preserve">Приложение к Порядку расчета для кредитной организации лимита размещения </w:t>
      </w:r>
      <w:r>
        <w:t>средств страховых взносов на финансирование накопительной части трудовой пенсии, поступивших в течение финансового года в Пенсионный фонд Российской Федерации, на депозитах в валюте Российской Федерации</w:t>
      </w:r>
    </w:p>
    <w:p w:rsidR="00000000" w:rsidRDefault="008D1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DC">
      <w:pPr>
        <w:pStyle w:val="HTML"/>
      </w:pPr>
      <w:r>
        <w:t xml:space="preserve">                  Расчет для кредитной организации л</w:t>
      </w:r>
      <w:r>
        <w:t>имита</w:t>
      </w:r>
    </w:p>
    <w:p w:rsidR="00000000" w:rsidRDefault="008D1ADC">
      <w:pPr>
        <w:pStyle w:val="HTML"/>
      </w:pPr>
      <w:r>
        <w:t>размещения средств страховых взносов на депозитах</w:t>
      </w:r>
    </w:p>
    <w:p w:rsidR="00000000" w:rsidRDefault="008D1ADC">
      <w:pPr>
        <w:pStyle w:val="HTML"/>
      </w:pPr>
      <w:r>
        <w:t>по состоянию на "__" ________ 20__ года</w:t>
      </w:r>
    </w:p>
    <w:p w:rsidR="00000000" w:rsidRDefault="008D1ADC">
      <w:pPr>
        <w:pStyle w:val="HTML"/>
      </w:pPr>
    </w:p>
    <w:p w:rsidR="00000000" w:rsidRDefault="008D1ADC">
      <w:pPr>
        <w:pStyle w:val="HTML"/>
      </w:pPr>
      <w:r>
        <w:t>Дата проведения отбора заявок "__" ____________ 20__</w:t>
      </w:r>
    </w:p>
    <w:p w:rsidR="00000000" w:rsidRDefault="008D1ADC">
      <w:pPr>
        <w:pStyle w:val="HTML"/>
      </w:pPr>
    </w:p>
    <w:p w:rsidR="00000000" w:rsidRDefault="008D1ADC">
      <w:pPr>
        <w:pStyle w:val="HTML"/>
      </w:pPr>
      <w:r>
        <w:t>млн. руб.</w:t>
      </w:r>
    </w:p>
    <w:p w:rsidR="00000000" w:rsidRDefault="008D1ADC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-------------------------------------------------------------------------------------</w:t>
      </w:r>
    </w:p>
    <w:p w:rsidR="00000000" w:rsidRDefault="008D1ADC">
      <w:pPr>
        <w:pStyle w:val="HTML"/>
      </w:pPr>
      <w:r>
        <w:t xml:space="preserve">¦  N   ¦Наименование¦         Рейтинг долгосрочной кредитоспособности, присвоенный аккредитованным         ¦Рейтинговый¦   Размер  ¦  Лимит  ¦  Расчет лимита на  ¦ Лимит </w:t>
      </w:r>
      <w:r>
        <w:t>на заявки¦</w:t>
      </w:r>
    </w:p>
    <w:p w:rsidR="00000000" w:rsidRDefault="008D1ADC">
      <w:pPr>
        <w:pStyle w:val="HTML"/>
      </w:pPr>
      <w:r>
        <w:t>¦      ¦ кредитной  ¦    в соответствии с законодательством Российской Федерации рейтинговым агентством    ¦коэффициент¦собственных¦   на    ¦       заявки       ¦(ст. 12 - ст. 13¦</w:t>
      </w:r>
    </w:p>
    <w:p w:rsidR="00000000" w:rsidRDefault="008D1ADC">
      <w:pPr>
        <w:pStyle w:val="HTML"/>
      </w:pPr>
      <w:r>
        <w:t xml:space="preserve">¦      ¦организации ¦                                           </w:t>
      </w:r>
      <w:r>
        <w:t xml:space="preserve">                                           ¦ кредитной ¦  средств  ¦средства ¦                    ¦    + ст. 14)   ¦</w:t>
      </w:r>
    </w:p>
    <w:p w:rsidR="00000000" w:rsidRDefault="008D1ADC">
      <w:pPr>
        <w:pStyle w:val="HTML"/>
      </w:pPr>
      <w:r>
        <w:t>¦      ¦            +--------------------------------------------------------------------------------------+организации¦ (капитала)¦(ст. 10</w:t>
      </w:r>
      <w:r>
        <w:t xml:space="preserve"> x+--------------------+----------------+</w:t>
      </w:r>
    </w:p>
    <w:p w:rsidR="00000000" w:rsidRDefault="008D1ADC">
      <w:pPr>
        <w:pStyle w:val="HTML"/>
      </w:pPr>
      <w:r>
        <w:t>¦      ¦            ¦  "Фитч   ¦"Стандарт¦ "Мудис  ¦РЕЙТИНГОВОЕ¦Националь- ¦Рейтинговое¦  Рус- ¦Рейтинговое¦           ¦ кредитной ¦ ст. 11) ¦средства,¦ средства,¦значе-¦основание¦</w:t>
      </w:r>
    </w:p>
    <w:p w:rsidR="00000000" w:rsidRDefault="008D1ADC">
      <w:pPr>
        <w:pStyle w:val="HTML"/>
      </w:pPr>
      <w:r>
        <w:t>¦      ¦            ¦Рейтингс" ¦э</w:t>
      </w:r>
      <w:r>
        <w:t>нд Пурс"¦Инвесторс¦ АГЕНТСТВО ¦ное Рей-   ¦агентство  ¦Рейтинг¦ Агентство ¦           ¦организации¦         ¦разме-   ¦подлежащие¦ние   ¦установ- ¦</w:t>
      </w:r>
    </w:p>
    <w:p w:rsidR="00000000" w:rsidRDefault="008D1ADC">
      <w:pPr>
        <w:pStyle w:val="HTML"/>
      </w:pPr>
      <w:r>
        <w:t>¦      ¦            ¦ (Fitch-  ¦(Standard¦ Сервис" ¦   МУДИС   ¦тинговое   ¦"Анализ,   ¦       ¦  "Эксперт ¦</w:t>
      </w:r>
      <w:r>
        <w:t xml:space="preserve">           ¦     </w:t>
      </w:r>
      <w:r>
        <w:rPr>
          <w:vertAlign w:val="superscript"/>
        </w:rPr>
        <w:t>1</w:t>
      </w:r>
      <w:r>
        <w:t xml:space="preserve">     ¦         ¦щенные и ¦ возврату ¦      ¦ления    ¦</w:t>
      </w:r>
    </w:p>
    <w:p w:rsidR="00000000" w:rsidRDefault="008D1ADC">
      <w:pPr>
        <w:pStyle w:val="HTML"/>
      </w:pPr>
      <w:r>
        <w:t>¦      ¦            ¦ Ratings) ¦&amp; Poor's)¦(Moody's ¦ ИНТЕРФАКС ¦Агентство  ¦Консуль-   ¦       ¦    РА"    ¦           ¦           ¦         ¦подле-   ¦          ¦      ¦Лимита на¦</w:t>
      </w:r>
    </w:p>
    <w:p w:rsidR="00000000" w:rsidRDefault="008D1ADC">
      <w:pPr>
        <w:pStyle w:val="HTML"/>
      </w:pPr>
      <w:r>
        <w:t xml:space="preserve">¦ </w:t>
      </w:r>
      <w:r>
        <w:t xml:space="preserve">     ¦            ¦          ¦         ¦Investors¦           ¦           ¦тации и    ¦       ¦           ¦           ¦           ¦         ¦жащие    ¦          ¦      ¦заявки,  ¦</w:t>
      </w:r>
    </w:p>
    <w:p w:rsidR="00000000" w:rsidRDefault="008D1ADC">
      <w:pPr>
        <w:pStyle w:val="HTML"/>
      </w:pPr>
      <w:r>
        <w:t>¦      ¦            ¦          ¦         ¦ Service)¦           ¦           ¦М</w:t>
      </w:r>
      <w:r>
        <w:t>аркетинг" ¦       ¦           ¦           ¦           ¦         ¦размеще- ¦          ¦      ¦равного  ¦</w:t>
      </w:r>
    </w:p>
    <w:p w:rsidR="00000000" w:rsidRDefault="008D1ADC">
      <w:pPr>
        <w:pStyle w:val="HTML"/>
      </w:pPr>
      <w:r>
        <w:t>¦      ¦            ¦          ¦         ¦         ¦           ¦           ¦           ¦       ¦           ¦           ¦           ¦         ¦нию      ¦</w:t>
      </w:r>
      <w:r>
        <w:t xml:space="preserve">          ¦      ¦нулю     ¦</w:t>
      </w:r>
    </w:p>
    <w:p w:rsidR="00000000" w:rsidRDefault="008D1ADC">
      <w:pPr>
        <w:pStyle w:val="HTML"/>
      </w:pPr>
      <w:r>
        <w:t>+------+------------+----------+---------+---------+-----------+-----------+-----------+-------+-----------+-----------+-----------+---------+---------+----------+------+---------+</w:t>
      </w:r>
    </w:p>
    <w:p w:rsidR="00000000" w:rsidRDefault="008D1ADC">
      <w:pPr>
        <w:pStyle w:val="HTML"/>
      </w:pPr>
      <w:r>
        <w:lastRenderedPageBreak/>
        <w:t xml:space="preserve">¦      ¦     1      ¦    2     ¦    3    ¦    </w:t>
      </w:r>
      <w:r>
        <w:t>4    ¦     5     ¦     6     ¦     7     ¦   8   ¦     9     ¦     10    ¦     11    ¦   12    ¦   13    ¦    14    ¦  15  ¦    16   ¦</w:t>
      </w:r>
    </w:p>
    <w:p w:rsidR="00000000" w:rsidRDefault="008D1ADC">
      <w:pPr>
        <w:pStyle w:val="HTML"/>
      </w:pPr>
      <w:r>
        <w:t>+------+------------+----------+---------+---------+-----------+-----------+-----------+-------+-----------+-----------+-</w:t>
      </w:r>
      <w:r>
        <w:t>----------+---------+---------+----------+------+---------+</w:t>
      </w:r>
    </w:p>
    <w:p w:rsidR="00000000" w:rsidRDefault="008D1ADC">
      <w:pPr>
        <w:pStyle w:val="HTML"/>
      </w:pPr>
      <w:r>
        <w:t>¦  1   ¦            ¦          ¦         ¦         ¦           ¦           ¦           ¦       ¦           ¦           ¦           ¦         ¦         ¦          ¦      ¦         ¦</w:t>
      </w:r>
    </w:p>
    <w:p w:rsidR="00000000" w:rsidRDefault="008D1ADC">
      <w:pPr>
        <w:pStyle w:val="HTML"/>
      </w:pPr>
      <w:r>
        <w:t>+------+-------</w:t>
      </w:r>
      <w:r>
        <w:t>-----+----------+---------+---------+-----------+-----------+-----------+-------+-----------+-----------+-----------+---------+---------+----------+------+---------+</w:t>
      </w:r>
    </w:p>
    <w:p w:rsidR="00000000" w:rsidRDefault="008D1ADC">
      <w:pPr>
        <w:pStyle w:val="HTML"/>
      </w:pPr>
      <w:r>
        <w:t xml:space="preserve">¦  n   ¦            ¦          ¦         ¦         ¦           ¦           ¦           ¦  </w:t>
      </w:r>
      <w:r>
        <w:t xml:space="preserve">     ¦           ¦           ¦           ¦         ¦         ¦          ¦      ¦         ¦</w:t>
      </w:r>
    </w:p>
    <w:p w:rsidR="00000000" w:rsidRDefault="008D1ADC">
      <w:pPr>
        <w:pStyle w:val="HTML"/>
      </w:pPr>
      <w:r>
        <w:t>+------+------------+----------+---------+---------+-----------+-----------+-----------+-------+-----------+-----------+-----------+---------+---------+----------+------+---------+</w:t>
      </w:r>
    </w:p>
    <w:p w:rsidR="00000000" w:rsidRDefault="008D1ADC">
      <w:pPr>
        <w:pStyle w:val="HTML"/>
      </w:pPr>
      <w:r>
        <w:t xml:space="preserve">¦Всего:¦     X      ¦    X     ¦    X    ¦    X    ¦     X     ¦     X     </w:t>
      </w:r>
      <w:r>
        <w:t>¦     X     ¦   X   ¦     X     ¦     X     ¦           ¦         ¦         ¦          ¦      ¦    X    ¦</w:t>
      </w:r>
    </w:p>
    <w:p w:rsidR="00000000" w:rsidRDefault="008D1ADC">
      <w:pPr>
        <w:pStyle w:val="HTML"/>
      </w:pPr>
      <w:r>
        <w:t>-------+------------+----------+---------+---------+-----------+-----------+-----------+-------+-----------+-----------+-----------+---------+--------</w:t>
      </w:r>
      <w:r>
        <w:t>-+----------+------+----------</w:t>
      </w:r>
    </w:p>
    <w:p w:rsidR="00000000" w:rsidRDefault="008D1ADC">
      <w:pPr>
        <w:pStyle w:val="HTML"/>
      </w:pPr>
    </w:p>
    <w:p w:rsidR="00000000" w:rsidRDefault="008D1ADC">
      <w:pPr>
        <w:pStyle w:val="HTML"/>
      </w:pPr>
      <w:r>
        <w:t>от ______________ _____________ _____________/_____________</w:t>
      </w:r>
    </w:p>
    <w:p w:rsidR="00000000" w:rsidRDefault="008D1ADC">
      <w:pPr>
        <w:pStyle w:val="HTML"/>
      </w:pPr>
      <w:r>
        <w:t>(должность)    (подпись)     (Ф.И.О.)</w:t>
      </w:r>
    </w:p>
    <w:p w:rsidR="00000000" w:rsidRDefault="008D1ADC">
      <w:pPr>
        <w:pStyle w:val="HTML"/>
      </w:pPr>
      <w:r>
        <w:t>Исполнитель _____________ _____________/_____________ тел. (___) __________</w:t>
      </w:r>
    </w:p>
    <w:p w:rsidR="00000000" w:rsidRDefault="008D1ADC">
      <w:pPr>
        <w:pStyle w:val="HTML"/>
      </w:pPr>
      <w:r>
        <w:t>(должность)    (подпись)     (Ф.И.О.)</w:t>
      </w:r>
    </w:p>
    <w:p w:rsidR="00000000" w:rsidRDefault="008D1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DC">
      <w:pPr>
        <w:pStyle w:val="sel"/>
        <w:divId w:val="1914970943"/>
      </w:pPr>
      <w:r>
        <w:t>1 По имеюще</w:t>
      </w:r>
      <w:r>
        <w:t>йся в Центральном банке Российской Федерации отчетности на день расчета лимита.</w:t>
      </w:r>
    </w:p>
    <w:p w:rsidR="00000000" w:rsidRDefault="008D1ADC">
      <w:pPr>
        <w:pStyle w:val="right"/>
      </w:pPr>
      <w:r>
        <w:t>Источник - Приказ Минфина России от 10.05.2012 № 59н</w:t>
      </w:r>
    </w:p>
    <w:p w:rsidR="00000000" w:rsidRDefault="008D1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https://порядокправа.рф/obrazecy/raschet_dlya_kreditnoj_organizacii_limita_razmeshheniya_sredstv_straxovyx_vznosov_na_depoz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DC"/>
    <w:rsid w:val="008D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95D3C-9108-40B4-9ECE-AE58D5F8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97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lya_kreditnoj_organizacii_limita_razmeshheniya_sredstv_straxovyx_vznosov_na_depozi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для кредитной организации лимита размещения средств страховых взносов на депозитах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2022-08-17T06:20:00Z</dcterms:created>
  <dcterms:modified xsi:type="dcterms:W3CDTF">2022-08-17T06:20:00Z</dcterms:modified>
</cp:coreProperties>
</file>