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869">
      <w:pPr>
        <w:pStyle w:val="1"/>
        <w:rPr>
          <w:rFonts w:eastAsia="Times New Roman"/>
        </w:rPr>
      </w:pPr>
      <w:r>
        <w:rPr>
          <w:rFonts w:eastAsia="Times New Roman"/>
        </w:rPr>
        <w:t>Расчет чистой прибыли и налога на прибыль инвестиционного проекта</w:t>
      </w:r>
    </w:p>
    <w:p w:rsidR="00000000" w:rsidRDefault="00240869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240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69">
      <w:pPr>
        <w:pStyle w:val="right"/>
      </w:pPr>
      <w:r>
        <w:t>Таблица 12</w:t>
      </w:r>
    </w:p>
    <w:p w:rsidR="00000000" w:rsidRDefault="00240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6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ЧИСТОЙ </w:t>
      </w:r>
      <w:r>
        <w:rPr>
          <w:rFonts w:eastAsia="Times New Roman"/>
        </w:rPr>
        <w:t>ПРИБЫЛИ И НАЛОГА НА ПРИБЫЛЬ</w:t>
      </w:r>
    </w:p>
    <w:p w:rsidR="00000000" w:rsidRDefault="00240869">
      <w:pPr>
        <w:pStyle w:val="HTML"/>
      </w:pPr>
      <w:r>
        <w:t>------------------------------------------------------------------</w:t>
      </w:r>
    </w:p>
    <w:p w:rsidR="00000000" w:rsidRDefault="00240869">
      <w:pPr>
        <w:pStyle w:val="HTML"/>
      </w:pPr>
      <w:r>
        <w:t>¦                   Показатели                   ¦     Годы      ¦</w:t>
      </w:r>
    </w:p>
    <w:p w:rsidR="00000000" w:rsidRDefault="00240869">
      <w:pPr>
        <w:pStyle w:val="HTML"/>
      </w:pPr>
      <w:r>
        <w:t>¦                                                +---------------+</w:t>
      </w:r>
    </w:p>
    <w:p w:rsidR="00000000" w:rsidRDefault="00240869">
      <w:pPr>
        <w:pStyle w:val="HTML"/>
      </w:pPr>
      <w:r>
        <w:t xml:space="preserve">¦                          </w:t>
      </w:r>
      <w:r>
        <w:t xml:space="preserve">                      ¦ 1 ¦ 2 ¦...¦ t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¦1.  Выручка (доход   от  продаж)  от  реализации¦   ¦   ¦   ¦   ¦</w:t>
      </w:r>
    </w:p>
    <w:p w:rsidR="00000000" w:rsidRDefault="00240869">
      <w:pPr>
        <w:pStyle w:val="HTML"/>
      </w:pPr>
      <w:r>
        <w:t>¦    продукции                                   ¦   ¦   ¦   ¦   ¦</w:t>
      </w:r>
    </w:p>
    <w:p w:rsidR="00000000" w:rsidRDefault="00240869">
      <w:pPr>
        <w:pStyle w:val="HTML"/>
      </w:pPr>
      <w:r>
        <w:t>¦    В том  чис</w:t>
      </w:r>
      <w:r>
        <w:t>ле  налог на добавленную стоимость¦   ¦   ¦   ¦   ¦</w:t>
      </w:r>
    </w:p>
    <w:p w:rsidR="00000000" w:rsidRDefault="00240869">
      <w:pPr>
        <w:pStyle w:val="HTML"/>
      </w:pPr>
      <w:r>
        <w:t>¦    (НДС)                                    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¦2.  Выручка от реализации продукции без НДС     ¦   ¦   ¦   ¦   ¦</w:t>
      </w:r>
    </w:p>
    <w:p w:rsidR="00000000" w:rsidRDefault="00240869">
      <w:pPr>
        <w:pStyle w:val="HTML"/>
      </w:pPr>
      <w:r>
        <w:t>+--</w:t>
      </w:r>
      <w:r>
        <w:t>----------------------------------------------+---+---+---+---+</w:t>
      </w:r>
    </w:p>
    <w:p w:rsidR="00000000" w:rsidRDefault="00240869">
      <w:pPr>
        <w:pStyle w:val="HTML"/>
      </w:pPr>
      <w:r>
        <w:t>¦3.  Затраты на    производство     реализованной¦   ¦   ¦   ¦   ¦</w:t>
      </w:r>
    </w:p>
    <w:p w:rsidR="00000000" w:rsidRDefault="00240869">
      <w:pPr>
        <w:pStyle w:val="HTML"/>
      </w:pPr>
      <w:r>
        <w:t>¦    продукции                                   ¦   ¦   ¦   ¦   ¦</w:t>
      </w:r>
    </w:p>
    <w:p w:rsidR="00000000" w:rsidRDefault="00240869">
      <w:pPr>
        <w:pStyle w:val="HTML"/>
      </w:pPr>
      <w:r>
        <w:t>+------------------------------------------------+---+---+</w:t>
      </w:r>
      <w:r>
        <w:t>---+---+</w:t>
      </w:r>
    </w:p>
    <w:p w:rsidR="00000000" w:rsidRDefault="00240869">
      <w:pPr>
        <w:pStyle w:val="HTML"/>
      </w:pPr>
      <w:r>
        <w:t>¦4.  Результат от реализации продукции        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¦5.  Результат от  реализации  основных средств и¦   ¦   ¦   ¦   ¦</w:t>
      </w:r>
    </w:p>
    <w:p w:rsidR="00000000" w:rsidRDefault="00240869">
      <w:pPr>
        <w:pStyle w:val="HTML"/>
      </w:pPr>
      <w:r>
        <w:t xml:space="preserve">¦    иного имущества предприятия              </w:t>
      </w:r>
      <w:r>
        <w:t xml:space="preserve">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¦6.  Доходы от внереализационных операций     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 xml:space="preserve">¦7.  </w:t>
      </w:r>
      <w:r>
        <w:t>Расходы от внереализационных операций    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¦8.  Прибыль (+), убыток (-) от внереализационных¦   ¦   ¦   ¦   ¦</w:t>
      </w:r>
    </w:p>
    <w:p w:rsidR="00000000" w:rsidRDefault="00240869">
      <w:pPr>
        <w:pStyle w:val="HTML"/>
      </w:pPr>
      <w:r>
        <w:t xml:space="preserve">¦    операций                                    ¦   ¦   ¦  </w:t>
      </w:r>
      <w:r>
        <w:t xml:space="preserve">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¦9.  Балансовая прибыль (строки 4 + 5 + 8)    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¦10. Налоговые льготы  (не  более  50%  налоговы</w:t>
      </w:r>
      <w:r>
        <w:t>х¦   ¦   ¦   ¦   ¦</w:t>
      </w:r>
    </w:p>
    <w:p w:rsidR="00000000" w:rsidRDefault="00240869">
      <w:pPr>
        <w:pStyle w:val="HTML"/>
      </w:pPr>
      <w:r>
        <w:t>¦    платежей)                                   ¦   ¦   ¦   ¦   ¦</w:t>
      </w:r>
    </w:p>
    <w:p w:rsidR="00000000" w:rsidRDefault="00240869">
      <w:pPr>
        <w:pStyle w:val="HTML"/>
      </w:pPr>
      <w:r>
        <w:t>¦    В том    числе    отчисления   в   резервный¦   ¦   ¦   ¦   ¦</w:t>
      </w:r>
    </w:p>
    <w:p w:rsidR="00000000" w:rsidRDefault="00240869">
      <w:pPr>
        <w:pStyle w:val="HTML"/>
      </w:pPr>
      <w:r>
        <w:t>¦    (страховой) фонд  (не  более  25%  уставного¦   ¦   ¦   ¦   ¦</w:t>
      </w:r>
    </w:p>
    <w:p w:rsidR="00000000" w:rsidRDefault="00240869">
      <w:pPr>
        <w:pStyle w:val="HTML"/>
      </w:pPr>
      <w:r>
        <w:t xml:space="preserve">¦    фонда)                         </w:t>
      </w:r>
      <w:r>
        <w:t xml:space="preserve">          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¦11. Налогооблагаемая прибыль (строки 9 - 10) 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 xml:space="preserve">¦12. Налог на прибыль   </w:t>
      </w:r>
      <w:r>
        <w:t xml:space="preserve">                         ¦   ¦   ¦   ¦   ¦</w:t>
      </w:r>
    </w:p>
    <w:p w:rsidR="00000000" w:rsidRDefault="00240869">
      <w:pPr>
        <w:pStyle w:val="HTML"/>
      </w:pPr>
      <w:r>
        <w:t>+------------------------------------------------+---+---+---+---+</w:t>
      </w:r>
    </w:p>
    <w:p w:rsidR="00000000" w:rsidRDefault="00240869">
      <w:pPr>
        <w:pStyle w:val="HTML"/>
      </w:pPr>
      <w:r>
        <w:t>¦13. Чистая прибыль (строки 11 - 12)             ¦   ¦   ¦   ¦   ¦</w:t>
      </w:r>
    </w:p>
    <w:p w:rsidR="00000000" w:rsidRDefault="00240869">
      <w:pPr>
        <w:pStyle w:val="HTML"/>
      </w:pPr>
      <w:r>
        <w:t>-------------------------------------------------+---+---+---+----</w:t>
      </w:r>
    </w:p>
    <w:p w:rsidR="00000000" w:rsidRDefault="00240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69">
      <w:pPr>
        <w:pStyle w:val="right"/>
      </w:pPr>
      <w:r>
        <w:lastRenderedPageBreak/>
        <w:t xml:space="preserve">Источник - </w:t>
      </w:r>
      <w:r>
        <w:t>Методические рекомендации Минстроя РФ от 17.02.1995 № МДС 80-12.2000</w:t>
      </w:r>
    </w:p>
    <w:p w:rsidR="00000000" w:rsidRDefault="00240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https://порядокправа.рф/obrazecy/raschet_chistoj_pribyli_i_naloga_na_pribyl_investicionnogo_proekta.htm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69"/>
    <w:rsid w:val="0024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4E665-4BE9-4557-8B1F-399DEBEA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istoj_pribyli_i_naloga_na_pribyl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чистой прибыли и налога на прибыль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2022-08-17T06:19:00Z</dcterms:created>
  <dcterms:modified xsi:type="dcterms:W3CDTF">2022-08-17T06:19:00Z</dcterms:modified>
</cp:coreProperties>
</file>