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5C6F">
      <w:pPr>
        <w:pStyle w:val="1"/>
        <w:rPr>
          <w:rFonts w:eastAsia="Times New Roman"/>
        </w:rPr>
      </w:pPr>
      <w:r>
        <w:rPr>
          <w:rFonts w:eastAsia="Times New Roman"/>
        </w:rPr>
        <w:t>Расчет цены на семена сельскохозяйственных культур, поставляемые сельхозтоваропроизводителям из федерального фонда (квартал, полугодие, 9 месяцев, год (нарастающим итогом))</w:t>
      </w:r>
    </w:p>
    <w:p w:rsidR="00000000" w:rsidRDefault="00175C6F">
      <w:pPr>
        <w:pStyle w:val="right"/>
      </w:pPr>
      <w:r>
        <w:t>Приложение N 3 к Приказу Минсельхоза России от 7 июня 2002 г. N 550</w:t>
      </w:r>
    </w:p>
    <w:p w:rsidR="00000000" w:rsidRDefault="00175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5C6F">
      <w:pPr>
        <w:pStyle w:val="3"/>
        <w:rPr>
          <w:rFonts w:eastAsia="Times New Roman"/>
        </w:rPr>
      </w:pPr>
      <w:r>
        <w:rPr>
          <w:rFonts w:eastAsia="Times New Roman"/>
        </w:rPr>
        <w:t>РАСЧЕТ ЦЕНЫ НА СЕМЕНА СЕЛЬСКОХОЗЯЙСТВЕННЫХ КУЛЬТУР, ПОСТАВЛЯЕМЫЕ СЕЛЬХОЗТОВАРОПРОИЗВОДИТЕЛЯМ ИЗ ФЕДЕРАЛЬНОГО ФОНДА (КВАРТАЛ, ПОЛУГОДИЕ, 9 МЕСЯЦЕВ, ГОД (НАРАСТАЮЩИМ ИТОГОМ))</w:t>
      </w:r>
    </w:p>
    <w:p w:rsidR="00000000" w:rsidRDefault="00175C6F">
      <w:pPr>
        <w:pStyle w:val="HTML"/>
      </w:pPr>
      <w:r>
        <w:t>--------------</w:t>
      </w:r>
      <w:r>
        <w:t>------------------------------------------------------------------------------</w:t>
      </w:r>
    </w:p>
    <w:p w:rsidR="00000000" w:rsidRDefault="00175C6F">
      <w:pPr>
        <w:pStyle w:val="HTML"/>
      </w:pPr>
      <w:r>
        <w:t>¦Куль-¦Ре- ¦Посев- ¦ Закупочная¦Издержки   ¦Обслу-¦Стра- ¦Рас-  ¦Сформиро- ¦Объем¦Стоимость¦</w:t>
      </w:r>
    </w:p>
    <w:p w:rsidR="00000000" w:rsidRDefault="00175C6F">
      <w:pPr>
        <w:pStyle w:val="HTML"/>
      </w:pPr>
      <w:r>
        <w:t>¦тура ¦про-¦ные ка-¦  цена на  ¦Поставщика,¦жива- ¦хова- ¦ходы  ¦вавшиеся  ¦по-  ¦се</w:t>
      </w:r>
      <w:r>
        <w:t>мян    ¦</w:t>
      </w:r>
    </w:p>
    <w:p w:rsidR="00000000" w:rsidRDefault="00175C6F">
      <w:pPr>
        <w:pStyle w:val="HTML"/>
      </w:pPr>
      <w:r>
        <w:t>¦     ¦дук-¦чества ¦  условиях ¦связанные  ¦ние   ¦ние   ¦по от-¦цены на   ¦ста- ¦сельско- ¦</w:t>
      </w:r>
    </w:p>
    <w:p w:rsidR="00000000" w:rsidRDefault="00175C6F">
      <w:pPr>
        <w:pStyle w:val="HTML"/>
      </w:pPr>
      <w:r>
        <w:t>¦     ¦ция ¦семян  ¦  франко - ¦с хранением¦семян,¦семян,¦пуску ¦складе,   ¦вок, ¦хозяй-   ¦</w:t>
      </w:r>
    </w:p>
    <w:p w:rsidR="00000000" w:rsidRDefault="00175C6F">
      <w:pPr>
        <w:pStyle w:val="HTML"/>
      </w:pPr>
      <w:r>
        <w:t>¦     ¦    ¦(класс)¦   склад   ¦семян сель-¦руб. /¦руб. /¦сем</w:t>
      </w:r>
      <w:r>
        <w:t>ян,¦руб. /    ¦тонн ¦ственных ¦</w:t>
      </w:r>
    </w:p>
    <w:p w:rsidR="00000000" w:rsidRDefault="00175C6F">
      <w:pPr>
        <w:pStyle w:val="HTML"/>
      </w:pPr>
      <w:r>
        <w:t>¦     ¦    ¦       ¦Поставщика,¦скохозяйст-¦тонн  ¦тонн  ¦руб. /¦тонн, в   ¦     ¦растений,¦</w:t>
      </w:r>
    </w:p>
    <w:p w:rsidR="00000000" w:rsidRDefault="00175C6F">
      <w:pPr>
        <w:pStyle w:val="HTML"/>
      </w:pPr>
      <w:r>
        <w:t>¦     ¦    ¦       ¦ руб./тонн,¦венных рас-¦      ¦      ¦тонн  ¦т.ч. НДС  ¦     ¦руб., в  ¦</w:t>
      </w:r>
    </w:p>
    <w:p w:rsidR="00000000" w:rsidRDefault="00175C6F">
      <w:pPr>
        <w:pStyle w:val="HTML"/>
      </w:pPr>
      <w:r>
        <w:t>¦     ¦    ¦       ¦ в т.ч. НДС¦тений,</w:t>
      </w:r>
      <w:r>
        <w:t xml:space="preserve">     ¦      ¦      ¦      ¦(4 + 5 +  ¦     ¦т.ч. НДС ¦</w:t>
      </w:r>
    </w:p>
    <w:p w:rsidR="00000000" w:rsidRDefault="00175C6F">
      <w:pPr>
        <w:pStyle w:val="HTML"/>
      </w:pPr>
      <w:r>
        <w:t>¦     ¦    ¦       ¦           ¦руб./тонн  ¦      ¦      ¦      ¦6 + 7 + 8)¦     ¦         ¦</w:t>
      </w:r>
    </w:p>
    <w:p w:rsidR="00000000" w:rsidRDefault="00175C6F">
      <w:pPr>
        <w:pStyle w:val="HTML"/>
      </w:pPr>
      <w:r>
        <w:t>+-----+----+-------+-----------+-----------+------+------+------+----------+-----+---------+</w:t>
      </w:r>
    </w:p>
    <w:p w:rsidR="00000000" w:rsidRDefault="00175C6F">
      <w:pPr>
        <w:pStyle w:val="HTML"/>
      </w:pPr>
      <w:r>
        <w:t xml:space="preserve">¦  1  ¦  2 ¦   </w:t>
      </w:r>
      <w:r>
        <w:t>3   ¦     4     ¦     5     ¦   6  ¦   7  ¦  8   ¦     9    ¦  10 ¦    11   ¦</w:t>
      </w:r>
    </w:p>
    <w:p w:rsidR="00000000" w:rsidRDefault="00175C6F">
      <w:pPr>
        <w:pStyle w:val="HTML"/>
      </w:pPr>
      <w:r>
        <w:t>+-----+----+-------+-----------+-----------+------+------+------+----------+-----+---------+</w:t>
      </w:r>
    </w:p>
    <w:p w:rsidR="00000000" w:rsidRDefault="00175C6F">
      <w:pPr>
        <w:pStyle w:val="HTML"/>
      </w:pPr>
      <w:r>
        <w:t xml:space="preserve">¦     ¦    ¦       ¦           ¦           ¦      ¦      ¦      ¦          ¦     ¦   </w:t>
      </w:r>
      <w:r>
        <w:t xml:space="preserve">      ¦</w:t>
      </w:r>
    </w:p>
    <w:p w:rsidR="00000000" w:rsidRDefault="00175C6F">
      <w:pPr>
        <w:pStyle w:val="HTML"/>
      </w:pPr>
      <w:r>
        <w:t>+-----+----+-------+-----------+-----------+------+------+------+----------+-----+---------+</w:t>
      </w:r>
    </w:p>
    <w:p w:rsidR="00000000" w:rsidRDefault="00175C6F">
      <w:pPr>
        <w:pStyle w:val="HTML"/>
      </w:pPr>
      <w:r>
        <w:t>¦     ¦    ¦       ¦           ¦           ¦      ¦      ¦      ¦          ¦     ¦         ¦</w:t>
      </w:r>
    </w:p>
    <w:p w:rsidR="00000000" w:rsidRDefault="00175C6F">
      <w:pPr>
        <w:pStyle w:val="HTML"/>
      </w:pPr>
      <w:r>
        <w:t>+-----+----+-------+-----------+-----------+------+------+----</w:t>
      </w:r>
      <w:r>
        <w:t>--+----------+-----+---------+</w:t>
      </w:r>
    </w:p>
    <w:p w:rsidR="00000000" w:rsidRDefault="00175C6F">
      <w:pPr>
        <w:pStyle w:val="HTML"/>
      </w:pPr>
      <w:r>
        <w:t>¦     ¦    ¦       ¦           ¦           ¦      ¦      ¦      ¦          ¦     ¦         ¦</w:t>
      </w:r>
    </w:p>
    <w:p w:rsidR="00000000" w:rsidRDefault="00175C6F">
      <w:pPr>
        <w:pStyle w:val="HTML"/>
      </w:pPr>
      <w:r>
        <w:lastRenderedPageBreak/>
        <w:t>+-----+----+-------+-----------+-----------+------+------+------+----------+-----+---------+</w:t>
      </w:r>
    </w:p>
    <w:p w:rsidR="00000000" w:rsidRDefault="00175C6F">
      <w:pPr>
        <w:pStyle w:val="HTML"/>
      </w:pPr>
      <w:r>
        <w:t xml:space="preserve">¦Итого¦    ¦       ¦           ¦       </w:t>
      </w:r>
      <w:r>
        <w:t xml:space="preserve">    ¦      ¦      ¦      ¦          ¦     ¦         ¦</w:t>
      </w:r>
    </w:p>
    <w:p w:rsidR="00000000" w:rsidRDefault="00175C6F">
      <w:pPr>
        <w:pStyle w:val="HTML"/>
      </w:pPr>
      <w:r>
        <w:t>------+----+-------+-----------+-----------+------+------+------+----------+-----+----------</w:t>
      </w:r>
    </w:p>
    <w:p w:rsidR="00000000" w:rsidRDefault="00175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5C6F">
      <w:pPr>
        <w:pStyle w:val="just"/>
      </w:pPr>
      <w:r>
        <w:t>С приложением копий документов, подтверждающих вышеуказанные расходы.</w:t>
      </w:r>
    </w:p>
    <w:p w:rsidR="00000000" w:rsidRDefault="00175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5C6F">
      <w:pPr>
        <w:pStyle w:val="HTML"/>
      </w:pPr>
      <w:r>
        <w:t xml:space="preserve">    Руководитель               </w:t>
      </w:r>
      <w:r>
        <w:t>подпись                    (Ф.И.О.)</w:t>
      </w:r>
    </w:p>
    <w:p w:rsidR="00000000" w:rsidRDefault="00175C6F">
      <w:pPr>
        <w:pStyle w:val="HTML"/>
      </w:pPr>
      <w:r>
        <w:t>организации</w:t>
      </w:r>
    </w:p>
    <w:p w:rsidR="00000000" w:rsidRDefault="00175C6F">
      <w:pPr>
        <w:pStyle w:val="HTML"/>
      </w:pPr>
    </w:p>
    <w:p w:rsidR="00000000" w:rsidRDefault="00175C6F">
      <w:pPr>
        <w:pStyle w:val="HTML"/>
      </w:pPr>
      <w:r>
        <w:t>Главный (старший)          подпись                    (Ф.И.О.)</w:t>
      </w:r>
    </w:p>
    <w:p w:rsidR="00000000" w:rsidRDefault="00175C6F">
      <w:pPr>
        <w:pStyle w:val="HTML"/>
      </w:pPr>
      <w:r>
        <w:t>бухгалтер</w:t>
      </w:r>
    </w:p>
    <w:p w:rsidR="00000000" w:rsidRDefault="00175C6F">
      <w:pPr>
        <w:pStyle w:val="HTML"/>
      </w:pPr>
    </w:p>
    <w:p w:rsidR="00000000" w:rsidRDefault="00175C6F">
      <w:pPr>
        <w:pStyle w:val="HTML"/>
      </w:pPr>
      <w:r>
        <w:t>М.П.</w:t>
      </w:r>
    </w:p>
    <w:p w:rsidR="00000000" w:rsidRDefault="00175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5C6F">
      <w:pPr>
        <w:pStyle w:val="just"/>
      </w:pPr>
      <w:r>
        <w:t>Показатели, включенные в настоящую справку, соответствуют данным бухгалтерского баланса.</w:t>
      </w:r>
    </w:p>
    <w:p w:rsidR="00000000" w:rsidRDefault="00175C6F">
      <w:pPr>
        <w:pStyle w:val="just"/>
      </w:pPr>
      <w:r>
        <w:t>Представляется ежеквартально не поздне</w:t>
      </w:r>
      <w:r>
        <w:t>е 10 числа месяца, следующего за отчетным кварталом, на бумажном и магнитном носителях.</w:t>
      </w:r>
    </w:p>
    <w:p w:rsidR="00000000" w:rsidRDefault="00175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5C6F">
      <w:pPr>
        <w:pStyle w:val="right"/>
      </w:pPr>
      <w:r>
        <w:t>Источник - Приказ Минсельхоза России от 07.06.2002 № 550 (с изменениями и дополнениями на 2002 год)</w:t>
      </w:r>
    </w:p>
    <w:p w:rsidR="00000000" w:rsidRDefault="00175C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https://порядокправа.рф/obrazecy/raschet_ceny_na_semena_selsk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oxozyajstvennyx_kultur_postavlyaemye_selxoztovaroproizvoditelyam_iz_fede.htm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C6F"/>
    <w:rsid w:val="00175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B7AD21-4956-467D-A664-AEEBCA6CB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ceny_na_semena_selskoxozyajstvennyx_kultur_postavlyaemye_selxoztovaroproizvoditelyam_iz_fe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494</Words>
  <Characters>2822</Characters>
  <Application>Microsoft Office Word</Application>
  <DocSecurity>0</DocSecurity>
  <Lines>23</Lines>
  <Paragraphs>6</Paragraphs>
  <ScaleCrop>false</ScaleCrop>
  <Company/>
  <LinksUpToDate>false</LinksUpToDate>
  <CharactersWithSpaces>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цены на семена сельскохозяйственных культур, поставляемые сельхозтоваропроизводителям из федерального фонда (квартал, полугодие, 9 месяцев, год (нарастающим итогом))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2022-08-17T06:17:00Z</dcterms:created>
  <dcterms:modified xsi:type="dcterms:W3CDTF">2022-08-17T06:17:00Z</dcterms:modified>
</cp:coreProperties>
</file>