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3284">
      <w:pPr>
        <w:pStyle w:val="1"/>
        <w:rPr>
          <w:rFonts w:eastAsia="Times New Roman"/>
        </w:rPr>
      </w:pPr>
      <w:r>
        <w:rPr>
          <w:rFonts w:eastAsia="Times New Roman"/>
        </w:rPr>
        <w:t>Расчет цены на оказание платной услуги муниципальному бюджетному учреждению Чеховского муниципального района Московской области (таблица № 6)</w:t>
      </w:r>
    </w:p>
    <w:p w:rsidR="00000000" w:rsidRDefault="00AF3284">
      <w:pPr>
        <w:pStyle w:val="right"/>
      </w:pPr>
      <w:r>
        <w:t xml:space="preserve">Приложение к Порядку определения платы за оказание услуг (выполнение работ), относящихся к основным видам деятельности муниципальных бюджетных учреждений и осуществляемым ими на платной основе </w:t>
      </w:r>
    </w:p>
    <w:p w:rsidR="00000000" w:rsidRDefault="00AF3284">
      <w:pPr>
        <w:pStyle w:val="right"/>
      </w:pPr>
      <w:r>
        <w:t>Таблица 6</w:t>
      </w:r>
    </w:p>
    <w:p w:rsidR="00000000" w:rsidRDefault="00AF32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284">
      <w:pPr>
        <w:pStyle w:val="HTML"/>
      </w:pPr>
      <w:r>
        <w:t xml:space="preserve">                                  РАСЧЕТ</w:t>
      </w:r>
    </w:p>
    <w:p w:rsidR="00000000" w:rsidRDefault="00AF3284">
      <w:pPr>
        <w:pStyle w:val="HTML"/>
      </w:pPr>
      <w:r>
        <w:t>ЦЕНЫ НА ОК</w:t>
      </w:r>
      <w:r>
        <w:t>АЗАНИЕ ПЛАТНОЙ УСЛУГИ</w:t>
      </w:r>
    </w:p>
    <w:p w:rsidR="00000000" w:rsidRDefault="00AF3284">
      <w:pPr>
        <w:pStyle w:val="HTML"/>
      </w:pPr>
      <w:r>
        <w:t>________________________________________</w:t>
      </w:r>
    </w:p>
    <w:p w:rsidR="00000000" w:rsidRDefault="00AF3284">
      <w:pPr>
        <w:pStyle w:val="HTML"/>
      </w:pPr>
      <w:r>
        <w:t>(наименование платной услуги)</w:t>
      </w:r>
    </w:p>
    <w:p w:rsidR="00000000" w:rsidRDefault="00AF3284">
      <w:pPr>
        <w:pStyle w:val="HTML"/>
      </w:pPr>
    </w:p>
    <w:p w:rsidR="00000000" w:rsidRDefault="00AF3284">
      <w:pPr>
        <w:pStyle w:val="HTML"/>
      </w:pPr>
      <w:r>
        <w:t>---------------------------------------------------------------------------</w:t>
      </w:r>
    </w:p>
    <w:p w:rsidR="00000000" w:rsidRDefault="00AF3284">
      <w:pPr>
        <w:pStyle w:val="HTML"/>
      </w:pPr>
      <w:r>
        <w:t>¦  ¦Наименование статей затрат                               ¦Сумма (руб.)¦</w:t>
      </w:r>
    </w:p>
    <w:p w:rsidR="00000000" w:rsidRDefault="00AF3284">
      <w:pPr>
        <w:pStyle w:val="HTML"/>
      </w:pPr>
      <w:r>
        <w:t>+--+------</w:t>
      </w:r>
      <w:r>
        <w:t>---------------------------------------------------+------------+</w:t>
      </w:r>
    </w:p>
    <w:p w:rsidR="00000000" w:rsidRDefault="00AF3284">
      <w:pPr>
        <w:pStyle w:val="HTML"/>
      </w:pPr>
      <w:r>
        <w:t>¦1.¦Затраты на оплату труда основного персонала              ¦            ¦</w:t>
      </w:r>
    </w:p>
    <w:p w:rsidR="00000000" w:rsidRDefault="00AF3284">
      <w:pPr>
        <w:pStyle w:val="HTML"/>
      </w:pPr>
      <w:r>
        <w:t>+--+---------------------------------------------------------+------------+</w:t>
      </w:r>
    </w:p>
    <w:p w:rsidR="00000000" w:rsidRDefault="00AF3284">
      <w:pPr>
        <w:pStyle w:val="HTML"/>
      </w:pPr>
      <w:r>
        <w:t xml:space="preserve">¦2.¦Затраты материальных запасов      </w:t>
      </w:r>
      <w:r>
        <w:t xml:space="preserve">                       ¦            ¦</w:t>
      </w:r>
    </w:p>
    <w:p w:rsidR="00000000" w:rsidRDefault="00AF3284">
      <w:pPr>
        <w:pStyle w:val="HTML"/>
      </w:pPr>
      <w:r>
        <w:t>+--+---------------------------------------------------------+------------+</w:t>
      </w:r>
    </w:p>
    <w:p w:rsidR="00000000" w:rsidRDefault="00AF3284">
      <w:pPr>
        <w:pStyle w:val="HTML"/>
      </w:pPr>
      <w:r>
        <w:t>¦3.¦Сумма начисленной амортизации оборудования, используемого¦            ¦</w:t>
      </w:r>
    </w:p>
    <w:p w:rsidR="00000000" w:rsidRDefault="00AF3284">
      <w:pPr>
        <w:pStyle w:val="HTML"/>
      </w:pPr>
      <w:r>
        <w:t xml:space="preserve">¦  ¦при оказании платной услуги                              ¦    </w:t>
      </w:r>
      <w:r>
        <w:t xml:space="preserve">        ¦</w:t>
      </w:r>
    </w:p>
    <w:p w:rsidR="00000000" w:rsidRDefault="00AF3284">
      <w:pPr>
        <w:pStyle w:val="HTML"/>
      </w:pPr>
      <w:r>
        <w:t>+--+---------------------------------------------------------+------------+</w:t>
      </w:r>
    </w:p>
    <w:p w:rsidR="00000000" w:rsidRDefault="00AF3284">
      <w:pPr>
        <w:pStyle w:val="HTML"/>
      </w:pPr>
      <w:r>
        <w:t>¦4.¦Накладные затраты, относимые на платную услугу           ¦            ¦</w:t>
      </w:r>
    </w:p>
    <w:p w:rsidR="00000000" w:rsidRDefault="00AF3284">
      <w:pPr>
        <w:pStyle w:val="HTML"/>
      </w:pPr>
      <w:r>
        <w:t>+--+---------------------------------------------------------+------------+</w:t>
      </w:r>
    </w:p>
    <w:p w:rsidR="00000000" w:rsidRDefault="00AF3284">
      <w:pPr>
        <w:pStyle w:val="HTML"/>
      </w:pPr>
      <w:r>
        <w:t xml:space="preserve">¦5.¦Итого затрат  </w:t>
      </w:r>
      <w:r>
        <w:t xml:space="preserve">                                           ¦            ¦</w:t>
      </w:r>
    </w:p>
    <w:p w:rsidR="00000000" w:rsidRDefault="00AF3284">
      <w:pPr>
        <w:pStyle w:val="HTML"/>
      </w:pPr>
      <w:r>
        <w:t>+--+---------------------------------------------------------+------------+</w:t>
      </w:r>
    </w:p>
    <w:p w:rsidR="00000000" w:rsidRDefault="00AF3284">
      <w:pPr>
        <w:pStyle w:val="HTML"/>
      </w:pPr>
      <w:r>
        <w:t>¦6.¦Цена на платную услугу                                   ¦            ¦</w:t>
      </w:r>
    </w:p>
    <w:p w:rsidR="00000000" w:rsidRDefault="00AF3284">
      <w:pPr>
        <w:pStyle w:val="HTML"/>
      </w:pPr>
      <w:r>
        <w:t>---+------------------------------------------</w:t>
      </w:r>
      <w:r>
        <w:t>---------------+-------------</w:t>
      </w:r>
    </w:p>
    <w:p w:rsidR="00000000" w:rsidRDefault="00AF32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284">
      <w:pPr>
        <w:pStyle w:val="right"/>
      </w:pPr>
      <w:r>
        <w:t>Источник - Постановление главы Чеховского муниципального района МО от 14.04.2011 № 307/8-2</w:t>
      </w:r>
    </w:p>
    <w:p w:rsidR="00000000" w:rsidRDefault="00AF32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https://порядокправа.рф/obrazecy/raschet_ceny_na_okazanie_platnoj_uslugi_municipalnomu_byudzhetnomu_uchrezhdeniyu_chexovsko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go_municipalnog.htm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84"/>
    <w:rsid w:val="00AF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5D353A-7C55-4622-BAE5-FB542AB31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ceny_na_okazanie_platnoj_uslugi_municipalnomu_byudzhetnomu_uchrezhdeniyu_chexovskogo_municip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цены на оказание платной услуги муниципальному бюджетному учреждению Чеховского муниципального района Московской области (таблица № 6)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2022-08-17T06:16:00Z</dcterms:created>
  <dcterms:modified xsi:type="dcterms:W3CDTF">2022-08-17T06:16:00Z</dcterms:modified>
</cp:coreProperties>
</file>