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20E8">
      <w:pPr>
        <w:pStyle w:val="1"/>
        <w:rPr>
          <w:rFonts w:eastAsia="Times New Roman"/>
        </w:rPr>
      </w:pPr>
      <w:r>
        <w:rPr>
          <w:rFonts w:eastAsia="Times New Roman"/>
        </w:rPr>
        <w:t>Расчет аванса причитающихся агенту субсидий на хранение запасов интервенционного фонда</w:t>
      </w:r>
    </w:p>
    <w:p w:rsidR="00000000" w:rsidRDefault="00AF20E8">
      <w:pPr>
        <w:pStyle w:val="right"/>
      </w:pPr>
      <w:r>
        <w:t xml:space="preserve">Приложение N 12 к Приказу Минсельхоза России от 8 февраля 2011 г. </w:t>
      </w:r>
      <w:r>
        <w:t>N 31 (в ред. Приказа Минсельхоза РФ от 25.05.2011 N 138)</w:t>
      </w:r>
    </w:p>
    <w:p w:rsidR="00000000" w:rsidRDefault="00AF2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0E8">
      <w:pPr>
        <w:pStyle w:val="HTML"/>
      </w:pPr>
      <w:r>
        <w:t>Заполняется: Агентом</w:t>
      </w:r>
    </w:p>
    <w:p w:rsidR="00000000" w:rsidRDefault="00AF20E8">
      <w:pPr>
        <w:pStyle w:val="HTML"/>
      </w:pPr>
    </w:p>
    <w:p w:rsidR="00000000" w:rsidRDefault="00AF20E8">
      <w:pPr>
        <w:pStyle w:val="HTML"/>
      </w:pPr>
      <w:r>
        <w:t>Представляется:</w:t>
      </w:r>
    </w:p>
    <w:p w:rsidR="00000000" w:rsidRDefault="00AF20E8">
      <w:pPr>
        <w:pStyle w:val="HTML"/>
      </w:pPr>
      <w:r>
        <w:t>главному распорядителю</w:t>
      </w:r>
    </w:p>
    <w:p w:rsidR="00000000" w:rsidRDefault="00AF20E8">
      <w:pPr>
        <w:pStyle w:val="HTML"/>
      </w:pPr>
      <w:r>
        <w:t>в двух экземплярах</w:t>
      </w:r>
    </w:p>
    <w:p w:rsidR="00000000" w:rsidRDefault="00AF20E8">
      <w:pPr>
        <w:pStyle w:val="HTML"/>
      </w:pPr>
    </w:p>
    <w:p w:rsidR="00000000" w:rsidRDefault="00AF20E8">
      <w:pPr>
        <w:pStyle w:val="HTML"/>
      </w:pPr>
      <w:r>
        <w:t>Срок представления: до 5 декабря т.г.</w:t>
      </w:r>
    </w:p>
    <w:p w:rsidR="00000000" w:rsidRDefault="00AF20E8">
      <w:pPr>
        <w:pStyle w:val="HTML"/>
      </w:pPr>
    </w:p>
    <w:p w:rsidR="00000000" w:rsidRDefault="00AF20E8">
      <w:pPr>
        <w:pStyle w:val="HTML"/>
      </w:pPr>
      <w:r>
        <w:t>РАСЧЕТ</w:t>
      </w:r>
    </w:p>
    <w:p w:rsidR="00000000" w:rsidRDefault="00AF20E8">
      <w:pPr>
        <w:pStyle w:val="HTML"/>
      </w:pPr>
      <w:r>
        <w:t>аванса причитающихся Агенту субсидий на хранение запасов</w:t>
      </w:r>
    </w:p>
    <w:p w:rsidR="00000000" w:rsidRDefault="00AF20E8">
      <w:pPr>
        <w:pStyle w:val="HTML"/>
      </w:pPr>
      <w:r>
        <w:t>интервенционно</w:t>
      </w:r>
      <w:r>
        <w:t>го фонда</w:t>
      </w:r>
    </w:p>
    <w:p w:rsidR="00000000" w:rsidRDefault="00AF20E8">
      <w:pPr>
        <w:pStyle w:val="HTML"/>
      </w:pPr>
      <w:r>
        <w:t>на "__" _______________ 20__ г.</w:t>
      </w:r>
    </w:p>
    <w:p w:rsidR="00000000" w:rsidRDefault="00AF20E8">
      <w:pPr>
        <w:pStyle w:val="HTML"/>
      </w:pPr>
    </w:p>
    <w:p w:rsidR="00000000" w:rsidRDefault="00AF20E8">
      <w:pPr>
        <w:pStyle w:val="HTML"/>
      </w:pPr>
      <w:r>
        <w:t>---------------------------------------------------------------------------</w:t>
      </w:r>
    </w:p>
    <w:p w:rsidR="00000000" w:rsidRDefault="00AF20E8">
      <w:pPr>
        <w:pStyle w:val="HTML"/>
      </w:pPr>
      <w:r>
        <w:t>¦  Количество запасов   ¦                  Расчет аванса                  ¦</w:t>
      </w:r>
    </w:p>
    <w:p w:rsidR="00000000" w:rsidRDefault="00AF20E8">
      <w:pPr>
        <w:pStyle w:val="HTML"/>
      </w:pPr>
      <w:r>
        <w:t>¦интервенционного фонда +-------------------------------------</w:t>
      </w:r>
      <w:r>
        <w:t>------------+</w:t>
      </w:r>
    </w:p>
    <w:p w:rsidR="00000000" w:rsidRDefault="00AF20E8">
      <w:pPr>
        <w:pStyle w:val="HTML"/>
      </w:pPr>
      <w:r>
        <w:t>¦   на хранении, тонн   ¦ сумма субсидий на оплату  ¦  сумма аванса, руб. ¦</w:t>
      </w:r>
    </w:p>
    <w:p w:rsidR="00000000" w:rsidRDefault="00AF20E8">
      <w:pPr>
        <w:pStyle w:val="HTML"/>
      </w:pPr>
      <w:r>
        <w:t xml:space="preserve">¦                       ¦услуг по хранению, руб.  </w:t>
      </w:r>
      <w:r>
        <w:rPr>
          <w:vertAlign w:val="superscript"/>
        </w:rPr>
        <w:t>1</w:t>
      </w:r>
      <w:r>
        <w:t xml:space="preserve"> ¦   (гр. 2 x %  </w:t>
      </w:r>
      <w:r>
        <w:rPr>
          <w:vertAlign w:val="superscript"/>
        </w:rPr>
        <w:t>2</w:t>
      </w:r>
      <w:r>
        <w:t xml:space="preserve">  )  ¦</w:t>
      </w:r>
    </w:p>
    <w:p w:rsidR="00000000" w:rsidRDefault="00AF20E8">
      <w:pPr>
        <w:pStyle w:val="HTML"/>
      </w:pPr>
      <w:r>
        <w:t>+-----------------------+---------------------------+---------------------+</w:t>
      </w:r>
    </w:p>
    <w:p w:rsidR="00000000" w:rsidRDefault="00AF20E8">
      <w:pPr>
        <w:pStyle w:val="HTML"/>
      </w:pPr>
      <w:r>
        <w:t xml:space="preserve">¦           1 </w:t>
      </w:r>
      <w:r>
        <w:t xml:space="preserve">          ¦             2             ¦          3          ¦</w:t>
      </w:r>
    </w:p>
    <w:p w:rsidR="00000000" w:rsidRDefault="00AF20E8">
      <w:pPr>
        <w:pStyle w:val="HTML"/>
      </w:pPr>
      <w:r>
        <w:t>+-----------------------+---------------------------+---------------------+</w:t>
      </w:r>
    </w:p>
    <w:p w:rsidR="00000000" w:rsidRDefault="00AF20E8">
      <w:pPr>
        <w:pStyle w:val="HTML"/>
      </w:pPr>
      <w:r>
        <w:t>¦                       ¦                           ¦                     ¦</w:t>
      </w:r>
    </w:p>
    <w:p w:rsidR="00000000" w:rsidRDefault="00AF20E8">
      <w:pPr>
        <w:pStyle w:val="HTML"/>
      </w:pPr>
      <w:r>
        <w:t>------------------------+-----------------</w:t>
      </w:r>
      <w:r>
        <w:t>----------+----------------------</w:t>
      </w:r>
    </w:p>
    <w:p w:rsidR="00000000" w:rsidRDefault="00AF20E8">
      <w:pPr>
        <w:pStyle w:val="HTML"/>
      </w:pPr>
    </w:p>
    <w:p w:rsidR="00000000" w:rsidRDefault="00AF20E8">
      <w:pPr>
        <w:pStyle w:val="HTML"/>
      </w:pPr>
      <w:r>
        <w:t>--------------------------------</w:t>
      </w:r>
    </w:p>
    <w:p w:rsidR="00000000" w:rsidRDefault="00AF20E8">
      <w:pPr>
        <w:pStyle w:val="HTML"/>
      </w:pPr>
      <w:r>
        <w:rPr>
          <w:vertAlign w:val="superscript"/>
        </w:rPr>
        <w:t>1</w:t>
      </w:r>
      <w:r>
        <w:t xml:space="preserve">   Соответствует  графе  9  Реестра  для  расчета  аванса по хранению</w:t>
      </w:r>
    </w:p>
    <w:p w:rsidR="00000000" w:rsidRDefault="00AF20E8">
      <w:pPr>
        <w:pStyle w:val="HTML"/>
      </w:pPr>
      <w:r>
        <w:t>запасов интервенционного фонда.</w:t>
      </w:r>
    </w:p>
    <w:p w:rsidR="00000000" w:rsidRDefault="00AF20E8">
      <w:pPr>
        <w:pStyle w:val="HTML"/>
      </w:pPr>
      <w:r>
        <w:rPr>
          <w:vertAlign w:val="superscript"/>
        </w:rPr>
        <w:t>2</w:t>
      </w:r>
      <w:r>
        <w:t xml:space="preserve">    В  соответствии  с  нормативами,  </w:t>
      </w:r>
      <w:r>
        <w:t>определенными законодательством</w:t>
      </w:r>
    </w:p>
    <w:p w:rsidR="00000000" w:rsidRDefault="00AF20E8">
      <w:pPr>
        <w:pStyle w:val="HTML"/>
      </w:pPr>
      <w:r>
        <w:t>Российской Федерации.</w:t>
      </w:r>
    </w:p>
    <w:p w:rsidR="00000000" w:rsidRDefault="00AF20E8">
      <w:pPr>
        <w:pStyle w:val="HTML"/>
      </w:pPr>
    </w:p>
    <w:p w:rsidR="00000000" w:rsidRDefault="00AF20E8">
      <w:pPr>
        <w:pStyle w:val="HTML"/>
      </w:pPr>
      <w:r>
        <w:t>Агент                                Главный распорядитель</w:t>
      </w:r>
    </w:p>
    <w:p w:rsidR="00000000" w:rsidRDefault="00AF20E8">
      <w:pPr>
        <w:pStyle w:val="HTML"/>
      </w:pPr>
    </w:p>
    <w:p w:rsidR="00000000" w:rsidRDefault="00AF20E8">
      <w:pPr>
        <w:pStyle w:val="HTML"/>
      </w:pPr>
      <w:r>
        <w:t>М.П.                                 М.П.</w:t>
      </w:r>
    </w:p>
    <w:p w:rsidR="00000000" w:rsidRDefault="00AF20E8">
      <w:pPr>
        <w:pStyle w:val="HTML"/>
      </w:pPr>
      <w:r>
        <w:t>Дата _________________________       Дата _____________________</w:t>
      </w:r>
    </w:p>
    <w:p w:rsidR="00000000" w:rsidRDefault="00AF2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0E8">
      <w:pPr>
        <w:pStyle w:val="just"/>
      </w:pPr>
      <w:r>
        <w:t>Приложение. Реестр для расчета ава</w:t>
      </w:r>
      <w:r>
        <w:t>нса по хранению запасов интервенционного фонда (форма прилагается).</w:t>
      </w:r>
    </w:p>
    <w:p w:rsidR="00000000" w:rsidRDefault="00AF2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0E8">
      <w:pPr>
        <w:pStyle w:val="right"/>
      </w:pPr>
      <w:r>
        <w:t>Источник - Приказ Минсельхоза России от 08.02.2011 № 31 (с изменениями и дополнениями на 2011 год)</w:t>
      </w:r>
    </w:p>
    <w:p w:rsidR="00000000" w:rsidRDefault="00AF20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https://порядокправа.рф/obrazecy/raschet_avansa_prichitayushhixsya_agentu_subsidij_na_xran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enie_zapasov_intervencionnogo_fonda.htm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0E8"/>
    <w:rsid w:val="00AF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2C88F7-A177-4053-B210-147F25792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avansa_prichitayushhixsya_agentu_subsidij_na_xranenie_zapasov_intervencion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аванса причитающихся агенту субсидий на хранение запасов интервенционного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2022-08-17T06:12:00Z</dcterms:created>
  <dcterms:modified xsi:type="dcterms:W3CDTF">2022-08-17T06:12:00Z</dcterms:modified>
</cp:coreProperties>
</file>