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D6E">
      <w:pPr>
        <w:pStyle w:val="1"/>
        <w:rPr>
          <w:rFonts w:eastAsia="Times New Roman"/>
        </w:rPr>
      </w:pPr>
      <w:r>
        <w:rPr>
          <w:rFonts w:eastAsia="Times New Roman"/>
        </w:rPr>
        <w:t>Рабочий журнал регистрации результатов ультразвукового контроля стыков алюминотермитной сварки (обязательная форма)</w:t>
      </w:r>
    </w:p>
    <w:p w:rsidR="00000000" w:rsidRDefault="00686D6E">
      <w:pPr>
        <w:pStyle w:val="right"/>
      </w:pPr>
      <w:r>
        <w:t>Приложение А к ТИ 07.96-2011 (обязательное)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РАБОЧИЙ ЖУРНАЛ РЕГИСТРАЦИИ </w:t>
      </w:r>
      <w:r>
        <w:rPr>
          <w:rFonts w:eastAsia="Times New Roman"/>
        </w:rPr>
        <w:t>РЕЗУЛЬТАТОВ УЛЬТРАЗВУКОВОГО КОНТРОЛЯ СТЫКОВ АЛЮМИНОТЕРМИТНОЙ СВАРКИ</w:t>
      </w:r>
    </w:p>
    <w:p w:rsidR="00000000" w:rsidRDefault="00686D6E">
      <w:pPr>
        <w:pStyle w:val="HTML"/>
      </w:pPr>
      <w:r>
        <w:t>Железная дорога: __________________ Дистанция пути: _______________________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right"/>
      </w:pPr>
      <w:r>
        <w:t>Таблица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HTML"/>
      </w:pPr>
      <w:r>
        <w:t>---------------------------------------------------------------------------------</w:t>
      </w:r>
    </w:p>
    <w:p w:rsidR="00000000" w:rsidRDefault="00686D6E">
      <w:pPr>
        <w:pStyle w:val="HTML"/>
      </w:pPr>
      <w:r>
        <w:t xml:space="preserve">¦ N ¦  Дата  ¦      </w:t>
      </w:r>
      <w:r>
        <w:t xml:space="preserve">    Место работы           ¦Сварной стык¦Тип дефек-¦Темпе-  ¦</w:t>
      </w:r>
    </w:p>
    <w:p w:rsidR="00000000" w:rsidRDefault="00686D6E">
      <w:pPr>
        <w:pStyle w:val="HTML"/>
      </w:pPr>
      <w:r>
        <w:t>¦п/п¦и время +---------------------------------+------------+тоскопа,  ¦ратура  ¦</w:t>
      </w:r>
    </w:p>
    <w:p w:rsidR="00000000" w:rsidRDefault="00686D6E">
      <w:pPr>
        <w:pStyle w:val="HTML"/>
      </w:pPr>
      <w:r>
        <w:t>¦   ¦контроля¦Путь¦Пере-¦Около-¦Км¦Пк¦Зв.¦Нить ¦Номер¦ Дата ¦зав. N;   ¦воздуха,¦</w:t>
      </w:r>
    </w:p>
    <w:p w:rsidR="00000000" w:rsidRDefault="00686D6E">
      <w:pPr>
        <w:pStyle w:val="HTML"/>
      </w:pPr>
      <w:r>
        <w:t xml:space="preserve">¦   ¦        ¦    ¦гон  ¦ток  </w:t>
      </w:r>
      <w:r>
        <w:t xml:space="preserve"> ¦  ¦  ¦   ¦(пр.,¦ св. ¦сварки¦тип и     ¦°C      ¦</w:t>
      </w:r>
    </w:p>
    <w:p w:rsidR="00000000" w:rsidRDefault="00686D6E">
      <w:pPr>
        <w:pStyle w:val="HTML"/>
      </w:pPr>
      <w:r>
        <w:t>¦   ¦        ¦    ¦     ¦      ¦  ¦  ¦   ¦лев.)¦стыка¦      ¦зав. N ПЭП¦        ¦</w:t>
      </w:r>
    </w:p>
    <w:p w:rsidR="00000000" w:rsidRDefault="00686D6E">
      <w:pPr>
        <w:pStyle w:val="HTML"/>
      </w:pPr>
      <w:r>
        <w:t>+---+--------+----+-----+------+--+--+---+-----+-----+------+----------+--------+</w:t>
      </w:r>
    </w:p>
    <w:p w:rsidR="00000000" w:rsidRDefault="00686D6E">
      <w:pPr>
        <w:pStyle w:val="HTML"/>
      </w:pPr>
      <w:r>
        <w:t>¦ 1 ¦   2    ¦ 3  ¦  4  ¦  5   ¦6 ¦7 ¦ 8</w:t>
      </w:r>
      <w:r>
        <w:t xml:space="preserve"> ¦  9  ¦ 10  ¦  11  ¦    12    ¦   13   ¦</w:t>
      </w:r>
    </w:p>
    <w:p w:rsidR="00000000" w:rsidRDefault="00686D6E">
      <w:pPr>
        <w:pStyle w:val="HTML"/>
      </w:pPr>
      <w:r>
        <w:t>+---+--------+----+-----+------+--+--+---+-----+-----+------+----------+--------+</w:t>
      </w:r>
    </w:p>
    <w:p w:rsidR="00000000" w:rsidRDefault="00686D6E">
      <w:pPr>
        <w:pStyle w:val="HTML"/>
      </w:pPr>
      <w:r>
        <w:t>+---+--------+----+-----+------+--+--+---+-----+-----+------+----------+--------+</w:t>
      </w:r>
    </w:p>
    <w:p w:rsidR="00000000" w:rsidRDefault="00686D6E">
      <w:pPr>
        <w:pStyle w:val="HTML"/>
      </w:pPr>
      <w:r>
        <w:t>+---+--------+----+-----+------+--+--+---+-----+--</w:t>
      </w:r>
      <w:r>
        <w:t>---+------+----------+--------+</w:t>
      </w:r>
    </w:p>
    <w:p w:rsidR="00000000" w:rsidRDefault="00686D6E">
      <w:pPr>
        <w:pStyle w:val="HTML"/>
      </w:pPr>
      <w:r>
        <w:t>----+--------+----+-----+------+--+--+---+-----+-----+------+----------+---------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right"/>
      </w:pPr>
      <w:r>
        <w:t>Продолжение таблицы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HTML"/>
      </w:pPr>
      <w:r>
        <w:t>----------------------------------------------------------------------------------------</w:t>
      </w:r>
    </w:p>
    <w:p w:rsidR="00000000" w:rsidRDefault="00686D6E">
      <w:pPr>
        <w:pStyle w:val="HTML"/>
      </w:pPr>
      <w:r>
        <w:lastRenderedPageBreak/>
        <w:t xml:space="preserve">¦Метод¦   Измеренные значения  </w:t>
      </w:r>
      <w:r>
        <w:t xml:space="preserve"> ¦  Результаты УЗК  ¦Меры, принятые оператором¦Преду-   ¦</w:t>
      </w:r>
    </w:p>
    <w:p w:rsidR="00000000" w:rsidRDefault="00686D6E">
      <w:pPr>
        <w:pStyle w:val="HTML"/>
      </w:pPr>
      <w:r>
        <w:t>¦ УЗК ¦   основных параметров   ¦                  ¦ при обнаружении дефекта ¦преждение¦</w:t>
      </w:r>
    </w:p>
    <w:p w:rsidR="00000000" w:rsidRDefault="00686D6E">
      <w:pPr>
        <w:pStyle w:val="HTML"/>
      </w:pPr>
      <w:r>
        <w:t>¦     ¦        контроля         ¦                  ¦                         ¦получил  ¦</w:t>
      </w:r>
    </w:p>
    <w:p w:rsidR="00000000" w:rsidRDefault="00686D6E">
      <w:pPr>
        <w:pStyle w:val="HTML"/>
      </w:pPr>
      <w:r>
        <w:t>¦     +-------------</w:t>
      </w:r>
      <w:r>
        <w:t>------------+------------------+-------------------------+(Ф.И.О., ¦</w:t>
      </w:r>
    </w:p>
    <w:p w:rsidR="00000000" w:rsidRDefault="00686D6E">
      <w:pPr>
        <w:pStyle w:val="HTML"/>
      </w:pPr>
      <w:r>
        <w:t>¦     ¦ Угол ¦ Условная ¦Мертвая¦Обнаружен¦Непро-  ¦ Ф.И.О.  ¦Кому   ¦Время  ¦подпись) ¦</w:t>
      </w:r>
    </w:p>
    <w:p w:rsidR="00000000" w:rsidRDefault="00686D6E">
      <w:pPr>
        <w:pStyle w:val="HTML"/>
      </w:pPr>
      <w:r>
        <w:t xml:space="preserve">¦     ¦ввода ¦(эквивал.)¦зона М,¦ дефект  </w:t>
      </w:r>
      <w:r>
        <w:t>¦контро- ¦оператора¦выдано ¦выдачи ¦         ¦</w:t>
      </w:r>
    </w:p>
    <w:p w:rsidR="00000000" w:rsidRDefault="00686D6E">
      <w:pPr>
        <w:pStyle w:val="HTML"/>
      </w:pPr>
      <w:r>
        <w:t>¦     ¦ луча ¦чувствит. ¦  мм   ¦(код)/не ¦лирован-¦(подпись)¦преду- ¦преду- ¦         ¦</w:t>
      </w:r>
    </w:p>
    <w:p w:rsidR="00000000" w:rsidRDefault="00686D6E">
      <w:pPr>
        <w:pStyle w:val="HTML"/>
      </w:pPr>
      <w:r>
        <w:t>¦     ¦альфа,¦ К  (К ), ¦       ¦обнаружен¦ная зона¦         ¦прежде-¦прежде-¦         ¦</w:t>
      </w:r>
    </w:p>
    <w:p w:rsidR="00000000" w:rsidRDefault="00686D6E">
      <w:pPr>
        <w:pStyle w:val="HTML"/>
      </w:pPr>
      <w:r>
        <w:t xml:space="preserve">¦     ¦град. ¦  у   э   ¦      </w:t>
      </w:r>
      <w:r>
        <w:t xml:space="preserve"> ¦         ¦сварного¦         ¦ние    ¦ния    ¦         ¦</w:t>
      </w:r>
    </w:p>
    <w:p w:rsidR="00000000" w:rsidRDefault="00686D6E">
      <w:pPr>
        <w:pStyle w:val="HTML"/>
      </w:pPr>
      <w:r>
        <w:t>¦     ¦      ¦    дБ    ¦       ¦         ¦стыка   ¦         ¦       ¦       ¦         ¦</w:t>
      </w:r>
    </w:p>
    <w:p w:rsidR="00000000" w:rsidRDefault="00686D6E">
      <w:pPr>
        <w:pStyle w:val="HTML"/>
      </w:pPr>
      <w:r>
        <w:t>+-----+------+----------+-------+---------+--------+---------+-------+-------+---------+</w:t>
      </w:r>
    </w:p>
    <w:p w:rsidR="00000000" w:rsidRDefault="00686D6E">
      <w:pPr>
        <w:pStyle w:val="HTML"/>
      </w:pPr>
      <w:r>
        <w:t>¦ 14  ¦  15  ¦    16</w:t>
      </w:r>
      <w:r>
        <w:t xml:space="preserve">    ¦  17   ¦   18    ¦   19   ¦   20    ¦  21   ¦  22   ¦   23    ¦</w:t>
      </w:r>
    </w:p>
    <w:p w:rsidR="00000000" w:rsidRDefault="00686D6E">
      <w:pPr>
        <w:pStyle w:val="HTML"/>
      </w:pPr>
      <w:r>
        <w:t>+-----+------+----------+-------+---------+--------+---------+-------+-------+---------+</w:t>
      </w:r>
    </w:p>
    <w:p w:rsidR="00000000" w:rsidRDefault="00686D6E">
      <w:pPr>
        <w:pStyle w:val="HTML"/>
      </w:pPr>
      <w:r>
        <w:t>+-----+------+----------+-------+---------+--------+---------+-------+-------+---------+</w:t>
      </w:r>
    </w:p>
    <w:p w:rsidR="00000000" w:rsidRDefault="00686D6E">
      <w:pPr>
        <w:pStyle w:val="HTML"/>
      </w:pPr>
      <w:r>
        <w:t>+-----+--</w:t>
      </w:r>
      <w:r>
        <w:t>----+----------+-------+---------+--------+---------+-------+-------+---------+</w:t>
      </w:r>
    </w:p>
    <w:p w:rsidR="00000000" w:rsidRDefault="00686D6E">
      <w:pPr>
        <w:pStyle w:val="HTML"/>
      </w:pPr>
      <w:r>
        <w:t>------+------+----------+-------+---------+--------+---------+-------+-------+----------</w:t>
      </w:r>
    </w:p>
    <w:p w:rsidR="00000000" w:rsidRDefault="00686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D6E">
      <w:pPr>
        <w:pStyle w:val="right"/>
      </w:pPr>
      <w:r>
        <w:t>Источник - Распоряжение ОАО "РЖД" от 06.12.2011 № 2630р</w:t>
      </w:r>
    </w:p>
    <w:p w:rsidR="00000000" w:rsidRDefault="00686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ф/obrazecy/rabochij_zhurnal_registracii_rezultatov_ultrazvukovogo_kontrolya_stykov_alyuminotermitnoj_svarki_obyaz.htm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6E"/>
    <w:rsid w:val="0068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5EFC21-AEF8-4DAA-A968-264DBA9B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zhurnal_registracii_rezultatov_ultrazvukovogo_kontrolya_stykov_alyuminotermitnoj_svarki_ob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журнал регистрации результатов ультразвукового контроля стыков алюминотермитной сварки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