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4C7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Центральной конкурсной комиссии Всероссийского конкурса врачей (рекомендуемый образец)</w:t>
      </w:r>
    </w:p>
    <w:p w:rsidR="00000000" w:rsidRDefault="00C644C7">
      <w:pPr>
        <w:pStyle w:val="right"/>
      </w:pPr>
      <w:r>
        <w:t xml:space="preserve">Приложение N 6 к Условиям и порядку проведения Всероссийского конкурса врачей </w:t>
      </w:r>
    </w:p>
    <w:p w:rsidR="00000000" w:rsidRDefault="00C644C7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644C7">
      <w:pPr>
        <w:pStyle w:val="HTML"/>
      </w:pPr>
      <w:r>
        <w:t xml:space="preserve">                                              </w:t>
      </w:r>
      <w:r>
        <w:t xml:space="preserve">                 Протокол N 4</w:t>
      </w:r>
    </w:p>
    <w:p w:rsidR="00000000" w:rsidRDefault="00C644C7">
      <w:pPr>
        <w:pStyle w:val="HTML"/>
      </w:pPr>
    </w:p>
    <w:p w:rsidR="00000000" w:rsidRDefault="00C644C7">
      <w:pPr>
        <w:pStyle w:val="HTML"/>
      </w:pPr>
      <w:r>
        <w:t>Протокол заседания</w:t>
      </w:r>
    </w:p>
    <w:p w:rsidR="00000000" w:rsidRDefault="00C644C7">
      <w:pPr>
        <w:pStyle w:val="HTML"/>
      </w:pPr>
      <w:r>
        <w:t>Центральной конкурсной комиссии Всероссийского</w:t>
      </w:r>
    </w:p>
    <w:p w:rsidR="00000000" w:rsidRDefault="00C644C7">
      <w:pPr>
        <w:pStyle w:val="HTML"/>
      </w:pPr>
      <w:r>
        <w:t>конкурса врачей</w:t>
      </w:r>
    </w:p>
    <w:p w:rsidR="00000000" w:rsidRDefault="00C644C7">
      <w:pPr>
        <w:pStyle w:val="HTML"/>
      </w:pPr>
    </w:p>
    <w:p w:rsidR="00000000" w:rsidRDefault="00C644C7">
      <w:pPr>
        <w:pStyle w:val="HTML"/>
      </w:pPr>
      <w:r>
        <w:t>В   протоколе   указывается   состав  Центральной  конкурсной  комиссии</w:t>
      </w:r>
    </w:p>
    <w:p w:rsidR="00000000" w:rsidRDefault="00C644C7">
      <w:pPr>
        <w:pStyle w:val="HTML"/>
      </w:pPr>
      <w:r>
        <w:t>(председатель и члены Комиссии).</w:t>
      </w:r>
    </w:p>
    <w:p w:rsidR="00000000" w:rsidRDefault="00C644C7">
      <w:pPr>
        <w:pStyle w:val="HTML"/>
      </w:pPr>
      <w:r>
        <w:t>Приводятся  результаты  открытого гол</w:t>
      </w:r>
      <w:r>
        <w:t>осования по каждому претенденту на</w:t>
      </w:r>
    </w:p>
    <w:p w:rsidR="00000000" w:rsidRDefault="00C644C7">
      <w:pPr>
        <w:pStyle w:val="HTML"/>
      </w:pPr>
      <w:r>
        <w:t>призовые места по каждой номинации.</w:t>
      </w:r>
    </w:p>
    <w:p w:rsidR="00000000" w:rsidRDefault="00C644C7">
      <w:pPr>
        <w:pStyle w:val="HTML"/>
      </w:pPr>
    </w:p>
    <w:p w:rsidR="00000000" w:rsidRDefault="00C644C7">
      <w:pPr>
        <w:pStyle w:val="HTML"/>
      </w:pPr>
      <w:r>
        <w:t>Решение:</w:t>
      </w:r>
    </w:p>
    <w:p w:rsidR="00000000" w:rsidRDefault="00C644C7">
      <w:pPr>
        <w:pStyle w:val="HTML"/>
      </w:pPr>
      <w:r>
        <w:t>по  итогам  открытого  голосования  признаются победителями Конкурса по</w:t>
      </w:r>
    </w:p>
    <w:p w:rsidR="00000000" w:rsidRDefault="00C644C7">
      <w:pPr>
        <w:pStyle w:val="HTML"/>
      </w:pPr>
      <w:r>
        <w:t>каждой номинации:</w:t>
      </w:r>
    </w:p>
    <w:p w:rsidR="00000000" w:rsidRDefault="00C644C7">
      <w:pPr>
        <w:pStyle w:val="HTML"/>
      </w:pPr>
      <w:r>
        <w:t>___________________________________________________________________</w:t>
      </w:r>
    </w:p>
    <w:p w:rsidR="00000000" w:rsidRDefault="00C644C7">
      <w:pPr>
        <w:pStyle w:val="HTML"/>
      </w:pPr>
      <w:r>
        <w:t>(Ф.И.О., должност</w:t>
      </w:r>
      <w:r>
        <w:t>ь, наименование организации)</w:t>
      </w:r>
    </w:p>
    <w:p w:rsidR="00000000" w:rsidRDefault="00C644C7">
      <w:pPr>
        <w:pStyle w:val="HTML"/>
      </w:pPr>
      <w:r>
        <w:t>в номинации ________________________________________________________</w:t>
      </w:r>
    </w:p>
    <w:p w:rsidR="00000000" w:rsidRDefault="00C644C7">
      <w:pPr>
        <w:pStyle w:val="HTML"/>
      </w:pPr>
      <w:r>
        <w:t>(указывается номинация)</w:t>
      </w:r>
    </w:p>
    <w:p w:rsidR="00000000" w:rsidRDefault="00C644C7">
      <w:pPr>
        <w:pStyle w:val="HTML"/>
      </w:pPr>
    </w:p>
    <w:p w:rsidR="00000000" w:rsidRDefault="00C644C7">
      <w:pPr>
        <w:pStyle w:val="HTML"/>
      </w:pPr>
      <w:r>
        <w:t>Члены Центральной</w:t>
      </w:r>
    </w:p>
    <w:p w:rsidR="00000000" w:rsidRDefault="00C644C7">
      <w:pPr>
        <w:pStyle w:val="HTML"/>
      </w:pPr>
      <w:r>
        <w:t>конкурсной комиссии                ___________  ___________________________</w:t>
      </w:r>
    </w:p>
    <w:p w:rsidR="00000000" w:rsidRDefault="00C644C7">
      <w:pPr>
        <w:pStyle w:val="HTML"/>
      </w:pPr>
      <w:r>
        <w:t>(подпись)      (расшифровка подписи)</w:t>
      </w:r>
    </w:p>
    <w:p w:rsidR="00000000" w:rsidRDefault="00C644C7">
      <w:pPr>
        <w:pStyle w:val="HTML"/>
      </w:pPr>
      <w:r>
        <w:t>__</w:t>
      </w:r>
      <w:r>
        <w:t>_________  ___________________________</w:t>
      </w:r>
    </w:p>
    <w:p w:rsidR="00000000" w:rsidRDefault="00C644C7">
      <w:pPr>
        <w:pStyle w:val="HTML"/>
      </w:pPr>
      <w:r>
        <w:t>(подпись)      (расшифровка подписи)</w:t>
      </w:r>
    </w:p>
    <w:p w:rsidR="00000000" w:rsidRDefault="00C644C7">
      <w:pPr>
        <w:pStyle w:val="HTML"/>
      </w:pPr>
      <w:r>
        <w:t>___________  ___________________________</w:t>
      </w:r>
    </w:p>
    <w:p w:rsidR="00000000" w:rsidRDefault="00C644C7">
      <w:pPr>
        <w:pStyle w:val="HTML"/>
      </w:pPr>
      <w:r>
        <w:t>(подпись)      (расшифровка подписи)</w:t>
      </w:r>
    </w:p>
    <w:p w:rsidR="00000000" w:rsidRDefault="00C64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4C7">
      <w:pPr>
        <w:pStyle w:val="right"/>
      </w:pPr>
      <w:r>
        <w:t>Источник - Приказ Минздрава России от 19.03.2013 № 151н (с изменениями и дополнениями на 2013 год)</w:t>
      </w:r>
    </w:p>
    <w:p w:rsidR="00000000" w:rsidRDefault="00C64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https://порядокправа.рф/obrazecy/protokol_zasedaniya_centralnoj_konkursnoj_komissii_vserossijskogo_konkursa_vrachej_rekomenduemyj_obr.htm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C7"/>
    <w:rsid w:val="00C6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F0DEA-4ED0-4FF7-944B-0344002E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centralnoj_konkursnoj_komissii_vserossijskogo_konkursa_vrachej_rekomenduemy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Центральной конкурсной комиссии Всероссийского конкурса врачей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2022-08-17T04:42:00Z</dcterms:created>
  <dcterms:modified xsi:type="dcterms:W3CDTF">2022-08-17T04:42:00Z</dcterms:modified>
</cp:coreProperties>
</file>