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925">
      <w:pPr>
        <w:pStyle w:val="1"/>
        <w:rPr>
          <w:rFonts w:eastAsia="Times New Roman"/>
        </w:rPr>
      </w:pPr>
      <w:r>
        <w:rPr>
          <w:rFonts w:eastAsia="Times New Roman"/>
        </w:rPr>
        <w:t>Протокол уведомления об окончании следственных действий (образец заполнения)</w:t>
      </w:r>
    </w:p>
    <w:p w:rsidR="00000000" w:rsidRDefault="00883925">
      <w:pPr>
        <w:pStyle w:val="3"/>
        <w:rPr>
          <w:rFonts w:eastAsia="Times New Roman"/>
        </w:rPr>
      </w:pPr>
      <w:r>
        <w:rPr>
          <w:rFonts w:eastAsia="Times New Roman"/>
        </w:rPr>
        <w:t>ПРОТОКОЛ уведомления об окончании следственных действий</w:t>
      </w:r>
    </w:p>
    <w:p w:rsidR="00000000" w:rsidRDefault="00883925">
      <w:pPr>
        <w:pStyle w:val="left"/>
      </w:pPr>
      <w:r>
        <w:t>г. Энск</w:t>
      </w:r>
    </w:p>
    <w:p w:rsidR="00000000" w:rsidRDefault="00883925">
      <w:pPr>
        <w:pStyle w:val="right"/>
      </w:pPr>
      <w:r>
        <w:t>27 июня 201* года</w:t>
      </w:r>
    </w:p>
    <w:p w:rsidR="00000000" w:rsidRDefault="00883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25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М.М., в соответствии со ст. 215 УПК РФ, уведомил обвиняемого Пожарова Константина Николаевича, а также его защитника Полосухина Олега Ивановича, предоста</w:t>
      </w:r>
      <w:r>
        <w:t xml:space="preserve">вившего удостоверение N 2665 и ордер N 12, о том, что предварительное расследование по уголовному делу N 123489 окончено, и одновременно разъяснил обвиняемому Пожарову К.Н., что в соответствии со ст. 217 УПК РФ он имеет право на ознакомление с материалами </w:t>
      </w:r>
      <w:r>
        <w:t>уголовного дела как лично, так и с помощью защитника.</w:t>
      </w:r>
    </w:p>
    <w:p w:rsidR="00000000" w:rsidRDefault="00883925">
      <w:pPr>
        <w:pStyle w:val="just"/>
      </w:pPr>
      <w:r>
        <w:t>От участвующих лиц: обвиняемого Пожарова К.Н. и его защитника Полосухина О.И. поступило заявление. Содержание заявления: обвиняемый Пожаров К.Н. пожелал ознакомиться с материалами уголовного дела совмес</w:t>
      </w:r>
      <w:r>
        <w:t>тно со своим защитником Полосухиным О.И.</w:t>
      </w:r>
    </w:p>
    <w:p w:rsidR="00000000" w:rsidRDefault="00883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25">
      <w:pPr>
        <w:pStyle w:val="HTML"/>
      </w:pPr>
      <w:r>
        <w:t xml:space="preserve">    Обвиняемый:                                                К.Н. Пожаров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Защитник:                                                О.И. Полосухин</w:t>
      </w:r>
    </w:p>
    <w:p w:rsidR="00000000" w:rsidRDefault="00883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25">
      <w:pPr>
        <w:pStyle w:val="just"/>
      </w:pPr>
      <w:r>
        <w:t>Протокол прочитан обвиняемым и его защитником лично. Замечания к</w:t>
      </w:r>
      <w:r>
        <w:t xml:space="preserve"> протоколу отсутствуют.</w:t>
      </w:r>
    </w:p>
    <w:p w:rsidR="00000000" w:rsidRDefault="00883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25">
      <w:pPr>
        <w:pStyle w:val="HTML"/>
      </w:pPr>
      <w:r>
        <w:t xml:space="preserve">    Обвиняемый:                                                К.Н. Пожаров</w:t>
      </w:r>
    </w:p>
    <w:p w:rsidR="00000000" w:rsidRDefault="00883925">
      <w:pPr>
        <w:pStyle w:val="HTML"/>
      </w:pPr>
    </w:p>
    <w:p w:rsidR="00000000" w:rsidRDefault="00883925">
      <w:pPr>
        <w:pStyle w:val="HTML"/>
      </w:pPr>
      <w:r>
        <w:t>Защитник:                                                О.И. Полосухин</w:t>
      </w:r>
    </w:p>
    <w:p w:rsidR="00000000" w:rsidRDefault="00883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25">
      <w:pPr>
        <w:pStyle w:val="just"/>
      </w:pPr>
      <w:r>
        <w:t>Настоящий протокол составлен в соответствии со ст. 166 УПК РФ.</w:t>
      </w:r>
    </w:p>
    <w:p w:rsidR="00000000" w:rsidRDefault="008839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925">
      <w:pPr>
        <w:pStyle w:val="HTML"/>
      </w:pPr>
      <w:r>
        <w:t xml:space="preserve">    Старший следо</w:t>
      </w:r>
      <w:r>
        <w:t>ватель следственного</w:t>
      </w:r>
    </w:p>
    <w:p w:rsidR="00000000" w:rsidRDefault="00883925">
      <w:pPr>
        <w:pStyle w:val="HTML"/>
      </w:pPr>
      <w:r>
        <w:t>отделения Советского РОВД г. Энска</w:t>
      </w:r>
    </w:p>
    <w:p w:rsidR="00000000" w:rsidRDefault="00883925">
      <w:pPr>
        <w:pStyle w:val="HTML"/>
      </w:pPr>
      <w:r>
        <w:t>старший лейтенант юстиции                                  М.М. Головко</w:t>
      </w:r>
    </w:p>
    <w:p w:rsidR="00000000" w:rsidRDefault="008839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https://порядокправа.рф/obrazecy/protokol_uvedomleniya_ob_okonchanii_sledstvennyx_dejstvij_obrazec_zapolneniya.htm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925"/>
    <w:rsid w:val="0088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7D5BAF-F860-4073-85C6-776242D97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uvedomleniya_ob_okonchanii_sledstvennyx_dejstv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уведомления об окончании следственных действий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2022-08-17T03:13:00Z</dcterms:created>
  <dcterms:modified xsi:type="dcterms:W3CDTF">2022-08-17T03:13:00Z</dcterms:modified>
</cp:coreProperties>
</file>