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777">
      <w:pPr>
        <w:pStyle w:val="1"/>
        <w:rPr>
          <w:rFonts w:eastAsia="Times New Roman"/>
        </w:rPr>
      </w:pPr>
      <w:r>
        <w:rPr>
          <w:rFonts w:eastAsia="Times New Roman"/>
        </w:rPr>
        <w:t>Протокол разъяснения подозреваемому (задержанному) его права на защиту (образец заполнения)</w:t>
      </w:r>
    </w:p>
    <w:p w:rsidR="00000000" w:rsidRDefault="000B6777">
      <w:pPr>
        <w:pStyle w:val="3"/>
        <w:rPr>
          <w:rFonts w:eastAsia="Times New Roman"/>
        </w:rPr>
      </w:pPr>
      <w:r>
        <w:rPr>
          <w:rFonts w:eastAsia="Times New Roman"/>
        </w:rPr>
        <w:t>ПРОТОКОЛ о разъяснении права на защиту</w:t>
      </w:r>
    </w:p>
    <w:p w:rsidR="00000000" w:rsidRDefault="000B6777">
      <w:pPr>
        <w:pStyle w:val="left"/>
      </w:pPr>
      <w:r>
        <w:t>г. Энск</w:t>
      </w:r>
    </w:p>
    <w:p w:rsidR="00000000" w:rsidRDefault="000B6777">
      <w:pPr>
        <w:pStyle w:val="right"/>
      </w:pPr>
      <w:r>
        <w:t xml:space="preserve">10 октября 201* года </w:t>
      </w:r>
      <w:r>
        <w:br/>
        <w:t>13 час. 00 мин.</w:t>
      </w:r>
    </w:p>
    <w:p w:rsidR="00000000" w:rsidRDefault="000B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77">
      <w:pPr>
        <w:pStyle w:val="just"/>
      </w:pPr>
      <w:r>
        <w:t xml:space="preserve">Следователь следственного отделения Пролетарского РОВД г. Энска лейтенант юстиции Рыбина А.А. на основании ст. 46 </w:t>
      </w:r>
      <w:r>
        <w:rPr>
          <w:vertAlign w:val="superscript"/>
        </w:rPr>
        <w:t>7</w:t>
      </w:r>
      <w:r>
        <w:t xml:space="preserve"> УПК РФ разъяснила задержанному в порядке ст. 91 </w:t>
      </w:r>
      <w:r>
        <w:rPr>
          <w:vertAlign w:val="superscript"/>
        </w:rPr>
        <w:t>8</w:t>
      </w:r>
      <w:r>
        <w:t xml:space="preserve"> и 92 УПК РФ Шишкову Сергею Викторовичу, что в соответствии со ст. 49 </w:t>
      </w:r>
      <w:r>
        <w:rPr>
          <w:vertAlign w:val="superscript"/>
        </w:rPr>
        <w:t>9</w:t>
      </w:r>
      <w:r>
        <w:t xml:space="preserve"> УПК РФ он имеет пра</w:t>
      </w:r>
      <w:r>
        <w:t>во на участие по его делу защитника с момента его фактического задержания.</w:t>
      </w:r>
    </w:p>
    <w:p w:rsidR="00000000" w:rsidRDefault="000B6777">
      <w:pPr>
        <w:pStyle w:val="just"/>
      </w:pPr>
      <w:r>
        <w:t>Следователем было предложено гр. Шишкову С.В. заявить, кого именно он желает пригласить в качестве защитника (или он согласен на любого защитника, выделенного юридической консультац</w:t>
      </w:r>
      <w:r>
        <w:t>ией либо приглашенного следователем).</w:t>
      </w:r>
    </w:p>
    <w:p w:rsidR="00000000" w:rsidRDefault="000B6777">
      <w:pPr>
        <w:pStyle w:val="just"/>
      </w:pPr>
      <w:r>
        <w:t>Гражданин Шишков С.В. заявил, что в настоящее время, на момент предъявления обвинения, в процессе и по окончании предварительного следствия в услугах защитника не нуждается.</w:t>
      </w:r>
    </w:p>
    <w:p w:rsidR="00000000" w:rsidRDefault="000B6777">
      <w:pPr>
        <w:pStyle w:val="just"/>
      </w:pPr>
      <w:r>
        <w:t>Мое заявление записано правильно, мною прочи</w:t>
      </w:r>
      <w:r>
        <w:t>тано.</w:t>
      </w:r>
    </w:p>
    <w:p w:rsidR="00000000" w:rsidRDefault="000B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77">
      <w:pPr>
        <w:pStyle w:val="HTML"/>
      </w:pPr>
      <w:r>
        <w:t xml:space="preserve">    Подозреваемый:                                              С.В. Шишков</w:t>
      </w:r>
    </w:p>
    <w:p w:rsidR="00000000" w:rsidRDefault="000B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77">
      <w:pPr>
        <w:pStyle w:val="just"/>
      </w:pPr>
      <w:r>
        <w:t>Протокол составил и права разъяснил:</w:t>
      </w:r>
    </w:p>
    <w:p w:rsidR="00000000" w:rsidRDefault="000B6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777">
      <w:pPr>
        <w:pStyle w:val="HTML"/>
      </w:pPr>
      <w:r>
        <w:t xml:space="preserve">    Следователь следственного отделения</w:t>
      </w:r>
    </w:p>
    <w:p w:rsidR="00000000" w:rsidRDefault="000B6777">
      <w:pPr>
        <w:pStyle w:val="HTML"/>
      </w:pPr>
      <w:r>
        <w:t>Пролетарского РОВД г. Энска</w:t>
      </w:r>
    </w:p>
    <w:p w:rsidR="00000000" w:rsidRDefault="000B6777">
      <w:pPr>
        <w:pStyle w:val="HTML"/>
      </w:pPr>
      <w:r>
        <w:t>лейтенант юстиции                                           А.А. Р</w:t>
      </w:r>
      <w:r>
        <w:t>ыбина</w:t>
      </w:r>
    </w:p>
    <w:p w:rsidR="00000000" w:rsidRDefault="000B6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https://порядокправа.рф/obrazecy/protokol_razyasneniya_podozrevaemomu_zaderzhannomu_ego_prava_na_zashhitu_obrazec_zapolneniya.htm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7"/>
    <w:rsid w:val="000B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25D54-D6C0-4D91-AD99-E0BBBF50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zyasneniya_podozrevaemomu_zaderzhannomu_ego_prava_na_zashhi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разъяснения подозреваемому (задержанному) его права на защиту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2022-08-17T02:45:00Z</dcterms:created>
  <dcterms:modified xsi:type="dcterms:W3CDTF">2022-08-17T02:45:00Z</dcterms:modified>
</cp:coreProperties>
</file>