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386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рассмотрения единственной заявки на участие в конкурсе (образец заполнения)</w:t>
      </w:r>
    </w:p>
    <w:p w:rsidR="00000000" w:rsidRDefault="00121386">
      <w:pPr>
        <w:pStyle w:val="right"/>
      </w:pPr>
      <w:r>
        <w:t>Протокол рассмотрения единственной заявки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3"/>
        <w:rPr>
          <w:rFonts w:eastAsia="Times New Roman"/>
        </w:rPr>
      </w:pPr>
      <w:r>
        <w:rPr>
          <w:rFonts w:eastAsia="Times New Roman"/>
        </w:rPr>
        <w:t>ПРОТОКОЛ</w:t>
      </w:r>
    </w:p>
    <w:p w:rsidR="00000000" w:rsidRDefault="00121386">
      <w:pPr>
        <w:pStyle w:val="3"/>
        <w:rPr>
          <w:rFonts w:eastAsia="Times New Roman"/>
        </w:rPr>
      </w:pPr>
      <w:r>
        <w:rPr>
          <w:rFonts w:eastAsia="Times New Roman"/>
        </w:rPr>
        <w:t>рассмотрения единственной заявки на участие в конкурсе</w:t>
      </w:r>
    </w:p>
    <w:p w:rsidR="00000000" w:rsidRDefault="00121386">
      <w:pPr>
        <w:pStyle w:val="left"/>
        <w:spacing w:after="240" w:afterAutospacing="0"/>
      </w:pPr>
      <w:r>
        <w:t xml:space="preserve">г. Энск 13 апреля 2014 г. </w:t>
      </w:r>
    </w:p>
    <w:p w:rsidR="00000000" w:rsidRDefault="00121386">
      <w:pPr>
        <w:pStyle w:val="just"/>
      </w:pPr>
      <w:r>
        <w:t>Наименование заказчика: ГОУ ВПО "Энский государственный архитектурно-строительный университет".</w:t>
      </w:r>
    </w:p>
    <w:p w:rsidR="00000000" w:rsidRDefault="00121386">
      <w:pPr>
        <w:pStyle w:val="just"/>
      </w:pPr>
      <w:r>
        <w:t>Наименование конкурса: конкурс на право заключения государственного контракта по обязательному страхованию гражданской ответственности владельцев транспортных с</w:t>
      </w:r>
      <w:r>
        <w:t>редств.</w:t>
      </w:r>
    </w:p>
    <w:p w:rsidR="00000000" w:rsidRDefault="00121386">
      <w:pPr>
        <w:pStyle w:val="just"/>
      </w:pPr>
      <w:r>
        <w:t>Извещение о проведении конкурса N ОК-007 было размещено на официальном сайте www.zakupki.gov.ru. Начальная (максимальная) цена контракта составляет 53 000 руб.</w:t>
      </w:r>
    </w:p>
    <w:p w:rsidR="00000000" w:rsidRDefault="00121386">
      <w:pPr>
        <w:pStyle w:val="just"/>
      </w:pPr>
      <w:r>
        <w:t>1. На заседании комиссии по рассмотрению заявок на участие в открытом конкурсе присутств</w:t>
      </w:r>
      <w:r>
        <w:t>овали:</w:t>
      </w:r>
    </w:p>
    <w:p w:rsidR="00000000" w:rsidRDefault="00121386">
      <w:pPr>
        <w:pStyle w:val="just"/>
      </w:pPr>
      <w:r>
        <w:t>председатель комиссии - Е.М. Осипов;</w:t>
      </w:r>
    </w:p>
    <w:p w:rsidR="00000000" w:rsidRDefault="00121386">
      <w:pPr>
        <w:pStyle w:val="just"/>
      </w:pPr>
      <w:r>
        <w:t>члены комиссии - О.В. Соснова, С.Б. Внуков, Е.Н. Галкин, И.В. Ковалева.</w:t>
      </w:r>
    </w:p>
    <w:p w:rsidR="00000000" w:rsidRDefault="00121386">
      <w:pPr>
        <w:pStyle w:val="just"/>
      </w:pPr>
      <w:r>
        <w:t>2. Процедура рассмотрения заявки на участие в открытом конкурсе проводилась комиссией в период с 11 часов 30 минут 12 апреля 2014 г. по 13 а</w:t>
      </w:r>
      <w:r>
        <w:t>преля 2014 г. 12 часов 30 минут по адресу: г. Энск, ул. Луначарского, д. 2, кабинет 207.</w:t>
      </w:r>
    </w:p>
    <w:p w:rsidR="00000000" w:rsidRDefault="00121386">
      <w:pPr>
        <w:pStyle w:val="just"/>
      </w:pPr>
      <w:r>
        <w:t>3. До окончания указанного в извещении о проведении открытого конкурса срока подачи заявок 12 апреля 2014 г. 11 часов 00 минут (время местное) была представлена 1 (одн</w:t>
      </w:r>
      <w:r>
        <w:t>а) заявка.</w:t>
      </w:r>
    </w:p>
    <w:p w:rsidR="00000000" w:rsidRDefault="00121386">
      <w:pPr>
        <w:pStyle w:val="just"/>
      </w:pPr>
      <w:r>
        <w:t>4. Сведения об участнике размещения заказа, подавшем заявку на участие в конкурсе: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HTML"/>
      </w:pPr>
      <w:r>
        <w:t>---------------------------------------------------------------------------</w:t>
      </w:r>
    </w:p>
    <w:p w:rsidR="00000000" w:rsidRDefault="00121386">
      <w:pPr>
        <w:pStyle w:val="HTML"/>
      </w:pPr>
      <w:r>
        <w:t>¦    Наименование    ¦Организационно-¦ Место нахождения ¦  Почтовый адрес ¦</w:t>
      </w:r>
    </w:p>
    <w:p w:rsidR="00000000" w:rsidRDefault="00121386">
      <w:pPr>
        <w:pStyle w:val="HTML"/>
      </w:pPr>
      <w:r>
        <w:t xml:space="preserve">¦        </w:t>
      </w:r>
      <w:r>
        <w:t xml:space="preserve">            ¦правовая форма ¦                  ¦                 ¦</w:t>
      </w:r>
    </w:p>
    <w:p w:rsidR="00000000" w:rsidRDefault="00121386">
      <w:pPr>
        <w:pStyle w:val="HTML"/>
      </w:pPr>
      <w:r>
        <w:t>+--------------------+---------------+------------------+-----------------+</w:t>
      </w:r>
    </w:p>
    <w:p w:rsidR="00000000" w:rsidRDefault="00121386">
      <w:pPr>
        <w:pStyle w:val="HTML"/>
      </w:pPr>
      <w:r>
        <w:t>¦ОАО                 ¦Открытое       ¦444444, г. Энск,  ¦444444, г. Энск, ¦</w:t>
      </w:r>
    </w:p>
    <w:p w:rsidR="00000000" w:rsidRDefault="00121386">
      <w:pPr>
        <w:pStyle w:val="HTML"/>
      </w:pPr>
      <w:r>
        <w:t xml:space="preserve">¦"Автострахование"   ¦акционерное    </w:t>
      </w:r>
      <w:r>
        <w:t>¦ул. Лермонтова,   ¦ул. Лермонтова,  ¦</w:t>
      </w:r>
    </w:p>
    <w:p w:rsidR="00000000" w:rsidRDefault="00121386">
      <w:pPr>
        <w:pStyle w:val="HTML"/>
      </w:pPr>
      <w:r>
        <w:t>¦                    ¦общество       ¦д. 15             ¦д. 15            ¦</w:t>
      </w:r>
    </w:p>
    <w:p w:rsidR="00000000" w:rsidRDefault="00121386">
      <w:pPr>
        <w:pStyle w:val="HTML"/>
      </w:pPr>
      <w:r>
        <w:lastRenderedPageBreak/>
        <w:t>---------------------+---------------+------------------+------------------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just"/>
      </w:pPr>
      <w:r>
        <w:t>5. Комиссия рассмотрела заявку на соответствие требованиям, уста</w:t>
      </w:r>
      <w:r>
        <w:t>новленным в конкурсной документации, и приняла решение: заявка участника закупки ОАО "Автострахование" соответствует положениям Федерального закона от 05.04.2013 N 44-ФЗ и конкурсной документации; государственный контракт с данным участником может быть зак</w:t>
      </w:r>
      <w:r>
        <w:t>лючен.</w:t>
      </w:r>
    </w:p>
    <w:p w:rsidR="00000000" w:rsidRDefault="00121386">
      <w:pPr>
        <w:pStyle w:val="just"/>
      </w:pPr>
      <w:r>
        <w:t>6. Сведения о решении каждого члена комиссии по вопросу о соответствии заявки положениям Федерального закона от 05.04.2013 N 44-ФЗ и конкурсной документации.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HTML"/>
      </w:pPr>
      <w:r>
        <w:t>----------------------------------------------------------------------------</w:t>
      </w:r>
    </w:p>
    <w:p w:rsidR="00000000" w:rsidRDefault="00121386">
      <w:pPr>
        <w:pStyle w:val="HTML"/>
      </w:pPr>
      <w:r>
        <w:t>¦   Наименование  ¦     Решение членов комиссии    ¦    Члены    ¦ Подпись ¦</w:t>
      </w:r>
    </w:p>
    <w:p w:rsidR="00000000" w:rsidRDefault="00121386">
      <w:pPr>
        <w:pStyle w:val="HTML"/>
      </w:pPr>
      <w:r>
        <w:t>¦    участника    ¦                                ¦   комиссии  ¦         ¦</w:t>
      </w:r>
    </w:p>
    <w:p w:rsidR="00000000" w:rsidRDefault="00121386">
      <w:pPr>
        <w:pStyle w:val="HTML"/>
      </w:pPr>
      <w:r>
        <w:t>+-----------------+------</w:t>
      </w:r>
      <w:r>
        <w:t>--------------------------+-------------+---------+</w:t>
      </w:r>
    </w:p>
    <w:p w:rsidR="00000000" w:rsidRDefault="00121386">
      <w:pPr>
        <w:pStyle w:val="HTML"/>
      </w:pPr>
      <w:r>
        <w:t>¦Открытое         ¦Заявка соответствует требованиям¦Е.М. Осипов  ¦         ¦</w:t>
      </w:r>
    </w:p>
    <w:p w:rsidR="00000000" w:rsidRDefault="00121386">
      <w:pPr>
        <w:pStyle w:val="HTML"/>
      </w:pPr>
      <w:r>
        <w:t>¦акционерное      +--------------------------------+-------------+---------+</w:t>
      </w:r>
    </w:p>
    <w:p w:rsidR="00000000" w:rsidRDefault="00121386">
      <w:pPr>
        <w:pStyle w:val="HTML"/>
      </w:pPr>
      <w:r>
        <w:t>¦общество         ¦Заявка соответствует требования</w:t>
      </w:r>
      <w:r>
        <w:t>м¦О.В. Соснова ¦         ¦</w:t>
      </w:r>
    </w:p>
    <w:p w:rsidR="00000000" w:rsidRDefault="00121386">
      <w:pPr>
        <w:pStyle w:val="HTML"/>
      </w:pPr>
      <w:r>
        <w:t>¦"Автострахование"+--------------------------------+-------------+---------+</w:t>
      </w:r>
    </w:p>
    <w:p w:rsidR="00000000" w:rsidRDefault="00121386">
      <w:pPr>
        <w:pStyle w:val="HTML"/>
      </w:pPr>
      <w:r>
        <w:t>¦                 ¦Заявка соответствует требованиям¦С.Б. Внуков  ¦         ¦</w:t>
      </w:r>
    </w:p>
    <w:p w:rsidR="00000000" w:rsidRDefault="00121386">
      <w:pPr>
        <w:pStyle w:val="HTML"/>
      </w:pPr>
      <w:r>
        <w:t>¦                 +--------------------------------+-------------+---------</w:t>
      </w:r>
      <w:r>
        <w:t>+</w:t>
      </w:r>
    </w:p>
    <w:p w:rsidR="00000000" w:rsidRDefault="00121386">
      <w:pPr>
        <w:pStyle w:val="HTML"/>
      </w:pPr>
      <w:r>
        <w:t>¦                 ¦Заявка соответствует требованиям¦Е.Н. Галкин  ¦         ¦</w:t>
      </w:r>
    </w:p>
    <w:p w:rsidR="00000000" w:rsidRDefault="00121386">
      <w:pPr>
        <w:pStyle w:val="HTML"/>
      </w:pPr>
      <w:r>
        <w:t>¦                 +--------------------------------+-------------+---------+</w:t>
      </w:r>
    </w:p>
    <w:p w:rsidR="00000000" w:rsidRDefault="00121386">
      <w:pPr>
        <w:pStyle w:val="HTML"/>
      </w:pPr>
      <w:r>
        <w:t>¦                 ¦Заявка соответствует требованиям¦И.В. Ковалева¦         ¦</w:t>
      </w:r>
    </w:p>
    <w:p w:rsidR="00000000" w:rsidRDefault="00121386">
      <w:pPr>
        <w:pStyle w:val="HTML"/>
      </w:pPr>
      <w:r>
        <w:t>------------------+----</w:t>
      </w:r>
      <w:r>
        <w:t>----------------------------+-------------+----------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just"/>
      </w:pPr>
      <w:r>
        <w:t>7. В соответствии с ч. 13 ст. 51 Федерального закона от 05.04.2013 N 44-ФЗ признать конкурс несостоявшимся. На основании ч. 1 ст. 55 Федерального закона от 05.04.2013 N 44-ФЗ рекомендовать заказчику об</w:t>
      </w:r>
      <w:r>
        <w:t>ратиться в Управление Федеральной антимонопольной службы по Энской области с целью получения согласования на заключение контракта.</w:t>
      </w:r>
    </w:p>
    <w:p w:rsidR="00000000" w:rsidRDefault="00121386">
      <w:pPr>
        <w:pStyle w:val="just"/>
      </w:pPr>
      <w:r>
        <w:t>8. Настоящий протокол подлежит размещению в ЕИС (на официальном сайте www.zakupki.gov.ru).</w:t>
      </w:r>
    </w:p>
    <w:p w:rsidR="00000000" w:rsidRDefault="00121386">
      <w:pPr>
        <w:pStyle w:val="just"/>
      </w:pPr>
      <w:r>
        <w:t>9. Настоящий протокол подлежит хра</w:t>
      </w:r>
      <w:r>
        <w:t>нению в течение трех лет.</w:t>
      </w:r>
    </w:p>
    <w:p w:rsidR="00000000" w:rsidRDefault="00121386">
      <w:pPr>
        <w:pStyle w:val="just"/>
      </w:pPr>
      <w:r>
        <w:t>10. Подписи: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left"/>
        <w:spacing w:after="240" w:afterAutospacing="0"/>
      </w:pPr>
      <w:r>
        <w:t xml:space="preserve">Председатель комиссии: Е.М. Осипов </w:t>
      </w:r>
    </w:p>
    <w:p w:rsidR="00000000" w:rsidRDefault="00121386">
      <w:pPr>
        <w:pStyle w:val="left"/>
        <w:spacing w:after="240" w:afterAutospacing="0"/>
      </w:pPr>
      <w:r>
        <w:t xml:space="preserve">Члены комиссии: О.В. Соснова </w:t>
      </w:r>
    </w:p>
    <w:p w:rsidR="00000000" w:rsidRDefault="00121386">
      <w:pPr>
        <w:pStyle w:val="right"/>
        <w:spacing w:after="240" w:afterAutospacing="0"/>
      </w:pPr>
      <w:r>
        <w:t xml:space="preserve">С.Б. Внуков </w:t>
      </w:r>
    </w:p>
    <w:p w:rsidR="00000000" w:rsidRDefault="00121386">
      <w:pPr>
        <w:pStyle w:val="right"/>
        <w:spacing w:after="240" w:afterAutospacing="0"/>
      </w:pPr>
      <w:r>
        <w:t xml:space="preserve">Е.Н. Галкин </w:t>
      </w:r>
    </w:p>
    <w:p w:rsidR="00000000" w:rsidRDefault="00121386">
      <w:pPr>
        <w:pStyle w:val="right"/>
      </w:pPr>
      <w:r>
        <w:t>И.В. Ковалева</w:t>
      </w:r>
    </w:p>
    <w:p w:rsidR="00000000" w:rsidRDefault="0012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86">
      <w:pPr>
        <w:pStyle w:val="left"/>
        <w:spacing w:after="240" w:afterAutospacing="0"/>
      </w:pPr>
      <w:r>
        <w:t xml:space="preserve">Представитель заказчика: Н.В. Иволгин </w:t>
      </w:r>
    </w:p>
    <w:p w:rsidR="00000000" w:rsidRDefault="00121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_rassmotreniya_edinstvennoj_zayavki_na_uchastie_v_konkurse_obrazec_zapolneniya.htm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86"/>
    <w:rsid w:val="0012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67114-3E5E-4F78-91C5-45FABEB5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motreniya_edinstvennoj_zayavki_na_uchastie_v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единственной заявки на участие в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2022-08-17T02:38:00Z</dcterms:created>
  <dcterms:modified xsi:type="dcterms:W3CDTF">2022-08-17T02:38:00Z</dcterms:modified>
</cp:coreProperties>
</file>