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0D7D">
      <w:pPr>
        <w:pStyle w:val="1"/>
        <w:rPr>
          <w:rFonts w:eastAsia="Times New Roman"/>
        </w:rPr>
      </w:pPr>
      <w:r>
        <w:rPr>
          <w:rFonts w:eastAsia="Times New Roman"/>
        </w:rPr>
        <w:t>Протокол распределения элеваторов для подписания договоров поставки</w:t>
      </w:r>
    </w:p>
    <w:p w:rsidR="00000000" w:rsidRDefault="00B90D7D">
      <w:pPr>
        <w:pStyle w:val="right"/>
      </w:pPr>
      <w:r>
        <w:t xml:space="preserve">Приложение N 9Б к Правилам Биржевых торгов при проведении </w:t>
      </w:r>
      <w:r>
        <w:t>государственных закупочных интервенций для регулирования рынка сельскохозяйственной продукции, сырья и продовольствия</w:t>
      </w:r>
    </w:p>
    <w:p w:rsidR="00000000" w:rsidRDefault="00B90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D7D">
      <w:pPr>
        <w:pStyle w:val="HTML"/>
      </w:pPr>
      <w:r>
        <w:t xml:space="preserve">    Протокол распределения элеваторов для подписания договоров поставки</w:t>
      </w:r>
    </w:p>
    <w:p w:rsidR="00000000" w:rsidRDefault="00B90D7D">
      <w:pPr>
        <w:pStyle w:val="HTML"/>
      </w:pPr>
    </w:p>
    <w:p w:rsidR="00000000" w:rsidRDefault="00B90D7D">
      <w:pPr>
        <w:pStyle w:val="HTML"/>
      </w:pPr>
      <w:r>
        <w:t>на ___________________________________________</w:t>
      </w:r>
    </w:p>
    <w:p w:rsidR="00000000" w:rsidRDefault="00B90D7D">
      <w:pPr>
        <w:pStyle w:val="HTML"/>
      </w:pPr>
      <w:r>
        <w:t>("Полное наименов</w:t>
      </w:r>
      <w:r>
        <w:t>ание биржевой площадки")</w:t>
      </w:r>
    </w:p>
    <w:p w:rsidR="00000000" w:rsidRDefault="00B90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D7D">
      <w:pPr>
        <w:pStyle w:val="3"/>
        <w:rPr>
          <w:rFonts w:eastAsia="Times New Roman"/>
        </w:rPr>
      </w:pPr>
      <w:r>
        <w:rPr>
          <w:rFonts w:eastAsia="Times New Roman"/>
        </w:rPr>
        <w:t>N Мини-сессии Дата сделки Поставщик Базисный актив Объем тонн Приоритетный элеватор Подпись победителя</w:t>
      </w:r>
    </w:p>
    <w:p w:rsidR="00000000" w:rsidRDefault="00B90D7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90D7D">
      <w:pPr>
        <w:pStyle w:val="HTML"/>
      </w:pPr>
      <w:r>
        <w:t xml:space="preserve">    Представитель Агента                 _____________ ____________________</w:t>
      </w:r>
    </w:p>
    <w:p w:rsidR="00000000" w:rsidRDefault="00B90D7D">
      <w:pPr>
        <w:pStyle w:val="HTML"/>
      </w:pPr>
      <w:r>
        <w:t>(подпись)         (Ф.И.О.)</w:t>
      </w:r>
    </w:p>
    <w:p w:rsidR="00000000" w:rsidRDefault="00B90D7D">
      <w:pPr>
        <w:pStyle w:val="HTML"/>
      </w:pPr>
      <w:r>
        <w:t>М.П.</w:t>
      </w:r>
    </w:p>
    <w:p w:rsidR="00000000" w:rsidRDefault="00B90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D7D">
      <w:pPr>
        <w:pStyle w:val="right"/>
      </w:pPr>
      <w:r>
        <w:t>Источни</w:t>
      </w:r>
      <w:r>
        <w:t>к - Правила ЗАО "Национальная товарная биржа" от 27.09.2013 (с изменениями и дополнениями на 2013 год)</w:t>
      </w:r>
    </w:p>
    <w:p w:rsidR="00000000" w:rsidRDefault="00B90D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https://порядокправа.рф/obrazecy/protokol_raspredeleniya_elevatorov_dlya_podpisaniya_dogovorov_postavki.htm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D7D"/>
    <w:rsid w:val="00B9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00C33-8DE3-4164-AF6E-42B007A6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spredeleniya_elevatorov_dlya_podpisaniya_dogovorov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распределения элеваторов для подписания договоров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2022-08-17T02:36:00Z</dcterms:created>
  <dcterms:modified xsi:type="dcterms:W3CDTF">2022-08-17T02:36:00Z</dcterms:modified>
</cp:coreProperties>
</file>