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7123">
      <w:pPr>
        <w:pStyle w:val="1"/>
        <w:rPr>
          <w:rFonts w:eastAsia="Times New Roman"/>
        </w:rPr>
      </w:pPr>
      <w:r>
        <w:rPr>
          <w:rFonts w:eastAsia="Times New Roman"/>
        </w:rPr>
        <w:t>Протокол проведения процедуры удаленного сканирования в пункте проведения ЕГЭ (ППЭ)</w:t>
      </w:r>
    </w:p>
    <w:p w:rsidR="00000000" w:rsidRDefault="005E7123">
      <w:pPr>
        <w:pStyle w:val="right"/>
      </w:pPr>
      <w:r>
        <w:t>Приложение к Правилам заполнения бланков ЕГЭ в 2014 году</w:t>
      </w:r>
    </w:p>
    <w:p w:rsidR="00000000" w:rsidRDefault="005E7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123">
      <w:pPr>
        <w:pStyle w:val="HTML"/>
      </w:pPr>
      <w:r>
        <w:t xml:space="preserve">                                                             (дата экз.:</w:t>
      </w:r>
    </w:p>
    <w:p w:rsidR="00000000" w:rsidRDefault="005E7123">
      <w:pPr>
        <w:pStyle w:val="HTML"/>
      </w:pPr>
      <w:r>
        <w:t>(регион) (код МОУО) (код ППЭ)                   (предмет)  число-месяц-год)</w:t>
      </w:r>
    </w:p>
    <w:p w:rsidR="00000000" w:rsidRDefault="005E7123">
      <w:pPr>
        <w:pStyle w:val="HTML"/>
      </w:pPr>
      <w:r>
        <w:t>-----    -------   ---------                  -----          -------------</w:t>
      </w:r>
    </w:p>
    <w:p w:rsidR="00000000" w:rsidRDefault="005E7123">
      <w:pPr>
        <w:pStyle w:val="HTML"/>
      </w:pPr>
      <w:r>
        <w:t>¦ ¦ ¦    ¦ ¦ ¦ ¦   ¦ ¦ ¦ ¦ ¦                  ¦ ¦ ¦          ¦ ¦ ¦ ¦ ¦ ¦ ¦</w:t>
      </w:r>
    </w:p>
    <w:p w:rsidR="00000000" w:rsidRDefault="005E7123">
      <w:pPr>
        <w:pStyle w:val="HTML"/>
      </w:pPr>
      <w:r>
        <w:t xml:space="preserve">--+--    --+-+--   --+-+-+--  </w:t>
      </w:r>
      <w:r>
        <w:t xml:space="preserve">                --+-+----------+-+-+-+-+-+--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Протокол                       ППЭ- 15-ТОМ</w:t>
      </w:r>
    </w:p>
    <w:p w:rsidR="00000000" w:rsidRDefault="005E7123">
      <w:pPr>
        <w:pStyle w:val="HTML"/>
      </w:pPr>
      <w:r>
        <w:t>проведения процедуры удаленного сканирования в ППЭ  (код формы)</w:t>
      </w:r>
    </w:p>
    <w:p w:rsidR="00000000" w:rsidRDefault="005E7123">
      <w:pPr>
        <w:pStyle w:val="HTML"/>
      </w:pPr>
      <w:r>
        <w:t>--------------------------------------------------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---------------------------------------------------</w:t>
      </w:r>
      <w:r>
        <w:t>---------------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----- ----- -----</w:t>
      </w:r>
    </w:p>
    <w:p w:rsidR="00000000" w:rsidRDefault="005E7123">
      <w:pPr>
        <w:pStyle w:val="HTML"/>
      </w:pPr>
      <w:r>
        <w:t>Удаленное сканирование:                              Дата ¦ ¦ ¦.¦ ¦ ¦.¦ ¦ ¦</w:t>
      </w:r>
    </w:p>
    <w:p w:rsidR="00000000" w:rsidRDefault="005E7123">
      <w:pPr>
        <w:pStyle w:val="HTML"/>
      </w:pPr>
      <w:r>
        <w:t>--+-- --+-- --+--</w:t>
      </w:r>
    </w:p>
    <w:p w:rsidR="00000000" w:rsidRDefault="005E7123">
      <w:pPr>
        <w:pStyle w:val="HTML"/>
      </w:pPr>
      <w:r>
        <w:t>число месяц  год</w:t>
      </w:r>
    </w:p>
    <w:p w:rsidR="00000000" w:rsidRDefault="005E7123">
      <w:pPr>
        <w:pStyle w:val="HTML"/>
      </w:pPr>
      <w:r>
        <w:t>-----      -----</w:t>
      </w:r>
    </w:p>
    <w:p w:rsidR="00000000" w:rsidRDefault="005E7123">
      <w:pPr>
        <w:pStyle w:val="HTML"/>
      </w:pPr>
      <w:r>
        <w:t>с ¦ ¦ ¦ час. ¦ ¦ ¦ мин.</w:t>
      </w:r>
    </w:p>
    <w:p w:rsidR="00000000" w:rsidRDefault="005E7123">
      <w:pPr>
        <w:pStyle w:val="HTML"/>
      </w:pPr>
      <w:r>
        <w:t>Время с момента вскрытия возвратных доставочных       --+--      --+-</w:t>
      </w:r>
      <w:r>
        <w:t>-</w:t>
      </w:r>
    </w:p>
    <w:p w:rsidR="00000000" w:rsidRDefault="005E7123">
      <w:pPr>
        <w:pStyle w:val="HTML"/>
      </w:pPr>
      <w:r>
        <w:t>пакетов и до момента окончания сканирования           -----      -----</w:t>
      </w:r>
    </w:p>
    <w:p w:rsidR="00000000" w:rsidRDefault="005E7123">
      <w:pPr>
        <w:pStyle w:val="HTML"/>
      </w:pPr>
      <w:r>
        <w:t>бланков ответов:                                   до ¦ ¦ ¦ час. ¦ ¦ ¦ мин.</w:t>
      </w:r>
    </w:p>
    <w:p w:rsidR="00000000" w:rsidRDefault="005E7123">
      <w:pPr>
        <w:pStyle w:val="HTML"/>
      </w:pPr>
      <w:r>
        <w:t>--+--      --+--</w:t>
      </w:r>
    </w:p>
    <w:p w:rsidR="00000000" w:rsidRDefault="005E7123">
      <w:pPr>
        <w:pStyle w:val="HTML"/>
      </w:pPr>
      <w:r>
        <w:t>-----</w:t>
      </w:r>
    </w:p>
    <w:p w:rsidR="00000000" w:rsidRDefault="005E7123">
      <w:pPr>
        <w:pStyle w:val="HTML"/>
      </w:pPr>
      <w:r>
        <w:t>Количество аудиторий:                                 ¦ ¦ ¦ шт.</w:t>
      </w:r>
    </w:p>
    <w:p w:rsidR="00000000" w:rsidRDefault="005E7123">
      <w:pPr>
        <w:pStyle w:val="HTML"/>
      </w:pPr>
      <w:r>
        <w:t>--+--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Количество возвратных пакетов и бланков: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-----                              -------</w:t>
      </w:r>
    </w:p>
    <w:p w:rsidR="00000000" w:rsidRDefault="005E7123">
      <w:pPr>
        <w:pStyle w:val="HTML"/>
      </w:pPr>
      <w:r>
        <w:t>количество возвратных  Р ¦ ¦ ¦ шт.  количество бланков:   Р ¦ ¦ ¦ ¦ шт.</w:t>
      </w:r>
    </w:p>
    <w:p w:rsidR="00000000" w:rsidRDefault="005E7123">
      <w:pPr>
        <w:pStyle w:val="HTML"/>
      </w:pPr>
      <w:r>
        <w:t>доставочных пакетов,    --+--                              --+-+--</w:t>
      </w:r>
    </w:p>
    <w:p w:rsidR="00000000" w:rsidRDefault="005E7123">
      <w:pPr>
        <w:pStyle w:val="HTML"/>
      </w:pPr>
      <w:r>
        <w:t xml:space="preserve">содержащих бланки:     -----    </w:t>
      </w:r>
      <w:r>
        <w:t xml:space="preserve">                          -------</w:t>
      </w:r>
    </w:p>
    <w:p w:rsidR="00000000" w:rsidRDefault="005E7123">
      <w:pPr>
        <w:pStyle w:val="HTML"/>
      </w:pPr>
      <w:r>
        <w:t>1 ¦ ¦ ¦ шт.                      N 1 ¦ ¦ ¦ ¦ шт.</w:t>
      </w:r>
    </w:p>
    <w:p w:rsidR="00000000" w:rsidRDefault="005E7123">
      <w:pPr>
        <w:pStyle w:val="HTML"/>
      </w:pPr>
      <w:r>
        <w:t>--+--                              --+-+--</w:t>
      </w:r>
    </w:p>
    <w:p w:rsidR="00000000" w:rsidRDefault="005E7123">
      <w:pPr>
        <w:pStyle w:val="HTML"/>
      </w:pPr>
      <w:r>
        <w:t>-----                              -------</w:t>
      </w:r>
    </w:p>
    <w:p w:rsidR="00000000" w:rsidRDefault="005E7123">
      <w:pPr>
        <w:pStyle w:val="HTML"/>
      </w:pPr>
      <w:r>
        <w:t>2 ¦ ¦ ¦ шт.                      N 2 ¦ ¦ ¦ ¦ шт.</w:t>
      </w:r>
    </w:p>
    <w:p w:rsidR="00000000" w:rsidRDefault="005E7123">
      <w:pPr>
        <w:pStyle w:val="HTML"/>
      </w:pPr>
      <w:r>
        <w:t>--+--                              --+</w:t>
      </w:r>
      <w:r>
        <w:t>-+--</w:t>
      </w:r>
    </w:p>
    <w:p w:rsidR="00000000" w:rsidRDefault="005E7123">
      <w:pPr>
        <w:pStyle w:val="HTML"/>
      </w:pPr>
      <w:r>
        <w:t>-------                            ---------</w:t>
      </w:r>
    </w:p>
    <w:p w:rsidR="00000000" w:rsidRDefault="005E7123">
      <w:pPr>
        <w:pStyle w:val="HTML"/>
      </w:pPr>
      <w:r>
        <w:t>ИТОГО:           ¦ ¦ ¦ ¦ шт.                        ¦ ¦ ¦ ¦ ¦ шт.</w:t>
      </w:r>
    </w:p>
    <w:p w:rsidR="00000000" w:rsidRDefault="005E7123">
      <w:pPr>
        <w:pStyle w:val="HTML"/>
      </w:pPr>
      <w:r>
        <w:t>--+-+--                            --+-+-+--</w:t>
      </w:r>
    </w:p>
    <w:p w:rsidR="00000000" w:rsidRDefault="005E7123">
      <w:pPr>
        <w:pStyle w:val="HTML"/>
      </w:pPr>
      <w:r>
        <w:t>------------------------------------------------------------------</w:t>
      </w:r>
    </w:p>
    <w:p w:rsidR="00000000" w:rsidRDefault="005E7123">
      <w:pPr>
        <w:pStyle w:val="HTML"/>
      </w:pPr>
      <w:r>
        <w:t>----- ----- -----</w:t>
      </w:r>
    </w:p>
    <w:p w:rsidR="00000000" w:rsidRDefault="005E7123">
      <w:pPr>
        <w:pStyle w:val="HTML"/>
      </w:pPr>
      <w:r>
        <w:t>Отправка д</w:t>
      </w:r>
      <w:r>
        <w:t>анных в РЦОИ:                              Дата ¦ ¦ ¦.¦ ¦ ¦.¦ ¦ ¦</w:t>
      </w:r>
    </w:p>
    <w:p w:rsidR="00000000" w:rsidRDefault="005E7123">
      <w:pPr>
        <w:pStyle w:val="HTML"/>
      </w:pPr>
      <w:r>
        <w:t>--+-- --+-- --+--</w:t>
      </w:r>
    </w:p>
    <w:p w:rsidR="00000000" w:rsidRDefault="005E7123">
      <w:pPr>
        <w:pStyle w:val="HTML"/>
      </w:pPr>
      <w:r>
        <w:t>число месяц  год</w:t>
      </w:r>
    </w:p>
    <w:p w:rsidR="00000000" w:rsidRDefault="005E7123">
      <w:pPr>
        <w:pStyle w:val="HTML"/>
      </w:pPr>
      <w:r>
        <w:t>-----      -----</w:t>
      </w:r>
    </w:p>
    <w:p w:rsidR="00000000" w:rsidRDefault="005E7123">
      <w:pPr>
        <w:pStyle w:val="HTML"/>
      </w:pPr>
      <w:r>
        <w:t>Время ¦ ¦ ¦ час. ¦ ¦ ¦ мин.</w:t>
      </w:r>
    </w:p>
    <w:p w:rsidR="00000000" w:rsidRDefault="005E7123">
      <w:pPr>
        <w:pStyle w:val="HTML"/>
      </w:pPr>
      <w:r>
        <w:t>--+--      --+--</w:t>
      </w:r>
    </w:p>
    <w:p w:rsidR="00000000" w:rsidRDefault="005E7123">
      <w:pPr>
        <w:pStyle w:val="HTML"/>
      </w:pPr>
      <w:r>
        <w:t>------------------------------------------------------------------</w:t>
      </w:r>
    </w:p>
    <w:p w:rsidR="00000000" w:rsidRDefault="005E7123">
      <w:pPr>
        <w:pStyle w:val="HTML"/>
      </w:pPr>
      <w:r>
        <w:t>При вскрытии возвратных до</w:t>
      </w:r>
      <w:r>
        <w:t>ставочных пакетов и при сканировании бланков ЕГЭ</w:t>
      </w:r>
    </w:p>
    <w:p w:rsidR="00000000" w:rsidRDefault="005E7123">
      <w:pPr>
        <w:pStyle w:val="HTML"/>
      </w:pPr>
      <w:r>
        <w:lastRenderedPageBreak/>
        <w:t>присутствовали: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Руководитель ППЭ                      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 xml:space="preserve">Члены ГЭК                             </w:t>
      </w:r>
      <w:r>
        <w:t>_____________ /_________________/</w:t>
      </w:r>
    </w:p>
    <w:p w:rsidR="00000000" w:rsidRDefault="005E7123">
      <w:pPr>
        <w:pStyle w:val="HTML"/>
      </w:pPr>
      <w:r>
        <w:t>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Технический специалист                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Общественный наблюдатель              _____________ /___________</w:t>
      </w:r>
      <w:r>
        <w:t>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</w:p>
    <w:p w:rsidR="00000000" w:rsidRDefault="005E7123">
      <w:pPr>
        <w:pStyle w:val="HTML"/>
      </w:pPr>
      <w:r>
        <w:t>Другие лица                           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  <w:r>
        <w:t>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  <w:r>
        <w:t>_____________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pStyle w:val="HTML"/>
      </w:pPr>
      <w:r>
        <w:t>_______</w:t>
      </w:r>
      <w:r>
        <w:t>______ /_________________/</w:t>
      </w:r>
    </w:p>
    <w:p w:rsidR="00000000" w:rsidRDefault="005E7123">
      <w:pPr>
        <w:pStyle w:val="HTML"/>
      </w:pPr>
      <w:r>
        <w:t>(подпись)          (ФИО)</w:t>
      </w:r>
    </w:p>
    <w:p w:rsidR="00000000" w:rsidRDefault="005E7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7123">
      <w:pPr>
        <w:pStyle w:val="right"/>
      </w:pPr>
      <w:r>
        <w:t>Источник - Письмо Рособрнадзора от 11.02.2014 № 02-60</w:t>
      </w:r>
    </w:p>
    <w:p w:rsidR="00000000" w:rsidRDefault="005E7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https://порядокправа.рф/obrazecy/protokol_provedeniya_procedury_udalennogo_skanirovaniya_v_punkte_provedeniya_ege_ppe.htm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123"/>
    <w:rsid w:val="005E7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E456FC-B9A7-4721-A19A-147E6C92B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rovedeniya_procedury_udalennogo_skanirovaniya_v_punkte_provedeniya_ege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513</Words>
  <Characters>2926</Characters>
  <Application>Microsoft Office Word</Application>
  <DocSecurity>0</DocSecurity>
  <Lines>24</Lines>
  <Paragraphs>6</Paragraphs>
  <ScaleCrop>false</ScaleCrop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проведения процедуры удаленного сканирования в пункте проведения ЕГЭ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2022-08-17T02:11:00Z</dcterms:created>
  <dcterms:modified xsi:type="dcterms:W3CDTF">2022-08-17T02:11:00Z</dcterms:modified>
</cp:coreProperties>
</file>