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EAD">
      <w:pPr>
        <w:pStyle w:val="1"/>
        <w:rPr>
          <w:rFonts w:eastAsia="Times New Roman"/>
        </w:rPr>
      </w:pPr>
      <w:r>
        <w:rPr>
          <w:rFonts w:eastAsia="Times New Roman"/>
        </w:rPr>
        <w:t>Протокол констатации смерти человека на основании диагноза смерти мозга</w:t>
      </w:r>
    </w:p>
    <w:p w:rsidR="00000000" w:rsidRDefault="00D15EAD">
      <w:pPr>
        <w:pStyle w:val="right"/>
      </w:pPr>
      <w:r>
        <w:t>Приложение к Инструкции по констатации смерти человека на основании диагноза смерти мозга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>ПРОТОКОЛ УСТАНОВЛЕНИЯ СМЕРТИ МОЗГА</w:t>
      </w:r>
    </w:p>
    <w:p w:rsidR="00000000" w:rsidRDefault="00D15EAD">
      <w:pPr>
        <w:pStyle w:val="HTML"/>
      </w:pPr>
      <w:r>
        <w:t xml:space="preserve">    Фамилия                 Имя               </w:t>
      </w:r>
      <w:r>
        <w:t>Отчество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Дата рождения           Возраст           N истории болезни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Диагноз заболевания, приведшего к смерти мозга</w:t>
      </w:r>
    </w:p>
    <w:p w:rsidR="00000000" w:rsidRDefault="00D15EAD">
      <w:pPr>
        <w:pStyle w:val="HTML"/>
      </w:pPr>
      <w:r>
        <w:t>__________________________________________________________________</w:t>
      </w:r>
    </w:p>
    <w:p w:rsidR="00000000" w:rsidRDefault="00D15EAD">
      <w:pPr>
        <w:pStyle w:val="HTML"/>
      </w:pPr>
      <w:r>
        <w:t>__________________________________________________________________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в с</w:t>
      </w:r>
      <w:r>
        <w:t>оставе: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врача - анестезиолога - реаниматолога ____________________________</w:t>
      </w:r>
    </w:p>
    <w:p w:rsidR="00000000" w:rsidRDefault="00D15EAD">
      <w:pPr>
        <w:pStyle w:val="HTML"/>
      </w:pPr>
      <w:r>
        <w:t>врача - невролога                     ____________________________</w:t>
      </w:r>
    </w:p>
    <w:p w:rsidR="00000000" w:rsidRDefault="00D15EAD">
      <w:pPr>
        <w:pStyle w:val="HTML"/>
      </w:pPr>
      <w:r>
        <w:t>врачей - специалистов                 ____________________________</w:t>
      </w:r>
    </w:p>
    <w:p w:rsidR="00000000" w:rsidRDefault="00D15EAD">
      <w:pPr>
        <w:pStyle w:val="HTML"/>
      </w:pPr>
      <w:r>
        <w:t>______________________________________________</w:t>
      </w:r>
      <w:r>
        <w:t>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в течение ________ часов обследовали состояние больного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и констатируют, что: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>I. Исключены следующие факторы, препятствующие установлению диагноза смерти мозга</w:t>
      </w: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>(констатация факторов отмечается словом "исключено")</w:t>
      </w:r>
    </w:p>
    <w:p w:rsidR="00000000" w:rsidRDefault="00D15EAD">
      <w:pPr>
        <w:pStyle w:val="HTML"/>
      </w:pPr>
      <w:r>
        <w:t>Артериальное систоли</w:t>
      </w:r>
      <w:r>
        <w:t>ческое давление</w:t>
      </w:r>
    </w:p>
    <w:p w:rsidR="00000000" w:rsidRDefault="00D15EAD">
      <w:pPr>
        <w:pStyle w:val="HTML"/>
      </w:pPr>
      <w:r>
        <w:t>ниже 90 мм рт. ст.</w:t>
      </w:r>
    </w:p>
    <w:p w:rsidR="00000000" w:rsidRDefault="00D15EAD">
      <w:pPr>
        <w:pStyle w:val="HTML"/>
      </w:pPr>
      <w:r>
        <w:t>(указать цифры)                     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Ректальная температура</w:t>
      </w:r>
    </w:p>
    <w:p w:rsidR="00000000" w:rsidRDefault="00D15EAD">
      <w:pPr>
        <w:pStyle w:val="HTML"/>
      </w:pPr>
      <w:r>
        <w:t>ниже 32 град. C</w:t>
      </w:r>
    </w:p>
    <w:p w:rsidR="00000000" w:rsidRDefault="00D15EAD">
      <w:pPr>
        <w:pStyle w:val="HTML"/>
      </w:pPr>
      <w:r>
        <w:t>(указать цифры)                            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- интоксикации, включая лекарственные         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- миорелаксанты                               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- наркотизирующие средства                    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- метаболические или эндокринные комы         ______</w:t>
      </w:r>
      <w:r>
        <w:t>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- гиповолемический шок                        ____________________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- первичная гипотермия                        ____________________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Зарегистрированы следующие признаки, указывающие на прекращение функции больших полушарий и ствола г</w:t>
      </w:r>
      <w:r>
        <w:rPr>
          <w:rFonts w:eastAsia="Times New Roman"/>
        </w:rPr>
        <w:t>оловного мозга</w:t>
      </w: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>(констатация признаков и данных дополнительных тестов отмечается словом "да")</w:t>
      </w:r>
    </w:p>
    <w:p w:rsidR="00000000" w:rsidRDefault="00D15EAD">
      <w:pPr>
        <w:pStyle w:val="HTML"/>
      </w:pPr>
      <w:r>
        <w:t>полное и устойчивое отсутствие</w:t>
      </w:r>
    </w:p>
    <w:p w:rsidR="00000000" w:rsidRDefault="00D15EAD">
      <w:pPr>
        <w:pStyle w:val="HTML"/>
      </w:pPr>
      <w:r>
        <w:t>сознания (кома)                 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самостоятельного</w:t>
      </w:r>
    </w:p>
    <w:p w:rsidR="00000000" w:rsidRDefault="00D15EAD">
      <w:pPr>
        <w:pStyle w:val="HTML"/>
      </w:pPr>
      <w:r>
        <w:t xml:space="preserve">дыхания                             </w:t>
      </w:r>
      <w:r>
        <w:t xml:space="preserve">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реакции на сильные болевые</w:t>
      </w:r>
    </w:p>
    <w:p w:rsidR="00000000" w:rsidRDefault="00D15EAD">
      <w:pPr>
        <w:pStyle w:val="HTML"/>
      </w:pPr>
      <w:r>
        <w:t>раздражители (надавливание на тригеминальные</w:t>
      </w:r>
    </w:p>
    <w:p w:rsidR="00000000" w:rsidRDefault="00D15EAD">
      <w:pPr>
        <w:pStyle w:val="HTML"/>
      </w:pPr>
      <w:r>
        <w:t>точки, грудину) и любых других рефлексов,</w:t>
      </w:r>
    </w:p>
    <w:p w:rsidR="00000000" w:rsidRDefault="00D15EAD">
      <w:pPr>
        <w:pStyle w:val="HTML"/>
      </w:pPr>
      <w:r>
        <w:t>замыкающихся выше шейного отдела</w:t>
      </w:r>
    </w:p>
    <w:p w:rsidR="00000000" w:rsidRDefault="00D15EAD">
      <w:pPr>
        <w:pStyle w:val="HTML"/>
      </w:pPr>
      <w:r>
        <w:t xml:space="preserve">спинного мозга                                  </w:t>
      </w:r>
      <w:r>
        <w:t>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атония всех мышц                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зрачки не реагируют на свет     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диаметр зрачков больше 5 мм     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корнеальных рефлексов</w:t>
      </w:r>
      <w:r>
        <w:t xml:space="preserve">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окулоцефалических рефлексов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окуловестибулярных рефлексов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фарингеальных и трахеальных</w:t>
      </w:r>
    </w:p>
    <w:p w:rsidR="00000000" w:rsidRDefault="00D15EAD">
      <w:pPr>
        <w:pStyle w:val="HTML"/>
      </w:pPr>
      <w:r>
        <w:t>рефлексов (при движении эндотрахеальной</w:t>
      </w:r>
    </w:p>
    <w:p w:rsidR="00000000" w:rsidRDefault="00D15EAD">
      <w:pPr>
        <w:pStyle w:val="HTML"/>
      </w:pPr>
      <w:r>
        <w:t>трубк</w:t>
      </w:r>
      <w:r>
        <w:t>и и санации дыхательных путей)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отсутствие самостоятельного дыхания</w:t>
      </w:r>
    </w:p>
    <w:p w:rsidR="00000000" w:rsidRDefault="00D15EAD">
      <w:pPr>
        <w:pStyle w:val="HTML"/>
      </w:pPr>
      <w:r>
        <w:t>во время разъединительного теста</w:t>
      </w:r>
    </w:p>
    <w:p w:rsidR="00000000" w:rsidRDefault="00D15EAD">
      <w:pPr>
        <w:pStyle w:val="HTML"/>
      </w:pPr>
      <w:r>
        <w:t>(уровень PaCO2 должен быть не менее</w:t>
      </w:r>
    </w:p>
    <w:p w:rsidR="00000000" w:rsidRDefault="00D15EAD">
      <w:pPr>
        <w:pStyle w:val="HTML"/>
      </w:pPr>
      <w:r>
        <w:t>60 мм рт. ст.)                  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а) PaCO2 в конце про</w:t>
      </w:r>
      <w:r>
        <w:t>верки апноэ                 __________________</w:t>
      </w:r>
    </w:p>
    <w:p w:rsidR="00000000" w:rsidRDefault="00D15EAD">
      <w:pPr>
        <w:pStyle w:val="HTML"/>
      </w:pPr>
      <w:r>
        <w:t>(указать цифры)                     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б) PaO2 в конце проверки апноэ</w:t>
      </w:r>
    </w:p>
    <w:p w:rsidR="00000000" w:rsidRDefault="00D15EAD">
      <w:pPr>
        <w:pStyle w:val="HTML"/>
      </w:pPr>
      <w:r>
        <w:t>(в мм рт. ст.)                                  __________________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Дополнительные </w:t>
      </w:r>
      <w:r>
        <w:rPr>
          <w:rFonts w:eastAsia="Times New Roman"/>
        </w:rPr>
        <w:t>(подтверждающие) тесты</w:t>
      </w: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>(констатация данных дополнительных тестов отмечается словом "да")</w:t>
      </w:r>
    </w:p>
    <w:p w:rsidR="00000000" w:rsidRDefault="00D15EAD">
      <w:pPr>
        <w:pStyle w:val="HTML"/>
      </w:pPr>
      <w:r>
        <w:t xml:space="preserve">    А. Электроэнцефалограмма (полное</w:t>
      </w:r>
    </w:p>
    <w:p w:rsidR="00000000" w:rsidRDefault="00D15EAD">
      <w:pPr>
        <w:pStyle w:val="HTML"/>
      </w:pPr>
      <w:r>
        <w:t>электрическое молчание мозга)            __________________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Б. Церебральная панангиография (отсутствие</w:t>
      </w:r>
    </w:p>
    <w:p w:rsidR="00000000" w:rsidRDefault="00D15EAD">
      <w:pPr>
        <w:pStyle w:val="HTML"/>
      </w:pPr>
      <w:r>
        <w:t xml:space="preserve">заполнения внутримозговых </w:t>
      </w:r>
      <w:r>
        <w:t>артерий)       __________________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>IV. Комментарии</w:t>
      </w:r>
    </w:p>
    <w:p w:rsidR="00000000" w:rsidRDefault="00D15EAD">
      <w:pPr>
        <w:pStyle w:val="HTML"/>
      </w:pPr>
      <w:r>
        <w:lastRenderedPageBreak/>
        <w:t>__________________________________________________________________</w:t>
      </w:r>
    </w:p>
    <w:p w:rsidR="00000000" w:rsidRDefault="00D15EAD">
      <w:pPr>
        <w:pStyle w:val="HTML"/>
      </w:pPr>
      <w:r>
        <w:t>__________________________________________________________________</w:t>
      </w:r>
    </w:p>
    <w:p w:rsidR="00000000" w:rsidRDefault="00D15EAD">
      <w:pPr>
        <w:pStyle w:val="HTML"/>
      </w:pPr>
      <w:r>
        <w:t>__________________________________________________________________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3"/>
        <w:rPr>
          <w:rFonts w:eastAsia="Times New Roman"/>
        </w:rPr>
      </w:pPr>
      <w:r>
        <w:rPr>
          <w:rFonts w:eastAsia="Times New Roman"/>
        </w:rPr>
        <w:t xml:space="preserve">V. </w:t>
      </w:r>
      <w:r>
        <w:rPr>
          <w:rFonts w:eastAsia="Times New Roman"/>
        </w:rPr>
        <w:t>Заключение</w:t>
      </w:r>
    </w:p>
    <w:p w:rsidR="00000000" w:rsidRDefault="00D15EAD">
      <w:pPr>
        <w:pStyle w:val="just"/>
      </w:pPr>
      <w:r>
        <w:t>Рассмотрев вышеуказанные результаты и руководствуясь в их трактовке Инструкцией по констатации смерти человека на основании диагноза смерти мозга, свидетельствуем о смерти больного (фамилия, имя, отчество)</w:t>
      </w:r>
    </w:p>
    <w:p w:rsidR="00000000" w:rsidRDefault="00D15EAD">
      <w:pPr>
        <w:pStyle w:val="HTML"/>
      </w:pPr>
      <w:r>
        <w:t>_______________________________________</w:t>
      </w:r>
      <w:r>
        <w:t>___________________________</w:t>
      </w:r>
    </w:p>
    <w:p w:rsidR="00000000" w:rsidRDefault="00D15EAD">
      <w:pPr>
        <w:pStyle w:val="HTML"/>
      </w:pPr>
      <w:r>
        <w:t>__________________________________________________________________</w:t>
      </w:r>
    </w:p>
    <w:p w:rsidR="00000000" w:rsidRDefault="00D15EAD">
      <w:pPr>
        <w:pStyle w:val="HTML"/>
      </w:pPr>
      <w:r>
        <w:t>на основании смерти мозга.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Дата _____________________ (число, месяц, год)</w:t>
      </w:r>
    </w:p>
    <w:p w:rsidR="00000000" w:rsidRDefault="00D15EAD">
      <w:pPr>
        <w:pStyle w:val="HTML"/>
      </w:pPr>
      <w:r>
        <w:t>время смерти _____________</w:t>
      </w:r>
    </w:p>
    <w:p w:rsidR="00000000" w:rsidRDefault="00D15EAD">
      <w:pPr>
        <w:pStyle w:val="HTML"/>
      </w:pPr>
    </w:p>
    <w:p w:rsidR="00000000" w:rsidRDefault="00D15EAD">
      <w:pPr>
        <w:pStyle w:val="HTML"/>
      </w:pPr>
      <w:r>
        <w:t>Подписи врачей, входящих в комиссию: _____________________</w:t>
      </w:r>
      <w:r>
        <w:t>________</w:t>
      </w:r>
    </w:p>
    <w:p w:rsidR="00000000" w:rsidRDefault="00D15EAD">
      <w:pPr>
        <w:pStyle w:val="HTML"/>
      </w:pPr>
      <w:r>
        <w:t>_____________________________</w:t>
      </w:r>
    </w:p>
    <w:p w:rsidR="00000000" w:rsidRDefault="00D15EAD">
      <w:pPr>
        <w:pStyle w:val="HTML"/>
      </w:pPr>
      <w:r>
        <w:t>_____________________________</w:t>
      </w:r>
    </w:p>
    <w:p w:rsidR="00000000" w:rsidRDefault="00D1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D">
      <w:pPr>
        <w:pStyle w:val="right"/>
      </w:pPr>
      <w:r>
        <w:t>Источник - Приказ Минздрава России от 20.12.2001 № 460</w:t>
      </w:r>
    </w:p>
    <w:p w:rsidR="00000000" w:rsidRDefault="00D15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https://порядокправа.рф/obrazecy/protokol_konstatacii_smerti_cheloveka_na_osnovanii_diagnoza_smerti_mozga.htm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AD"/>
    <w:rsid w:val="00D1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12C6C-BB47-44A3-8042-DF8D3C33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statacii_smerti_cheloveka_na_osnovanii_diagnoza_smerti_moz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констатации смерти человека на основании диагноза смерти мозга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