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397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Прогнозные сведения об участниках накопительно-ипотечной системы жилищного обеспечения военнослужащих по Министерству Российской Федерации по делам гражданской обороны, </w:t>
      </w:r>
      <w:r>
        <w:rPr>
          <w:rFonts w:eastAsia="Times New Roman"/>
        </w:rPr>
        <w:t>чрезвычайным ситуациям и ликвидации последствий стихийных бедствий для формирования бюджетной проектировки</w:t>
      </w:r>
    </w:p>
    <w:p w:rsidR="00000000" w:rsidRDefault="008F0397">
      <w:pPr>
        <w:pStyle w:val="right"/>
      </w:pPr>
      <w:r>
        <w:t>Приложение N 3 к Порядку подготовки сведений о количестве участников накопительно-ипотечной системы жилищного обеспечения военнослужащих войск гражда</w:t>
      </w:r>
      <w:r>
        <w:t>нской обороны для формирования бюджетной проектировки</w:t>
      </w:r>
    </w:p>
    <w:p w:rsidR="00000000" w:rsidRDefault="008F0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97">
      <w:pPr>
        <w:pStyle w:val="HTML"/>
      </w:pPr>
      <w:r>
        <w:t xml:space="preserve">                     Прогнозные сведения об участниках</w:t>
      </w:r>
    </w:p>
    <w:p w:rsidR="00000000" w:rsidRDefault="008F0397">
      <w:pPr>
        <w:pStyle w:val="HTML"/>
      </w:pPr>
      <w:r>
        <w:t>накопительно-ипотечной системы жилищного обеспечения</w:t>
      </w:r>
    </w:p>
    <w:p w:rsidR="00000000" w:rsidRDefault="008F0397">
      <w:pPr>
        <w:pStyle w:val="HTML"/>
      </w:pPr>
      <w:r>
        <w:t>военнослужащих по Министерству Российской Федерации</w:t>
      </w:r>
    </w:p>
    <w:p w:rsidR="00000000" w:rsidRDefault="008F0397">
      <w:pPr>
        <w:pStyle w:val="HTML"/>
      </w:pPr>
      <w:r>
        <w:t>по делам гражданской обороны, чрезвычайны</w:t>
      </w:r>
      <w:r>
        <w:t>м ситуациям</w:t>
      </w:r>
    </w:p>
    <w:p w:rsidR="00000000" w:rsidRDefault="008F0397">
      <w:pPr>
        <w:pStyle w:val="HTML"/>
      </w:pPr>
      <w:r>
        <w:t>и ликвидации последствий стихийных бедствий</w:t>
      </w:r>
    </w:p>
    <w:p w:rsidR="00000000" w:rsidRDefault="008F0397">
      <w:pPr>
        <w:pStyle w:val="HTML"/>
      </w:pPr>
      <w:r>
        <w:t>для формирования бюджетной проектировки</w:t>
      </w:r>
    </w:p>
    <w:p w:rsidR="00000000" w:rsidRDefault="008F0397">
      <w:pPr>
        <w:pStyle w:val="HTML"/>
      </w:pPr>
    </w:p>
    <w:p w:rsidR="00000000" w:rsidRDefault="008F0397">
      <w:pPr>
        <w:pStyle w:val="HTML"/>
      </w:pPr>
      <w:r>
        <w:t>---------------------------------------------------------------------------</w:t>
      </w:r>
    </w:p>
    <w:p w:rsidR="00000000" w:rsidRDefault="008F0397">
      <w:pPr>
        <w:pStyle w:val="HTML"/>
      </w:pPr>
      <w:r>
        <w:t>¦     Категории военнослужащих для     ¦         Количество, чел.         ¦</w:t>
      </w:r>
    </w:p>
    <w:p w:rsidR="00000000" w:rsidRDefault="008F0397">
      <w:pPr>
        <w:pStyle w:val="HTML"/>
      </w:pPr>
      <w:r>
        <w:t>¦ форми</w:t>
      </w:r>
      <w:r>
        <w:t>рования бюджетной проектировки  +----------------------------------+</w:t>
      </w:r>
    </w:p>
    <w:p w:rsidR="00000000" w:rsidRDefault="008F0397">
      <w:pPr>
        <w:pStyle w:val="HTML"/>
      </w:pPr>
      <w:r>
        <w:t>¦                                      ¦ 20__ г. ¦20__ г.¦20__ г.¦20__ г. ¦</w:t>
      </w:r>
    </w:p>
    <w:p w:rsidR="00000000" w:rsidRDefault="008F0397">
      <w:pPr>
        <w:pStyle w:val="HTML"/>
      </w:pPr>
      <w:r>
        <w:t>¦                                      ¦(текущий +-------+-------+--------+</w:t>
      </w:r>
    </w:p>
    <w:p w:rsidR="00000000" w:rsidRDefault="008F0397">
      <w:pPr>
        <w:pStyle w:val="HTML"/>
      </w:pPr>
      <w:r>
        <w:t xml:space="preserve">¦                                  </w:t>
      </w:r>
      <w:r>
        <w:t xml:space="preserve">    ¦  год)   ¦ (три последующих года) ¦</w:t>
      </w:r>
    </w:p>
    <w:p w:rsidR="00000000" w:rsidRDefault="008F0397">
      <w:pPr>
        <w:pStyle w:val="HTML"/>
      </w:pPr>
      <w:r>
        <w:t>+--------------------------------------+---------+------------------------+</w:t>
      </w:r>
    </w:p>
    <w:p w:rsidR="00000000" w:rsidRDefault="008F0397">
      <w:pPr>
        <w:pStyle w:val="HTML"/>
      </w:pPr>
      <w:r>
        <w:t>¦Количество военнослужащих, у которых  ¦         ¦       ¦       ¦        ¦</w:t>
      </w:r>
    </w:p>
    <w:p w:rsidR="00000000" w:rsidRDefault="008F0397">
      <w:pPr>
        <w:pStyle w:val="HTML"/>
      </w:pPr>
      <w:r>
        <w:t>¦возникнут основания для включения в   +---------+-------+-----</w:t>
      </w:r>
      <w:r>
        <w:t>--+--------+</w:t>
      </w:r>
    </w:p>
    <w:p w:rsidR="00000000" w:rsidRDefault="008F0397">
      <w:pPr>
        <w:pStyle w:val="HTML"/>
      </w:pPr>
      <w:r>
        <w:t>¦реестр в соответствующем году,        ¦         ¦       ¦       ¦        ¦</w:t>
      </w:r>
    </w:p>
    <w:p w:rsidR="00000000" w:rsidRDefault="008F0397">
      <w:pPr>
        <w:pStyle w:val="HTML"/>
      </w:pPr>
      <w:r>
        <w:t>¦в том числе в добровольном порядке    ¦         ¦       ¦       ¦        ¦</w:t>
      </w:r>
    </w:p>
    <w:p w:rsidR="00000000" w:rsidRDefault="008F0397">
      <w:pPr>
        <w:pStyle w:val="HTML"/>
      </w:pPr>
      <w:r>
        <w:t>+--------------------------------------+---------+-------+-------+--------+</w:t>
      </w:r>
    </w:p>
    <w:p w:rsidR="00000000" w:rsidRDefault="008F0397">
      <w:pPr>
        <w:pStyle w:val="HTML"/>
      </w:pPr>
      <w:r>
        <w:t>¦Количество уча</w:t>
      </w:r>
      <w:r>
        <w:t>стников, у которых      ¦         ¦       ¦       ¦        ¦</w:t>
      </w:r>
    </w:p>
    <w:p w:rsidR="00000000" w:rsidRDefault="008F0397">
      <w:pPr>
        <w:pStyle w:val="HTML"/>
      </w:pPr>
      <w:r>
        <w:t>¦возникнут основания для исключения из ¦         ¦       ¦       ¦        ¦</w:t>
      </w:r>
    </w:p>
    <w:p w:rsidR="00000000" w:rsidRDefault="008F0397">
      <w:pPr>
        <w:pStyle w:val="HTML"/>
      </w:pPr>
      <w:r>
        <w:t>¦реестра в соответствующем году,       +---------+-------+-------+--------+</w:t>
      </w:r>
    </w:p>
    <w:p w:rsidR="00000000" w:rsidRDefault="008F0397">
      <w:pPr>
        <w:pStyle w:val="HTML"/>
      </w:pPr>
      <w:r>
        <w:t xml:space="preserve">¦в том числе с правом использования    ¦   </w:t>
      </w:r>
      <w:r>
        <w:t xml:space="preserve">      ¦       ¦       ¦        ¦</w:t>
      </w:r>
    </w:p>
    <w:p w:rsidR="00000000" w:rsidRDefault="008F0397">
      <w:pPr>
        <w:pStyle w:val="HTML"/>
      </w:pPr>
      <w:r>
        <w:t>¦накоплений                            ¦         ¦       ¦       ¦        ¦</w:t>
      </w:r>
    </w:p>
    <w:p w:rsidR="00000000" w:rsidRDefault="008F0397">
      <w:pPr>
        <w:pStyle w:val="HTML"/>
      </w:pPr>
      <w:r>
        <w:t>---------------------------------------+---------+-------+-------+---------</w:t>
      </w:r>
    </w:p>
    <w:p w:rsidR="00000000" w:rsidRDefault="008F0397">
      <w:pPr>
        <w:pStyle w:val="HTML"/>
      </w:pPr>
    </w:p>
    <w:p w:rsidR="00000000" w:rsidRDefault="008F0397">
      <w:pPr>
        <w:pStyle w:val="HTML"/>
      </w:pPr>
      <w:r>
        <w:t xml:space="preserve">Руководитель регистрирующего органа          </w:t>
      </w:r>
      <w:r>
        <w:t>______________________________</w:t>
      </w:r>
    </w:p>
    <w:p w:rsidR="00000000" w:rsidRDefault="008F0397">
      <w:pPr>
        <w:pStyle w:val="HTML"/>
      </w:pPr>
      <w:r>
        <w:t>(подпись, инициалы, фамилия)</w:t>
      </w:r>
    </w:p>
    <w:p w:rsidR="00000000" w:rsidRDefault="008F0397">
      <w:pPr>
        <w:pStyle w:val="HTML"/>
      </w:pPr>
      <w:r>
        <w:t>Дата</w:t>
      </w:r>
    </w:p>
    <w:p w:rsidR="00000000" w:rsidRDefault="008F0397">
      <w:pPr>
        <w:pStyle w:val="HTML"/>
      </w:pPr>
      <w:r>
        <w:t>М.П.</w:t>
      </w:r>
    </w:p>
    <w:p w:rsidR="00000000" w:rsidRDefault="008F0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97">
      <w:pPr>
        <w:pStyle w:val="right"/>
      </w:pPr>
      <w:r>
        <w:t>Источник - Приказ МЧС России от 14.09.2009 № 536 (с изменениями и дополнениями на 2011 год)</w:t>
      </w:r>
    </w:p>
    <w:p w:rsidR="00000000" w:rsidRDefault="008F0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https://порядокправа.рф/obrazecy/prognoznye_svedeniya_ob_uchastnikax_nakopite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lno_ipotechnoj_sistemy_zhilishhnogo_obespecheniya_voennosluzhashhi.htm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97"/>
    <w:rsid w:val="008F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6CC54-DD4D-4DA9-BCD0-E71C3DC2C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svedeniya_ob_uchastnikax_nakopitelno_ipotechnoj_sistemy_zhilishhnogo_obespecheniya_voennosluzh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сведения об участниках накопительно-ипотечной системы жилищного обеспечения военнослужащих по Министерству Российской Федерации по делам гражданской обороны, чрезвычайным ситуациям и ликвидации последствий стихийных бедствий для формирования бюджетной проектировки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2022-08-16T17:19:00Z</dcterms:created>
  <dcterms:modified xsi:type="dcterms:W3CDTF">2022-08-16T17:19:00Z</dcterms:modified>
</cp:coreProperties>
</file>