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C95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поступления источников финансирования дефицита бюджета города Москвы</w:t>
      </w:r>
    </w:p>
    <w:p w:rsidR="00000000" w:rsidRDefault="00220C95">
      <w:pPr>
        <w:pStyle w:val="right"/>
      </w:pPr>
      <w:r>
        <w:t>Приложение 2 к Порядку планирования доходов и источников финансирования дефицита бюджета города Москвы</w:t>
      </w:r>
    </w:p>
    <w:p w:rsidR="00000000" w:rsidRDefault="00220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95">
      <w:pPr>
        <w:pStyle w:val="HTML"/>
      </w:pPr>
      <w:r>
        <w:t xml:space="preserve">       </w:t>
      </w:r>
      <w:r>
        <w:t>ПРОГНОЗ ПОСТУПЛЕНИЯ ИСТОЧНИКОВ ФИНАНСИРОВАНИЯ ДЕФИЦИТА БЮДЖЕТА</w:t>
      </w:r>
    </w:p>
    <w:p w:rsidR="00000000" w:rsidRDefault="00220C95">
      <w:pPr>
        <w:pStyle w:val="HTML"/>
      </w:pPr>
      <w:r>
        <w:t>ГОРОДА МОСКВЫ НА ____-____ ГОДЫ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Код главного администратора источников финансирования дефицита бюджета: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Главный администратор источников финансирования дефицита бюджета: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Единица измерения: т</w:t>
      </w:r>
      <w:r>
        <w:t>ыс. рублей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Раздел III. Привлечение средств из источников внутреннего финансирования</w:t>
      </w:r>
    </w:p>
    <w:p w:rsidR="00000000" w:rsidRDefault="00220C95">
      <w:pPr>
        <w:pStyle w:val="HTML"/>
      </w:pPr>
      <w:r>
        <w:t>дефицита бюджета города Москвы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----------------------------------------------------------------------------------</w:t>
      </w:r>
    </w:p>
    <w:p w:rsidR="00000000" w:rsidRDefault="00220C95">
      <w:pPr>
        <w:pStyle w:val="HTML"/>
      </w:pPr>
      <w:r>
        <w:t xml:space="preserve">¦Код бюджетной¦Наименование  ¦Сумма поступлений         </w:t>
      </w:r>
      <w:r>
        <w:t xml:space="preserve">                         ¦</w:t>
      </w:r>
    </w:p>
    <w:p w:rsidR="00000000" w:rsidRDefault="00220C95">
      <w:pPr>
        <w:pStyle w:val="HTML"/>
      </w:pPr>
      <w:r>
        <w:t>¦классификации¦источника     +---------------------------------------------------+</w:t>
      </w:r>
    </w:p>
    <w:p w:rsidR="00000000" w:rsidRDefault="00220C95">
      <w:pPr>
        <w:pStyle w:val="HTML"/>
      </w:pPr>
      <w:r>
        <w:t>¦             ¦финансирования¦Факт ___ года¦Утверждено¦Прогноз   ¦Прогноз на     ¦</w:t>
      </w:r>
    </w:p>
    <w:p w:rsidR="00000000" w:rsidRDefault="00220C95">
      <w:pPr>
        <w:pStyle w:val="HTML"/>
      </w:pPr>
      <w:r>
        <w:t>¦             ¦дефицита      ¦             ¦на ___ год¦на ___ г</w:t>
      </w:r>
      <w:r>
        <w:t>од¦плановый период¦</w:t>
      </w:r>
    </w:p>
    <w:p w:rsidR="00000000" w:rsidRDefault="00220C95">
      <w:pPr>
        <w:pStyle w:val="HTML"/>
      </w:pPr>
      <w:r>
        <w:t>¦             ¦              ¦             ¦          ¦          +---------------+</w:t>
      </w:r>
    </w:p>
    <w:p w:rsidR="00000000" w:rsidRDefault="00220C95">
      <w:pPr>
        <w:pStyle w:val="HTML"/>
      </w:pPr>
      <w:r>
        <w:t>¦             ¦              ¦             ¦          ¦          ¦___ год¦___ год¦</w:t>
      </w:r>
    </w:p>
    <w:p w:rsidR="00000000" w:rsidRDefault="00220C95">
      <w:pPr>
        <w:pStyle w:val="HTML"/>
      </w:pPr>
      <w:r>
        <w:t>+-------------+--------------+-------------+----------+----------+----</w:t>
      </w:r>
      <w:r>
        <w:t>---+-------+</w:t>
      </w:r>
    </w:p>
    <w:p w:rsidR="00000000" w:rsidRDefault="00220C95">
      <w:pPr>
        <w:pStyle w:val="HTML"/>
      </w:pPr>
      <w:r>
        <w:t>¦             ¦              ¦             ¦          ¦          ¦       ¦       ¦</w:t>
      </w:r>
    </w:p>
    <w:p w:rsidR="00000000" w:rsidRDefault="00220C95">
      <w:pPr>
        <w:pStyle w:val="HTML"/>
      </w:pPr>
      <w:r>
        <w:t>+-------------+--------------+-------------+----------+----------+-------+-------+</w:t>
      </w:r>
    </w:p>
    <w:p w:rsidR="00000000" w:rsidRDefault="00220C95">
      <w:pPr>
        <w:pStyle w:val="HTML"/>
      </w:pPr>
      <w:r>
        <w:t xml:space="preserve">¦             ¦ИТОГО         ¦             ¦          ¦          ¦       ¦   </w:t>
      </w:r>
      <w:r>
        <w:t xml:space="preserve">    ¦</w:t>
      </w:r>
    </w:p>
    <w:p w:rsidR="00000000" w:rsidRDefault="00220C95">
      <w:pPr>
        <w:pStyle w:val="HTML"/>
      </w:pPr>
      <w:r>
        <w:t>--------------+--------------+-------------+----------+----------+-------+--------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Ответственный исполнитель          ________________________________________</w:t>
      </w:r>
    </w:p>
    <w:p w:rsidR="00000000" w:rsidRDefault="00220C95">
      <w:pPr>
        <w:pStyle w:val="HTML"/>
      </w:pPr>
      <w:r>
        <w:t>(должность, подпись)</w:t>
      </w:r>
    </w:p>
    <w:p w:rsidR="00000000" w:rsidRDefault="00220C95">
      <w:pPr>
        <w:pStyle w:val="HTML"/>
      </w:pPr>
      <w:r>
        <w:t xml:space="preserve">Дата формирования                  </w:t>
      </w:r>
      <w:r>
        <w:t>________________________________________</w:t>
      </w:r>
    </w:p>
    <w:p w:rsidR="00000000" w:rsidRDefault="00220C95">
      <w:pPr>
        <w:pStyle w:val="HTML"/>
      </w:pPr>
    </w:p>
    <w:p w:rsidR="00000000" w:rsidRDefault="00220C95">
      <w:pPr>
        <w:pStyle w:val="HTML"/>
      </w:pPr>
      <w:r>
        <w:t>Руководитель или иное уполномоченное им лицо ______________________________</w:t>
      </w:r>
    </w:p>
    <w:p w:rsidR="00000000" w:rsidRDefault="00220C95">
      <w:pPr>
        <w:pStyle w:val="HTML"/>
      </w:pPr>
      <w:r>
        <w:t>(должность, подпись)</w:t>
      </w:r>
    </w:p>
    <w:p w:rsidR="00000000" w:rsidRDefault="00220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95">
      <w:pPr>
        <w:pStyle w:val="right"/>
      </w:pPr>
      <w:r>
        <w:t>Источник - Приказ Департамента финансов г. Москвы от 13.04.2012 № 61</w:t>
      </w:r>
    </w:p>
    <w:p w:rsidR="00000000" w:rsidRDefault="00220C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https://порядокправа.рф/obrazecy/prognoz_postupleniya_istoch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nikov_finansirovaniya_deficita_byudzheta_goroda_moskvy.htm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95"/>
    <w:rsid w:val="0022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690A2-0685-4B80-8145-CA363045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ya_istochnikov_finansirovaniya_deficita_byudzhet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поступления источников финансирования дефицита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