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271">
      <w:pPr>
        <w:pStyle w:val="1"/>
        <w:rPr>
          <w:rFonts w:eastAsia="Times New Roman"/>
        </w:rPr>
      </w:pPr>
      <w:r>
        <w:rPr>
          <w:rFonts w:eastAsia="Times New Roman"/>
        </w:rPr>
        <w:t>Проект плана проведения тренировки</w:t>
      </w:r>
    </w:p>
    <w:p w:rsidR="00000000" w:rsidRDefault="00C07271">
      <w:pPr>
        <w:pStyle w:val="right"/>
      </w:pPr>
      <w:r>
        <w:t>Приложение к Методическим рекомендациям МЧС РФ от 04.09.2007 N 1-4-60-10-19</w:t>
      </w:r>
    </w:p>
    <w:p w:rsidR="00000000" w:rsidRDefault="00C07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271">
      <w:pPr>
        <w:pStyle w:val="HTML"/>
      </w:pPr>
      <w:r>
        <w:t xml:space="preserve">                                                         "Утверждаю"</w:t>
      </w:r>
    </w:p>
    <w:p w:rsidR="00000000" w:rsidRDefault="00C07271">
      <w:pPr>
        <w:pStyle w:val="HTML"/>
      </w:pPr>
      <w:r>
        <w:t>Директор</w:t>
      </w:r>
    </w:p>
    <w:p w:rsidR="00000000" w:rsidRDefault="00C07271">
      <w:pPr>
        <w:pStyle w:val="HTML"/>
      </w:pPr>
    </w:p>
    <w:p w:rsidR="00000000" w:rsidRDefault="00C07271">
      <w:pPr>
        <w:pStyle w:val="HTML"/>
      </w:pPr>
      <w:r>
        <w:t>А.Н. Новиков</w:t>
      </w:r>
    </w:p>
    <w:p w:rsidR="00000000" w:rsidRDefault="00C07271">
      <w:pPr>
        <w:pStyle w:val="HTML"/>
      </w:pPr>
      <w:r>
        <w:t>"__" ___________ 200_ г.</w:t>
      </w:r>
    </w:p>
    <w:p w:rsidR="00000000" w:rsidRDefault="00C07271">
      <w:pPr>
        <w:pStyle w:val="HTML"/>
      </w:pPr>
    </w:p>
    <w:p w:rsidR="00000000" w:rsidRDefault="00C07271">
      <w:pPr>
        <w:pStyle w:val="HTML"/>
      </w:pPr>
      <w:r>
        <w:t>ПЛАН</w:t>
      </w:r>
    </w:p>
    <w:p w:rsidR="00000000" w:rsidRDefault="00C07271">
      <w:pPr>
        <w:pStyle w:val="HTML"/>
      </w:pPr>
      <w:r>
        <w:t>проведения тренировки</w:t>
      </w:r>
    </w:p>
    <w:p w:rsidR="00000000" w:rsidRDefault="00C07271">
      <w:pPr>
        <w:pStyle w:val="HTML"/>
      </w:pPr>
    </w:p>
    <w:p w:rsidR="00000000" w:rsidRDefault="00C07271">
      <w:pPr>
        <w:pStyle w:val="HTML"/>
      </w:pPr>
      <w:r>
        <w:t>I. Тема: "Эвакуация персонала и тушение условного пожара".</w:t>
      </w:r>
    </w:p>
    <w:p w:rsidR="00000000" w:rsidRDefault="00C07271">
      <w:pPr>
        <w:pStyle w:val="HTML"/>
      </w:pPr>
      <w:r>
        <w:t>II. Цели тренировки:</w:t>
      </w:r>
    </w:p>
    <w:p w:rsidR="00000000" w:rsidRDefault="00C07271">
      <w:pPr>
        <w:pStyle w:val="HTML"/>
      </w:pPr>
      <w:r>
        <w:t>- обучение персонала умению идентифицировать исходное событие. Проверка</w:t>
      </w:r>
    </w:p>
    <w:p w:rsidR="00000000" w:rsidRDefault="00C07271">
      <w:pPr>
        <w:pStyle w:val="HTML"/>
      </w:pPr>
      <w:r>
        <w:t>готовности персонала к эвакуации и проведению работ по тушению пожара;</w:t>
      </w:r>
    </w:p>
    <w:p w:rsidR="00000000" w:rsidRDefault="00C07271">
      <w:pPr>
        <w:pStyle w:val="HTML"/>
      </w:pPr>
      <w:r>
        <w:t>-    подде</w:t>
      </w:r>
      <w:r>
        <w:t>ржание    на    современном    уровне    профессиональной   и</w:t>
      </w:r>
    </w:p>
    <w:p w:rsidR="00000000" w:rsidRDefault="00C07271">
      <w:pPr>
        <w:pStyle w:val="HTML"/>
      </w:pPr>
      <w:r>
        <w:t>психофизиологической  готовности  персонала,  необходимой для осуществления</w:t>
      </w:r>
    </w:p>
    <w:p w:rsidR="00000000" w:rsidRDefault="00C07271">
      <w:pPr>
        <w:pStyle w:val="HTML"/>
      </w:pPr>
      <w:r>
        <w:t>действий по устранению нарушений в работе, связанных с пожарами, а также по</w:t>
      </w:r>
    </w:p>
    <w:p w:rsidR="00000000" w:rsidRDefault="00C07271">
      <w:pPr>
        <w:pStyle w:val="HTML"/>
      </w:pPr>
      <w:r>
        <w:t>эвакуации   людей,   предотвращению  разви</w:t>
      </w:r>
      <w:r>
        <w:t>тия  пожара,  его  локализации  и</w:t>
      </w:r>
    </w:p>
    <w:p w:rsidR="00000000" w:rsidRDefault="00C07271">
      <w:pPr>
        <w:pStyle w:val="HTML"/>
      </w:pPr>
      <w:r>
        <w:t>ликвидации;</w:t>
      </w:r>
    </w:p>
    <w:p w:rsidR="00000000" w:rsidRDefault="00C07271">
      <w:pPr>
        <w:pStyle w:val="HTML"/>
      </w:pPr>
      <w:r>
        <w:t>-  обучение  навыкам  и  действиям по предотвращению возможных аварий и</w:t>
      </w:r>
    </w:p>
    <w:p w:rsidR="00000000" w:rsidRDefault="00C07271">
      <w:pPr>
        <w:pStyle w:val="HTML"/>
      </w:pPr>
      <w:r>
        <w:t>повреждений   оборудования,   являющихся   следствием  воздействия  опасных</w:t>
      </w:r>
    </w:p>
    <w:p w:rsidR="00000000" w:rsidRDefault="00C07271">
      <w:pPr>
        <w:pStyle w:val="HTML"/>
      </w:pPr>
      <w:r>
        <w:t>факторов пожара, обучение правилам оказания доврачебной помощи</w:t>
      </w:r>
      <w:r>
        <w:t xml:space="preserve"> пострадавшим</w:t>
      </w:r>
    </w:p>
    <w:p w:rsidR="00000000" w:rsidRDefault="00C07271">
      <w:pPr>
        <w:pStyle w:val="HTML"/>
      </w:pPr>
      <w:r>
        <w:t>на пожаре, правилам пользования индивидуальными средствами защиты;</w:t>
      </w:r>
    </w:p>
    <w:p w:rsidR="00000000" w:rsidRDefault="00C07271">
      <w:pPr>
        <w:pStyle w:val="HTML"/>
      </w:pPr>
      <w:r>
        <w:t>-  обучение  порядку  и  правилам  взаимодействия  персонала  объекта с</w:t>
      </w:r>
    </w:p>
    <w:p w:rsidR="00000000" w:rsidRDefault="00C07271">
      <w:pPr>
        <w:pStyle w:val="HTML"/>
      </w:pPr>
      <w:r>
        <w:t>подразделениями  государственной противопожарной службы (ГПС) и медицинским</w:t>
      </w:r>
    </w:p>
    <w:p w:rsidR="00000000" w:rsidRDefault="00C07271">
      <w:pPr>
        <w:pStyle w:val="HTML"/>
      </w:pPr>
      <w:r>
        <w:t>персоналом;</w:t>
      </w:r>
    </w:p>
    <w:p w:rsidR="00000000" w:rsidRDefault="00C07271">
      <w:pPr>
        <w:pStyle w:val="HTML"/>
      </w:pPr>
      <w:r>
        <w:t xml:space="preserve">-  </w:t>
      </w:r>
      <w:r>
        <w:t>выработка у персонала навыков и способности самостоятельно, быстро и</w:t>
      </w:r>
    </w:p>
    <w:p w:rsidR="00000000" w:rsidRDefault="00C07271">
      <w:pPr>
        <w:pStyle w:val="HTML"/>
      </w:pPr>
      <w:r>
        <w:t>безошибочно  ориентироваться в ситуации при возникновении угрозы пожара или</w:t>
      </w:r>
    </w:p>
    <w:p w:rsidR="00000000" w:rsidRDefault="00C07271">
      <w:pPr>
        <w:pStyle w:val="HTML"/>
      </w:pPr>
      <w:r>
        <w:t>самого   пожара,  определять  решающее  направление  действий  и  принимать</w:t>
      </w:r>
    </w:p>
    <w:p w:rsidR="00000000" w:rsidRDefault="00C07271">
      <w:pPr>
        <w:pStyle w:val="HTML"/>
      </w:pPr>
      <w:r>
        <w:t>правильные меры по предупреждению и</w:t>
      </w:r>
      <w:r>
        <w:t>ли ликвидации пожара;</w:t>
      </w:r>
    </w:p>
    <w:p w:rsidR="00000000" w:rsidRDefault="00C07271">
      <w:pPr>
        <w:pStyle w:val="HTML"/>
      </w:pPr>
      <w:r>
        <w:t>-   отработка  организации  немедленного  вызова  подразделений  ГПС  и</w:t>
      </w:r>
    </w:p>
    <w:p w:rsidR="00000000" w:rsidRDefault="00C07271">
      <w:pPr>
        <w:pStyle w:val="HTML"/>
      </w:pPr>
      <w:r>
        <w:t>последующих    действий    при    срабатывании   установок   автоматической</w:t>
      </w:r>
    </w:p>
    <w:p w:rsidR="00000000" w:rsidRDefault="00C07271">
      <w:pPr>
        <w:pStyle w:val="HTML"/>
      </w:pPr>
      <w:r>
        <w:t>противопожарной защиты, обнаружении задымления или пожара;</w:t>
      </w:r>
    </w:p>
    <w:p w:rsidR="00000000" w:rsidRDefault="00C07271">
      <w:pPr>
        <w:pStyle w:val="HTML"/>
      </w:pPr>
      <w:r>
        <w:t>- обучение приемам и способ</w:t>
      </w:r>
      <w:r>
        <w:t>ам спасения и эвакуации людей и материальных</w:t>
      </w:r>
    </w:p>
    <w:p w:rsidR="00000000" w:rsidRDefault="00C07271">
      <w:pPr>
        <w:pStyle w:val="HTML"/>
      </w:pPr>
      <w:r>
        <w:t>ценностей;</w:t>
      </w:r>
    </w:p>
    <w:p w:rsidR="00000000" w:rsidRDefault="00C07271">
      <w:pPr>
        <w:pStyle w:val="HTML"/>
      </w:pPr>
      <w:r>
        <w:t>-   проверка   результатов  обучения  персонала  по  вопросам  пожарной</w:t>
      </w:r>
    </w:p>
    <w:p w:rsidR="00000000" w:rsidRDefault="00C07271">
      <w:pPr>
        <w:pStyle w:val="HTML"/>
      </w:pPr>
      <w:r>
        <w:t>безопасности;</w:t>
      </w:r>
    </w:p>
    <w:p w:rsidR="00000000" w:rsidRDefault="00C07271">
      <w:pPr>
        <w:pStyle w:val="HTML"/>
      </w:pPr>
      <w:r>
        <w:t>-  проверка  умения  руководителя  тушения  пожара четко координировать</w:t>
      </w:r>
    </w:p>
    <w:p w:rsidR="00000000" w:rsidRDefault="00C07271">
      <w:pPr>
        <w:pStyle w:val="HTML"/>
      </w:pPr>
      <w:r>
        <w:t>действия  участников  ликвидации  возможно</w:t>
      </w:r>
      <w:r>
        <w:t>го (условного) пожара до прибытия</w:t>
      </w:r>
    </w:p>
    <w:p w:rsidR="00000000" w:rsidRDefault="00C07271">
      <w:pPr>
        <w:pStyle w:val="HTML"/>
      </w:pPr>
      <w:r>
        <w:t>подразделения ГПС.</w:t>
      </w:r>
    </w:p>
    <w:p w:rsidR="00000000" w:rsidRDefault="00C07271">
      <w:pPr>
        <w:pStyle w:val="HTML"/>
      </w:pPr>
      <w:r>
        <w:t>III.  Состав  участников  объектовой тренировки: заместители директора,</w:t>
      </w:r>
    </w:p>
    <w:p w:rsidR="00000000" w:rsidRDefault="00C07271">
      <w:pPr>
        <w:pStyle w:val="HTML"/>
      </w:pPr>
      <w:r>
        <w:t>ИТР, персонал, сотрудники ГПС (по согласованию).</w:t>
      </w:r>
    </w:p>
    <w:p w:rsidR="00000000" w:rsidRDefault="00C07271">
      <w:pPr>
        <w:pStyle w:val="HTML"/>
      </w:pPr>
      <w:r>
        <w:t>IV. Этапы тренировки:</w:t>
      </w:r>
    </w:p>
    <w:p w:rsidR="00000000" w:rsidRDefault="00C07271">
      <w:pPr>
        <w:pStyle w:val="HTML"/>
      </w:pPr>
      <w:r>
        <w:t>-   первый   подготовительный   этап  -  проведение  занятий</w:t>
      </w:r>
      <w:r>
        <w:t xml:space="preserve">  со  всеми</w:t>
      </w:r>
    </w:p>
    <w:p w:rsidR="00000000" w:rsidRDefault="00C07271">
      <w:pPr>
        <w:pStyle w:val="HTML"/>
      </w:pPr>
      <w:r>
        <w:t>категориями сотрудников и ИТР;</w:t>
      </w:r>
    </w:p>
    <w:p w:rsidR="00000000" w:rsidRDefault="00C07271">
      <w:pPr>
        <w:pStyle w:val="HTML"/>
      </w:pPr>
      <w:r>
        <w:t>- второй подготовительный этап - проведение дополнительного инструктажа</w:t>
      </w:r>
    </w:p>
    <w:p w:rsidR="00000000" w:rsidRDefault="00C07271">
      <w:pPr>
        <w:pStyle w:val="HTML"/>
      </w:pPr>
      <w:r>
        <w:t>с    сотрудниками,   отвечающими   за   состояние   систем   автоматической</w:t>
      </w:r>
    </w:p>
    <w:p w:rsidR="00000000" w:rsidRDefault="00C07271">
      <w:pPr>
        <w:pStyle w:val="HTML"/>
      </w:pPr>
      <w:r>
        <w:t>противопожарной  защиты  объекта,  первичных  средств пожаротушен</w:t>
      </w:r>
      <w:r>
        <w:t>ия и путей</w:t>
      </w:r>
    </w:p>
    <w:p w:rsidR="00000000" w:rsidRDefault="00C07271">
      <w:pPr>
        <w:pStyle w:val="HTML"/>
      </w:pPr>
      <w:r>
        <w:t>эвакуации; проверка состояния средств автоматической противопожарной защиты</w:t>
      </w:r>
    </w:p>
    <w:p w:rsidR="00000000" w:rsidRDefault="00C07271">
      <w:pPr>
        <w:pStyle w:val="HTML"/>
      </w:pPr>
      <w:r>
        <w:t>объекта, первичных средств пожаротушения и путей эвакуации;</w:t>
      </w:r>
    </w:p>
    <w:p w:rsidR="00000000" w:rsidRDefault="00C07271">
      <w:pPr>
        <w:pStyle w:val="HTML"/>
      </w:pPr>
      <w:r>
        <w:t>-  третий  подготовительный этап - проведение занятий с сотрудниками по</w:t>
      </w:r>
    </w:p>
    <w:p w:rsidR="00000000" w:rsidRDefault="00C07271">
      <w:pPr>
        <w:pStyle w:val="HTML"/>
      </w:pPr>
      <w:r>
        <w:t>теме:  "Правила безопасного поведения</w:t>
      </w:r>
      <w:r>
        <w:t xml:space="preserve"> в чрезвычайных ситуациях, связанных с</w:t>
      </w:r>
    </w:p>
    <w:p w:rsidR="00000000" w:rsidRDefault="00C07271">
      <w:pPr>
        <w:pStyle w:val="HTML"/>
      </w:pPr>
      <w:r>
        <w:t>пожарами";</w:t>
      </w:r>
    </w:p>
    <w:p w:rsidR="00000000" w:rsidRDefault="00C07271">
      <w:pPr>
        <w:pStyle w:val="HTML"/>
      </w:pPr>
      <w:r>
        <w:t>-   четвертый   этап   -   проведение   тренировки  (подача  сигнала  о</w:t>
      </w:r>
    </w:p>
    <w:p w:rsidR="00000000" w:rsidRDefault="00C07271">
      <w:pPr>
        <w:pStyle w:val="HTML"/>
      </w:pPr>
      <w:r>
        <w:t>возникновении  условного  пожара,  проведение  эвакуации, тушение условного</w:t>
      </w:r>
    </w:p>
    <w:p w:rsidR="00000000" w:rsidRDefault="00C07271">
      <w:pPr>
        <w:pStyle w:val="HTML"/>
      </w:pPr>
      <w:r>
        <w:t>пожара, организация встречи сотрудников ГПС);</w:t>
      </w:r>
    </w:p>
    <w:p w:rsidR="00000000" w:rsidRDefault="00C07271">
      <w:pPr>
        <w:pStyle w:val="HTML"/>
      </w:pPr>
      <w:r>
        <w:lastRenderedPageBreak/>
        <w:t>- пятый этап - разбор тренировки.</w:t>
      </w:r>
    </w:p>
    <w:p w:rsidR="00000000" w:rsidRDefault="00C07271">
      <w:pPr>
        <w:pStyle w:val="HTML"/>
      </w:pPr>
      <w:r>
        <w:t>V.  Подведение  итогов  тренировки  по  эвакуации  и  тушению условного</w:t>
      </w:r>
    </w:p>
    <w:p w:rsidR="00000000" w:rsidRDefault="00C07271">
      <w:pPr>
        <w:pStyle w:val="HTML"/>
      </w:pPr>
      <w:r>
        <w:t>пожара:</w:t>
      </w:r>
    </w:p>
    <w:p w:rsidR="00000000" w:rsidRDefault="00C07271">
      <w:pPr>
        <w:pStyle w:val="HTML"/>
      </w:pPr>
      <w:r>
        <w:t>-  подготовка  справки  по итогам подготовки и проведения тренировки по</w:t>
      </w:r>
    </w:p>
    <w:p w:rsidR="00000000" w:rsidRDefault="00C07271">
      <w:pPr>
        <w:pStyle w:val="HTML"/>
      </w:pPr>
      <w:r>
        <w:t>эвакуации и тушению усло</w:t>
      </w:r>
      <w:r>
        <w:t>вного пожара;</w:t>
      </w:r>
    </w:p>
    <w:p w:rsidR="00000000" w:rsidRDefault="00C07271">
      <w:pPr>
        <w:pStyle w:val="HTML"/>
      </w:pPr>
      <w:r>
        <w:t>-  подготовка  приказа  по  итогам  тренировки  с  постановкой задач по</w:t>
      </w:r>
    </w:p>
    <w:p w:rsidR="00000000" w:rsidRDefault="00C07271">
      <w:pPr>
        <w:pStyle w:val="HTML"/>
      </w:pPr>
      <w:r>
        <w:t>устранению выявленных недостатков.</w:t>
      </w:r>
    </w:p>
    <w:p w:rsidR="00000000" w:rsidRDefault="00C07271">
      <w:pPr>
        <w:pStyle w:val="HTML"/>
      </w:pPr>
    </w:p>
    <w:p w:rsidR="00000000" w:rsidRDefault="00C07271">
      <w:pPr>
        <w:pStyle w:val="HTML"/>
      </w:pPr>
      <w:r>
        <w:t>Заместитель директора -</w:t>
      </w:r>
    </w:p>
    <w:p w:rsidR="00000000" w:rsidRDefault="00C07271">
      <w:pPr>
        <w:pStyle w:val="HTML"/>
      </w:pPr>
      <w:r>
        <w:t>начальник штаба тренировки                                      А.П. Петров</w:t>
      </w:r>
    </w:p>
    <w:p w:rsidR="00000000" w:rsidRDefault="00C07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271">
      <w:pPr>
        <w:pStyle w:val="right"/>
      </w:pPr>
      <w:r>
        <w:t>Источник - Методические рекоменда</w:t>
      </w:r>
      <w:r>
        <w:t>ции МЧС России от 04.09.2007 № 1-4-60-10-19</w:t>
      </w:r>
    </w:p>
    <w:p w:rsidR="00000000" w:rsidRDefault="00C07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права.рф/obrazecy/proekt_plana_provedeniya_trenirovki.htm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71"/>
    <w:rsid w:val="00C0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BA55D-A4DA-4E90-A1A5-F0BDF332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lana_provedeniya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плана проведения тренировки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2022-08-16T17:06:00Z</dcterms:created>
  <dcterms:modified xsi:type="dcterms:W3CDTF">2022-08-16T17:06:00Z</dcterms:modified>
</cp:coreProperties>
</file>