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5A37">
      <w:pPr>
        <w:pStyle w:val="1"/>
        <w:rPr>
          <w:rFonts w:eastAsia="Times New Roman"/>
        </w:rPr>
      </w:pPr>
      <w:r>
        <w:rPr>
          <w:rFonts w:eastAsia="Times New Roman"/>
        </w:rPr>
        <w:t>Процедура плановой замены компьютерного оборудования</w:t>
      </w:r>
    </w:p>
    <w:p w:rsidR="00000000" w:rsidRDefault="00E15A37">
      <w:pPr>
        <w:pStyle w:val="HTML"/>
      </w:pPr>
      <w:r>
        <w:t xml:space="preserve">                                                         УТВЕРЖДАЮ</w:t>
      </w:r>
    </w:p>
    <w:p w:rsidR="00000000" w:rsidRDefault="00E15A37">
      <w:pPr>
        <w:pStyle w:val="HTML"/>
      </w:pPr>
      <w:r>
        <w:t>Руководитель ________________</w:t>
      </w:r>
    </w:p>
    <w:p w:rsidR="00000000" w:rsidRDefault="00E15A37">
      <w:pPr>
        <w:pStyle w:val="HTML"/>
      </w:pPr>
      <w:r>
        <w:t>____________/________________</w:t>
      </w:r>
    </w:p>
    <w:p w:rsidR="00000000" w:rsidRDefault="00E15A37">
      <w:pPr>
        <w:pStyle w:val="HTML"/>
      </w:pPr>
      <w:r>
        <w:t>"___"______________ ______ г.</w:t>
      </w:r>
    </w:p>
    <w:p w:rsidR="00000000" w:rsidRDefault="00E15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A37">
      <w:pPr>
        <w:pStyle w:val="3"/>
        <w:rPr>
          <w:rFonts w:eastAsia="Times New Roman"/>
        </w:rPr>
      </w:pPr>
      <w:r>
        <w:rPr>
          <w:rFonts w:eastAsia="Times New Roman"/>
        </w:rPr>
        <w:t>ПРОЦЕДУРА ПЛАНОВОЙ ЗАМЕНЫ КОМПЬЮТЕРНОГО ОБОРУДОВАНИЯ в ________________________ (далее - Организация)</w:t>
      </w:r>
    </w:p>
    <w:p w:rsidR="00000000" w:rsidRDefault="00E15A37">
      <w:pPr>
        <w:pStyle w:val="just"/>
      </w:pPr>
      <w:r>
        <w:t>Контроль версий</w:t>
      </w:r>
    </w:p>
    <w:p w:rsidR="00000000" w:rsidRDefault="00E15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A37">
      <w:pPr>
        <w:pStyle w:val="HTML"/>
      </w:pPr>
      <w:r>
        <w:t>-------------------------------------------------------------------------------------------------</w:t>
      </w:r>
    </w:p>
    <w:p w:rsidR="00000000" w:rsidRDefault="00E15A37">
      <w:pPr>
        <w:pStyle w:val="HTML"/>
      </w:pPr>
      <w:r>
        <w:t xml:space="preserve">¦ N ¦     Номер    ¦      Дата      ¦  </w:t>
      </w:r>
      <w:r>
        <w:t xml:space="preserve">      Автор      ¦          Основные изменения           ¦</w:t>
      </w:r>
    </w:p>
    <w:p w:rsidR="00000000" w:rsidRDefault="00E15A37">
      <w:pPr>
        <w:pStyle w:val="HTML"/>
      </w:pPr>
      <w:r>
        <w:t>+---+--------------+----------------+-------------------+---------------------------------------+</w:t>
      </w:r>
    </w:p>
    <w:p w:rsidR="00000000" w:rsidRDefault="00E15A37">
      <w:pPr>
        <w:pStyle w:val="HTML"/>
      </w:pPr>
      <w:r>
        <w:t>¦   ¦              ¦                ¦                   ¦                                       ¦</w:t>
      </w:r>
    </w:p>
    <w:p w:rsidR="00000000" w:rsidRDefault="00E15A37">
      <w:pPr>
        <w:pStyle w:val="HTML"/>
      </w:pPr>
      <w:r>
        <w:t>+</w:t>
      </w:r>
      <w:r>
        <w:t>---+--------------+----------------+-------------------+---------------------------------------+</w:t>
      </w:r>
    </w:p>
    <w:p w:rsidR="00000000" w:rsidRDefault="00E15A37">
      <w:pPr>
        <w:pStyle w:val="HTML"/>
      </w:pPr>
      <w:r>
        <w:t>¦   ¦              ¦                ¦                   ¦                                       ¦</w:t>
      </w:r>
    </w:p>
    <w:p w:rsidR="00000000" w:rsidRDefault="00E15A37">
      <w:pPr>
        <w:pStyle w:val="HTML"/>
      </w:pPr>
      <w:r>
        <w:t>+---+--------------+----------------+-------------------+----</w:t>
      </w:r>
      <w:r>
        <w:t>-----------------------------------+</w:t>
      </w:r>
    </w:p>
    <w:p w:rsidR="00000000" w:rsidRDefault="00E15A37">
      <w:pPr>
        <w:pStyle w:val="HTML"/>
      </w:pPr>
      <w:r>
        <w:t>¦   ¦              ¦                ¦                   ¦                                       ¦</w:t>
      </w:r>
    </w:p>
    <w:p w:rsidR="00000000" w:rsidRDefault="00E15A37">
      <w:pPr>
        <w:pStyle w:val="HTML"/>
      </w:pPr>
      <w:r>
        <w:t>+---+--------------+----------------+-------------------+---------------------------------------+</w:t>
      </w:r>
    </w:p>
    <w:p w:rsidR="00000000" w:rsidRDefault="00E15A37">
      <w:pPr>
        <w:pStyle w:val="HTML"/>
      </w:pPr>
      <w:r>
        <w:t xml:space="preserve">¦   ¦              ¦   </w:t>
      </w:r>
      <w:r>
        <w:t xml:space="preserve">             ¦                   ¦                                       ¦</w:t>
      </w:r>
    </w:p>
    <w:p w:rsidR="00000000" w:rsidRDefault="00E15A37">
      <w:pPr>
        <w:pStyle w:val="HTML"/>
      </w:pPr>
      <w:r>
        <w:t>----+--------------+----------------+-------------------+----------------------------------------</w:t>
      </w:r>
    </w:p>
    <w:p w:rsidR="00000000" w:rsidRDefault="00E15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A37">
      <w:pPr>
        <w:pStyle w:val="3"/>
        <w:rPr>
          <w:rFonts w:eastAsia="Times New Roman"/>
        </w:rPr>
      </w:pPr>
      <w:r>
        <w:rPr>
          <w:rFonts w:eastAsia="Times New Roman"/>
        </w:rPr>
        <w:t>Введение</w:t>
      </w:r>
    </w:p>
    <w:p w:rsidR="00000000" w:rsidRDefault="00E15A3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15A37">
      <w:pPr>
        <w:pStyle w:val="just"/>
      </w:pPr>
      <w:r>
        <w:t>1.1. Процедура плановой замены компьютерного оборудова</w:t>
      </w:r>
      <w:r>
        <w:t>ния (далее - Процедура) описывает порядок проведения замены компьютерной техники общеофисного назначения в связи с ее моральным и материальным износом.</w:t>
      </w:r>
    </w:p>
    <w:p w:rsidR="00000000" w:rsidRDefault="00E15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A37">
      <w:pPr>
        <w:pStyle w:val="just"/>
      </w:pPr>
      <w:r>
        <w:t>1.2. Целью внедрения Процедуры является поддержание компьютерного парка Организации на современном уров</w:t>
      </w:r>
      <w:r>
        <w:t>не и увеличение за счет этого производительности труда при работе с корпоративными приложениями.</w:t>
      </w:r>
    </w:p>
    <w:p w:rsidR="00000000" w:rsidRDefault="00E15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A37">
      <w:pPr>
        <w:pStyle w:val="just"/>
      </w:pPr>
      <w:r>
        <w:t>1.3. Определения/сокращения, употребляемые в Процедуре:</w:t>
      </w:r>
    </w:p>
    <w:p w:rsidR="00000000" w:rsidRDefault="00E15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A37">
      <w:pPr>
        <w:pStyle w:val="just"/>
      </w:pPr>
      <w:r>
        <w:t>Определения/сокращения:</w:t>
      </w:r>
    </w:p>
    <w:p w:rsidR="00000000" w:rsidRDefault="00E15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A37">
      <w:pPr>
        <w:pStyle w:val="just"/>
      </w:pPr>
      <w:r>
        <w:t>1.3.1. К компьютерному оборудованию общеофисного назначения относятся настольные и мобильные (Notebook) персональные компьютеры, используемые на рабочих местах сотрудников для работы с корпоративными информационными ресурсами, а также принтеры. К компьютер</w:t>
      </w:r>
      <w:r>
        <w:t>ному оборудованию общеофисного назначения не относятся компьютеры технологического назначения, выделенные для преимущественного использования в технологических целях, в частности, для контроля и управления телекоммуникационным оборудованием, для обеспечени</w:t>
      </w:r>
      <w:r>
        <w:t>я процесса расчетов и выставления счетов клиентам, для поддержки клиентских сервисов, компьютеры на рабочих местах операторов в Call Center и т.д.</w:t>
      </w:r>
    </w:p>
    <w:p w:rsidR="00000000" w:rsidRDefault="00E15A37">
      <w:pPr>
        <w:pStyle w:val="just"/>
      </w:pPr>
      <w:r>
        <w:t>1.3.2. Минимальные требования к характеристикам компьютера - описание параметров персонального компьютера, об</w:t>
      </w:r>
      <w:r>
        <w:t>еспечивающих приемлемый уровень комфортности при работе с корпоративными системами (Приложение N 1), обновляются ИТ департаментом Организации не менее одного раза в год.</w:t>
      </w:r>
    </w:p>
    <w:p w:rsidR="00000000" w:rsidRDefault="00E15A37">
      <w:pPr>
        <w:pStyle w:val="just"/>
      </w:pPr>
      <w:r>
        <w:t>1.3.3. Текущие типовые конфигурации вновь закупаемого компьютерного оборудования (Прил</w:t>
      </w:r>
      <w:r>
        <w:t>ожение N 2) - характеристики вновь закупаемой техники (как на замену, так и для новых сотрудников) обновляются ИТ департаментом не менее одного раза в год или по мере необходимости.</w:t>
      </w:r>
    </w:p>
    <w:p w:rsidR="00000000" w:rsidRDefault="00E15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A37">
      <w:pPr>
        <w:pStyle w:val="3"/>
        <w:rPr>
          <w:rFonts w:eastAsia="Times New Roman"/>
        </w:rPr>
      </w:pPr>
      <w:r>
        <w:rPr>
          <w:rFonts w:eastAsia="Times New Roman"/>
        </w:rPr>
        <w:t>2. Политика Организации в области компьютерного оборудования</w:t>
      </w:r>
    </w:p>
    <w:p w:rsidR="00000000" w:rsidRDefault="00E15A37">
      <w:pPr>
        <w:pStyle w:val="just"/>
      </w:pPr>
      <w:r>
        <w:t>2.1. Компьют</w:t>
      </w:r>
      <w:r>
        <w:t>ерное оборудование общеофисного назначения предоставляется Организацией в распоряжение сотрудников исключительно для выполнения ими производственных задач.</w:t>
      </w:r>
    </w:p>
    <w:p w:rsidR="00000000" w:rsidRDefault="00E15A37">
      <w:pPr>
        <w:pStyle w:val="just"/>
      </w:pPr>
      <w:r>
        <w:t>В зависимости от функциональных обязанностей сотрудника набор используемых им приложений, а следоват</w:t>
      </w:r>
      <w:r>
        <w:t>ельно, и требования к характеристикам компьютера могут различаться.</w:t>
      </w:r>
    </w:p>
    <w:p w:rsidR="00000000" w:rsidRDefault="00E15A37">
      <w:pPr>
        <w:pStyle w:val="just"/>
      </w:pPr>
      <w:r>
        <w:t>2.2. Сотрудники несут личную ответственность за сохранность и целевое использование компьютерной техники.</w:t>
      </w:r>
    </w:p>
    <w:p w:rsidR="00000000" w:rsidRDefault="00E15A37">
      <w:pPr>
        <w:pStyle w:val="just"/>
      </w:pPr>
      <w:r>
        <w:t>Контроль за соблюдением предыдущего положения осуществляют руководители подразделе</w:t>
      </w:r>
      <w:r>
        <w:t>ний компании и ИТ.</w:t>
      </w:r>
    </w:p>
    <w:p w:rsidR="00000000" w:rsidRDefault="00E15A37">
      <w:pPr>
        <w:pStyle w:val="just"/>
      </w:pPr>
      <w:r>
        <w:t>2.3. Мобильные компьютеры предоставляются сотрудникам по производственной необходимости. Производственная необходимость подтверждается руководителем структурного подразделения компании.</w:t>
      </w:r>
    </w:p>
    <w:p w:rsidR="00000000" w:rsidRDefault="00E15A37">
      <w:pPr>
        <w:pStyle w:val="just"/>
      </w:pPr>
      <w:r>
        <w:t>2.4. Полной замене подлежат компьютеры, не способны</w:t>
      </w:r>
      <w:r>
        <w:t>е в силу своей низкой производительности обеспечить выполнение установленных на них корпоративных программных приложений. При этом основным критерием для замены компьютера устанавливается несоответствие его характеристик минимальной конфигурации. Компьютер</w:t>
      </w:r>
      <w:r>
        <w:t>ы с процессором с тактовой частотой выше указанной в минимальной конфигурации, но имеющие оперативную память объемом ниже 256 МВ, подлежат плановой модернизации.</w:t>
      </w:r>
    </w:p>
    <w:p w:rsidR="00000000" w:rsidRDefault="00E15A37">
      <w:pPr>
        <w:pStyle w:val="just"/>
      </w:pPr>
      <w:r>
        <w:t>2.5. Мониторы подлежат замене только отработавшие не менее 3 лет, не отвечающие требованиям ст</w:t>
      </w:r>
      <w:r>
        <w:t>андарта ТСО'99 и имеющие явные признаки необратимой деградации изображения (расфокусировка, изменение цветопередачи, геометрические искажения, сильное мерцание экрана, недостаточная яркость и контрастность и т.д.).</w:t>
      </w:r>
    </w:p>
    <w:p w:rsidR="00000000" w:rsidRDefault="00E15A37">
      <w:pPr>
        <w:pStyle w:val="just"/>
      </w:pPr>
      <w:r>
        <w:t xml:space="preserve">2.6. Персональные принтеры заменяются на </w:t>
      </w:r>
      <w:r>
        <w:t>новые только в том случае, если принтер вышел из строя и на эту модель прекращена поддержка фирмы производителя, и при условии, что в помещении, где находится сотрудник, нет принтера группового использования.</w:t>
      </w:r>
    </w:p>
    <w:p w:rsidR="00000000" w:rsidRDefault="00E15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A37">
      <w:pPr>
        <w:pStyle w:val="3"/>
        <w:rPr>
          <w:rFonts w:eastAsia="Times New Roman"/>
        </w:rPr>
      </w:pPr>
      <w:r>
        <w:rPr>
          <w:rFonts w:eastAsia="Times New Roman"/>
        </w:rPr>
        <w:t>3. Процесс замены компьютерного оборудования</w:t>
      </w:r>
    </w:p>
    <w:p w:rsidR="00000000" w:rsidRDefault="00E15A37">
      <w:pPr>
        <w:pStyle w:val="just"/>
      </w:pPr>
      <w:r>
        <w:t>3</w:t>
      </w:r>
      <w:r>
        <w:t>.1. Замена компьютерного оборудования может быть инициирована:</w:t>
      </w:r>
    </w:p>
    <w:p w:rsidR="00000000" w:rsidRDefault="00E15A37">
      <w:pPr>
        <w:pStyle w:val="just"/>
      </w:pPr>
      <w:r>
        <w:t>3.1.1. Сотрудником, использующим компьютер, непосредственным руководителем сотрудника.</w:t>
      </w:r>
    </w:p>
    <w:p w:rsidR="00000000" w:rsidRDefault="00E15A37">
      <w:pPr>
        <w:pStyle w:val="just"/>
      </w:pPr>
      <w:r>
        <w:t>3.1.2. ИТ департаментом, проводящим "цепочечную" замену.</w:t>
      </w:r>
    </w:p>
    <w:p w:rsidR="00000000" w:rsidRDefault="00E15A37">
      <w:pPr>
        <w:pStyle w:val="just"/>
      </w:pPr>
      <w:r>
        <w:t>3.2. После получения запроса на замену, утвержден</w:t>
      </w:r>
      <w:r>
        <w:t>ного руководителем подразделения, ИТ департамент:</w:t>
      </w:r>
    </w:p>
    <w:p w:rsidR="00000000" w:rsidRDefault="00E15A37">
      <w:pPr>
        <w:pStyle w:val="just"/>
      </w:pPr>
      <w:r>
        <w:t>3.2.1. Производит анализ возможности модернизации компьютера.</w:t>
      </w:r>
    </w:p>
    <w:p w:rsidR="00000000" w:rsidRDefault="00E15A37">
      <w:pPr>
        <w:pStyle w:val="just"/>
      </w:pPr>
      <w:r>
        <w:t>3.2.2. Выносит резолюцию о возможности модернизации или необходимой замене компьютера.</w:t>
      </w:r>
    </w:p>
    <w:p w:rsidR="00000000" w:rsidRDefault="00E15A37">
      <w:pPr>
        <w:pStyle w:val="just"/>
      </w:pPr>
      <w:r>
        <w:t>3.2.3. В случае замены определяет возможность дальнейшего</w:t>
      </w:r>
      <w:r>
        <w:t xml:space="preserve"> использования заменяемого компьютера или необходимость его списания.</w:t>
      </w:r>
    </w:p>
    <w:p w:rsidR="00000000" w:rsidRDefault="00E15A37">
      <w:pPr>
        <w:pStyle w:val="just"/>
      </w:pPr>
      <w:r>
        <w:t>3.2.4. При отсутствии необходимой конфигурации на складе оформляет разрешение на закупку и производит заказ у поставщика оборудования.</w:t>
      </w:r>
    </w:p>
    <w:p w:rsidR="00000000" w:rsidRDefault="00E15A37">
      <w:pPr>
        <w:pStyle w:val="just"/>
      </w:pPr>
      <w:r>
        <w:t>3.3. После поступления компьютерного оборудования н</w:t>
      </w:r>
      <w:r>
        <w:t>а склад:</w:t>
      </w:r>
    </w:p>
    <w:p w:rsidR="00000000" w:rsidRDefault="00E15A37">
      <w:pPr>
        <w:pStyle w:val="just"/>
      </w:pPr>
      <w:r>
        <w:t>3.3.1. Специалист ИТ выписывает его со склада, производит его подготовку и устанавливает у пользователя.</w:t>
      </w:r>
    </w:p>
    <w:p w:rsidR="00000000" w:rsidRDefault="00E15A37">
      <w:pPr>
        <w:pStyle w:val="just"/>
      </w:pPr>
      <w:r>
        <w:t>3.3.2. Пользователь подписывает Акт ввода в эксплуатацию.</w:t>
      </w:r>
    </w:p>
    <w:p w:rsidR="00000000" w:rsidRDefault="00E15A37">
      <w:pPr>
        <w:pStyle w:val="just"/>
      </w:pPr>
      <w:r>
        <w:t>3.3.3. После подписания Акта ответственность за сохранность компьютера переходит к пользователю.</w:t>
      </w:r>
    </w:p>
    <w:p w:rsidR="00000000" w:rsidRDefault="00E15A37">
      <w:pPr>
        <w:pStyle w:val="just"/>
      </w:pPr>
      <w:r>
        <w:t>3.3.4. Старый компьютер принимается от сотрудника представителем департамента ИТ с подписанием Акта возврата либо передается другому сотруднику подразделения с</w:t>
      </w:r>
      <w:r>
        <w:t xml:space="preserve"> оформлением Акта передачи.</w:t>
      </w:r>
    </w:p>
    <w:p w:rsidR="00000000" w:rsidRDefault="00E15A37">
      <w:pPr>
        <w:pStyle w:val="just"/>
      </w:pPr>
      <w:r>
        <w:t>Старые компьютеры сдаются на склад.</w:t>
      </w:r>
    </w:p>
    <w:p w:rsidR="00000000" w:rsidRDefault="00E15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A37">
      <w:pPr>
        <w:pStyle w:val="just"/>
      </w:pPr>
      <w:r>
        <w:t>Согласование</w:t>
      </w:r>
    </w:p>
    <w:p w:rsidR="00000000" w:rsidRDefault="00E15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A37">
      <w:pPr>
        <w:pStyle w:val="HTML"/>
      </w:pPr>
      <w:r>
        <w:t>-----------------------------------------------------------------------------------</w:t>
      </w:r>
    </w:p>
    <w:p w:rsidR="00000000" w:rsidRDefault="00E15A37">
      <w:pPr>
        <w:pStyle w:val="HTML"/>
      </w:pPr>
      <w:r>
        <w:t>¦    Согласовано                      Ф.И.О.                         Должность    ¦</w:t>
      </w:r>
    </w:p>
    <w:p w:rsidR="00000000" w:rsidRDefault="00E15A37">
      <w:pPr>
        <w:pStyle w:val="HTML"/>
      </w:pPr>
      <w:r>
        <w:t>¦  (дата,</w:t>
      </w:r>
      <w:r>
        <w:t xml:space="preserve"> подпись):                                                               ¦</w:t>
      </w:r>
    </w:p>
    <w:p w:rsidR="00000000" w:rsidRDefault="00E15A37">
      <w:pPr>
        <w:pStyle w:val="HTML"/>
      </w:pPr>
      <w:r>
        <w:t>¦                                                                                 ¦</w:t>
      </w:r>
    </w:p>
    <w:p w:rsidR="00000000" w:rsidRDefault="00E15A37">
      <w:pPr>
        <w:pStyle w:val="HTML"/>
      </w:pPr>
      <w:r>
        <w:t>¦                                                                                 ¦</w:t>
      </w:r>
    </w:p>
    <w:p w:rsidR="00000000" w:rsidRDefault="00E15A37">
      <w:pPr>
        <w:pStyle w:val="HTML"/>
      </w:pPr>
      <w:r>
        <w:t xml:space="preserve">¦            </w:t>
      </w:r>
      <w:r>
        <w:t xml:space="preserve">                                                                     ¦</w:t>
      </w:r>
    </w:p>
    <w:p w:rsidR="00000000" w:rsidRDefault="00E15A37">
      <w:pPr>
        <w:pStyle w:val="HTML"/>
      </w:pPr>
      <w:r>
        <w:t>¦                                                                                 ¦</w:t>
      </w:r>
    </w:p>
    <w:p w:rsidR="00000000" w:rsidRDefault="00E15A37">
      <w:pPr>
        <w:pStyle w:val="HTML"/>
      </w:pPr>
      <w:r>
        <w:t>¦                                                                                 ¦</w:t>
      </w:r>
    </w:p>
    <w:p w:rsidR="00000000" w:rsidRDefault="00E15A37">
      <w:pPr>
        <w:pStyle w:val="HTML"/>
      </w:pPr>
      <w:r>
        <w:t xml:space="preserve">¦                </w:t>
      </w:r>
      <w:r>
        <w:t xml:space="preserve">                                                                 ¦</w:t>
      </w:r>
    </w:p>
    <w:p w:rsidR="00000000" w:rsidRDefault="00E15A37">
      <w:pPr>
        <w:pStyle w:val="HTML"/>
      </w:pPr>
      <w:r>
        <w:t>¦                                                                                 ¦</w:t>
      </w:r>
    </w:p>
    <w:p w:rsidR="00000000" w:rsidRDefault="00E15A37">
      <w:pPr>
        <w:pStyle w:val="HTML"/>
      </w:pPr>
      <w:r>
        <w:t>¦                                                                                 ¦</w:t>
      </w:r>
    </w:p>
    <w:p w:rsidR="00000000" w:rsidRDefault="00E15A37">
      <w:pPr>
        <w:pStyle w:val="HTML"/>
      </w:pPr>
      <w:r>
        <w:t xml:space="preserve">¦                    </w:t>
      </w:r>
      <w:r>
        <w:t xml:space="preserve">                                                             ¦</w:t>
      </w:r>
    </w:p>
    <w:p w:rsidR="00000000" w:rsidRDefault="00E15A37">
      <w:pPr>
        <w:pStyle w:val="HTML"/>
      </w:pPr>
      <w:r>
        <w:t>¦                                                                                 ¦</w:t>
      </w:r>
    </w:p>
    <w:p w:rsidR="00000000" w:rsidRDefault="00E15A37">
      <w:pPr>
        <w:pStyle w:val="HTML"/>
      </w:pPr>
      <w:r>
        <w:t>¦                                                                                 ¦</w:t>
      </w:r>
    </w:p>
    <w:p w:rsidR="00000000" w:rsidRDefault="00E15A37">
      <w:pPr>
        <w:pStyle w:val="HTML"/>
      </w:pPr>
      <w:r>
        <w:t>-------------------------</w:t>
      </w:r>
      <w:r>
        <w:t>----------------------------------------------------------</w:t>
      </w:r>
    </w:p>
    <w:p w:rsidR="00000000" w:rsidRDefault="00E15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A37">
      <w:pPr>
        <w:pStyle w:val="just"/>
      </w:pPr>
      <w:r>
        <w:t>Приложение N 1: Минимальные требования к конфигурации персональных компьютеров.</w:t>
      </w:r>
    </w:p>
    <w:p w:rsidR="00000000" w:rsidRDefault="00E15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A37">
      <w:pPr>
        <w:pStyle w:val="HTML"/>
      </w:pPr>
      <w:r>
        <w:t>---------------------------------------------------------------------------------------------</w:t>
      </w:r>
    </w:p>
    <w:p w:rsidR="00000000" w:rsidRDefault="00E15A37">
      <w:pPr>
        <w:pStyle w:val="HTML"/>
      </w:pPr>
      <w:r>
        <w:t>¦   N   ¦  Типовой ко</w:t>
      </w:r>
      <w:r>
        <w:t>нфигурационный  ¦     Минимальный показатель     ¦                     ¦</w:t>
      </w:r>
    </w:p>
    <w:p w:rsidR="00000000" w:rsidRDefault="00E15A37">
      <w:pPr>
        <w:pStyle w:val="HTML"/>
      </w:pPr>
      <w:r>
        <w:t>¦       ¦          элемент           ¦                                ¦                     ¦</w:t>
      </w:r>
    </w:p>
    <w:p w:rsidR="00000000" w:rsidRDefault="00E15A37">
      <w:pPr>
        <w:pStyle w:val="HTML"/>
      </w:pPr>
      <w:r>
        <w:t>+-------+----------------------------+--------------------------------+---------------------+</w:t>
      </w:r>
    </w:p>
    <w:p w:rsidR="00000000" w:rsidRDefault="00E15A37">
      <w:pPr>
        <w:pStyle w:val="HTML"/>
      </w:pPr>
      <w:r>
        <w:t>¦   1.  ¦         Процессор          ¦                                ¦                     ¦</w:t>
      </w:r>
    </w:p>
    <w:p w:rsidR="00000000" w:rsidRDefault="00E15A37">
      <w:pPr>
        <w:pStyle w:val="HTML"/>
      </w:pPr>
      <w:r>
        <w:t>+-------+----------------------------+------------------------------</w:t>
      </w:r>
      <w:r>
        <w:t>--+---------------------+</w:t>
      </w:r>
    </w:p>
    <w:p w:rsidR="00000000" w:rsidRDefault="00E15A37">
      <w:pPr>
        <w:pStyle w:val="HTML"/>
      </w:pPr>
      <w:r>
        <w:t>¦   2.  ¦     Оперативная память     ¦                                ¦                     ¦</w:t>
      </w:r>
    </w:p>
    <w:p w:rsidR="00000000" w:rsidRDefault="00E15A37">
      <w:pPr>
        <w:pStyle w:val="HTML"/>
      </w:pPr>
      <w:r>
        <w:t>+-------+----------------------------+--------------------------------+---------------------+</w:t>
      </w:r>
    </w:p>
    <w:p w:rsidR="00000000" w:rsidRDefault="00E15A37">
      <w:pPr>
        <w:pStyle w:val="HTML"/>
      </w:pPr>
      <w:r>
        <w:t xml:space="preserve">¦   3.  ¦           НЖМД             ¦    </w:t>
      </w:r>
      <w:r>
        <w:t xml:space="preserve">                            ¦                     ¦</w:t>
      </w:r>
    </w:p>
    <w:p w:rsidR="00000000" w:rsidRDefault="00E15A37">
      <w:pPr>
        <w:pStyle w:val="HTML"/>
      </w:pPr>
      <w:r>
        <w:t>+-------+----------------------------+--------------------------------+---------------------+</w:t>
      </w:r>
    </w:p>
    <w:p w:rsidR="00000000" w:rsidRDefault="00E15A37">
      <w:pPr>
        <w:pStyle w:val="HTML"/>
      </w:pPr>
      <w:r>
        <w:t>¦       ¦                            ¦                                ¦                     ¦</w:t>
      </w:r>
    </w:p>
    <w:p w:rsidR="00000000" w:rsidRDefault="00E15A37">
      <w:pPr>
        <w:pStyle w:val="HTML"/>
      </w:pPr>
      <w:r>
        <w:t>--------+-------</w:t>
      </w:r>
      <w:r>
        <w:t>---------------------+--------------------------------+----------------------</w:t>
      </w:r>
    </w:p>
    <w:p w:rsidR="00000000" w:rsidRDefault="00E15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A37">
      <w:pPr>
        <w:pStyle w:val="just"/>
      </w:pPr>
      <w:r>
        <w:t>Приложение N 2: Типовые конфигурации вновь приобретаемой компьютерной техники.</w:t>
      </w:r>
    </w:p>
    <w:p w:rsidR="00000000" w:rsidRDefault="00E15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A37">
      <w:pPr>
        <w:pStyle w:val="HTML"/>
      </w:pPr>
      <w:r>
        <w:t>---------------------------------------------------------------------------------------------</w:t>
      </w:r>
    </w:p>
    <w:p w:rsidR="00000000" w:rsidRDefault="00E15A37">
      <w:pPr>
        <w:pStyle w:val="HTML"/>
      </w:pPr>
      <w:r>
        <w:t xml:space="preserve">¦  </w:t>
      </w:r>
      <w:r>
        <w:t xml:space="preserve"> N   ¦    Оборудование   ¦        Типовая конфигурация  </w:t>
      </w:r>
      <w:r>
        <w:rPr>
          <w:vertAlign w:val="superscript"/>
        </w:rPr>
        <w:t>1</w:t>
      </w:r>
      <w:r>
        <w:t xml:space="preserve">         ¦    Ориентировочная   ¦</w:t>
      </w:r>
    </w:p>
    <w:p w:rsidR="00000000" w:rsidRDefault="00E15A37">
      <w:pPr>
        <w:pStyle w:val="HTML"/>
      </w:pPr>
      <w:r>
        <w:t>¦  п/п  ¦                   ¦                                        ¦       стоимость      ¦</w:t>
      </w:r>
    </w:p>
    <w:p w:rsidR="00000000" w:rsidRDefault="00E15A37">
      <w:pPr>
        <w:pStyle w:val="HTML"/>
      </w:pPr>
      <w:r>
        <w:t>+-------+-------------------+----------------------------------------+-</w:t>
      </w:r>
      <w:r>
        <w:t>---------------------+</w:t>
      </w:r>
    </w:p>
    <w:p w:rsidR="00000000" w:rsidRDefault="00E15A37">
      <w:pPr>
        <w:pStyle w:val="HTML"/>
      </w:pPr>
      <w:r>
        <w:t>¦   1.  ¦     Настольный    ¦                                        ¦                      ¦</w:t>
      </w:r>
    </w:p>
    <w:p w:rsidR="00000000" w:rsidRDefault="00E15A37">
      <w:pPr>
        <w:pStyle w:val="HTML"/>
      </w:pPr>
      <w:r>
        <w:t>¦       ¦     компьютер     ¦                                        ¦                      ¦</w:t>
      </w:r>
    </w:p>
    <w:p w:rsidR="00000000" w:rsidRDefault="00E15A37">
      <w:pPr>
        <w:pStyle w:val="HTML"/>
      </w:pPr>
      <w:r>
        <w:t>+-------+-------------------+----------------</w:t>
      </w:r>
      <w:r>
        <w:t>------------------------+----------------------+</w:t>
      </w:r>
    </w:p>
    <w:p w:rsidR="00000000" w:rsidRDefault="00E15A37">
      <w:pPr>
        <w:pStyle w:val="HTML"/>
      </w:pPr>
      <w:r>
        <w:t>¦   2.  ¦ Монитор (LCD TFT) ¦                                        ¦                      ¦</w:t>
      </w:r>
    </w:p>
    <w:p w:rsidR="00000000" w:rsidRDefault="00E15A37">
      <w:pPr>
        <w:pStyle w:val="HTML"/>
      </w:pPr>
      <w:r>
        <w:t>+-------+-------------------+----------------------------------------+----------------------+</w:t>
      </w:r>
    </w:p>
    <w:p w:rsidR="00000000" w:rsidRDefault="00E15A37">
      <w:pPr>
        <w:pStyle w:val="HTML"/>
      </w:pPr>
      <w:r>
        <w:t>¦   3.  ¦     Noteb</w:t>
      </w:r>
      <w:r>
        <w:t>ook      ¦                                        ¦                      ¦</w:t>
      </w:r>
    </w:p>
    <w:p w:rsidR="00000000" w:rsidRDefault="00E15A37">
      <w:pPr>
        <w:pStyle w:val="HTML"/>
      </w:pPr>
      <w:r>
        <w:t>¦       ¦   (рекомендуется  ¦                                        ¦                      ¦</w:t>
      </w:r>
    </w:p>
    <w:p w:rsidR="00000000" w:rsidRDefault="00E15A37">
      <w:pPr>
        <w:pStyle w:val="HTML"/>
      </w:pPr>
      <w:r>
        <w:t xml:space="preserve">¦       ¦ для  коммерческих ¦                                        ¦                 </w:t>
      </w:r>
      <w:r>
        <w:t xml:space="preserve">     ¦</w:t>
      </w:r>
    </w:p>
    <w:p w:rsidR="00000000" w:rsidRDefault="00E15A37">
      <w:pPr>
        <w:pStyle w:val="HTML"/>
      </w:pPr>
      <w:r>
        <w:t>¦       ¦       служб)      ¦                                        ¦                      ¦</w:t>
      </w:r>
    </w:p>
    <w:p w:rsidR="00000000" w:rsidRDefault="00E15A37">
      <w:pPr>
        <w:pStyle w:val="HTML"/>
      </w:pPr>
      <w:r>
        <w:t>+-------+-------------------+----------------------------------------+----------------------+</w:t>
      </w:r>
    </w:p>
    <w:p w:rsidR="00000000" w:rsidRDefault="00E15A37">
      <w:pPr>
        <w:pStyle w:val="HTML"/>
      </w:pPr>
      <w:r>
        <w:t xml:space="preserve">¦   4.  ¦     Notebook      ¦                                </w:t>
      </w:r>
      <w:r>
        <w:t xml:space="preserve">        ¦                      ¦</w:t>
      </w:r>
    </w:p>
    <w:p w:rsidR="00000000" w:rsidRDefault="00E15A37">
      <w:pPr>
        <w:pStyle w:val="HTML"/>
      </w:pPr>
      <w:r>
        <w:t>¦       ¦   (рекомендуется  ¦                                        ¦                      ¦</w:t>
      </w:r>
    </w:p>
    <w:p w:rsidR="00000000" w:rsidRDefault="00E15A37">
      <w:pPr>
        <w:pStyle w:val="HTML"/>
      </w:pPr>
      <w:r>
        <w:t>¦       ¦ для  технических  ¦                                        ¦                      ¦</w:t>
      </w:r>
    </w:p>
    <w:p w:rsidR="00000000" w:rsidRDefault="00E15A37">
      <w:pPr>
        <w:pStyle w:val="HTML"/>
      </w:pPr>
      <w:r>
        <w:t xml:space="preserve">¦       ¦       служб)      ¦     </w:t>
      </w:r>
      <w:r>
        <w:t xml:space="preserve">                                   ¦                      ¦</w:t>
      </w:r>
    </w:p>
    <w:p w:rsidR="00000000" w:rsidRDefault="00E15A37">
      <w:pPr>
        <w:pStyle w:val="HTML"/>
      </w:pPr>
      <w:r>
        <w:t>+-------+-------------------+----------------------------------------+----------------------+</w:t>
      </w:r>
    </w:p>
    <w:p w:rsidR="00000000" w:rsidRDefault="00E15A37">
      <w:pPr>
        <w:pStyle w:val="HTML"/>
      </w:pPr>
      <w:r>
        <w:t>¦   5.  ¦      Printer      ¦                                        ¦                      ¦</w:t>
      </w:r>
    </w:p>
    <w:p w:rsidR="00000000" w:rsidRDefault="00E15A37">
      <w:pPr>
        <w:pStyle w:val="HTML"/>
      </w:pPr>
      <w:r>
        <w:t>+-------</w:t>
      </w:r>
      <w:r>
        <w:t>+-------------------+----------------------------------------+----------------------+</w:t>
      </w:r>
    </w:p>
    <w:p w:rsidR="00000000" w:rsidRDefault="00E15A37">
      <w:pPr>
        <w:pStyle w:val="HTML"/>
      </w:pPr>
      <w:r>
        <w:t>¦   6.  ¦   Color Printer   ¦                                        ¦                      ¦</w:t>
      </w:r>
    </w:p>
    <w:p w:rsidR="00000000" w:rsidRDefault="00E15A37">
      <w:pPr>
        <w:pStyle w:val="HTML"/>
      </w:pPr>
      <w:r>
        <w:t>--------+-------------------+----------------------------------------+------</w:t>
      </w:r>
      <w:r>
        <w:t>-----------------</w:t>
      </w:r>
    </w:p>
    <w:p w:rsidR="00000000" w:rsidRDefault="00E15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A37">
      <w:pPr>
        <w:pStyle w:val="sel"/>
        <w:divId w:val="1565606390"/>
      </w:pPr>
      <w:r>
        <w:t>1 Типовая конфигурация оборудования может изменяться в соответствии с изменением продуктовой линейки фирм - производителей.</w:t>
      </w:r>
    </w:p>
    <w:p w:rsidR="00000000" w:rsidRDefault="00E15A37">
      <w:pPr>
        <w:pStyle w:val="right"/>
      </w:pPr>
      <w:r>
        <w:t>Источник - ЗАО "Юринформ В"</w:t>
      </w:r>
    </w:p>
    <w:p w:rsidR="00000000" w:rsidRDefault="00E15A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https://порядокправа.рф/obrazecy/procedura_planovoj_zameny_kompyuternogo_oborudovaniya.htm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A37"/>
    <w:rsid w:val="00E15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FA9DA0-CEA2-4B89-9541-400A0D11F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5606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cedura_planovoj_zameny_kompyuternogo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1708</Words>
  <Characters>9738</Characters>
  <Application>Microsoft Office Word</Application>
  <DocSecurity>0</DocSecurity>
  <Lines>81</Lines>
  <Paragraphs>22</Paragraphs>
  <ScaleCrop>false</ScaleCrop>
  <Company/>
  <LinksUpToDate>false</LinksUpToDate>
  <CharactersWithSpaces>11424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Процедура плановой замены компьютерного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2022-08-16T17:00:00Z</dcterms:created>
  <dcterms:modified xsi:type="dcterms:W3CDTF">2022-08-16T17:00:00Z</dcterms:modified>
</cp:coreProperties>
</file>