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533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государственного автономного учреждения культуры Московской области "Наименование автономного учреждения"</w:t>
      </w:r>
    </w:p>
    <w:p w:rsidR="00000000" w:rsidRDefault="00DE7533">
      <w:pPr>
        <w:pStyle w:val="right"/>
      </w:pPr>
      <w:r>
        <w:t>Утвержден Распоряжением Министерства культуры Московской области от 6 мая 2011 г. N 109-Р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HTML"/>
      </w:pPr>
      <w:r>
        <w:t xml:space="preserve">СОГЛАСОВАНО                      </w:t>
      </w:r>
      <w:r>
        <w:t>УТВЕРЖДАЮ</w:t>
      </w:r>
    </w:p>
    <w:p w:rsidR="00000000" w:rsidRDefault="00DE7533">
      <w:pPr>
        <w:pStyle w:val="HTML"/>
      </w:pPr>
    </w:p>
    <w:p w:rsidR="00000000" w:rsidRDefault="00DE7533">
      <w:pPr>
        <w:pStyle w:val="HTML"/>
      </w:pPr>
      <w:r>
        <w:t>Министр имущественных отношений            Министр культуры Правительства</w:t>
      </w:r>
    </w:p>
    <w:p w:rsidR="00000000" w:rsidRDefault="00DE7533">
      <w:pPr>
        <w:pStyle w:val="HTML"/>
      </w:pPr>
      <w:r>
        <w:t>Правительства Московской области           Московской области</w:t>
      </w:r>
    </w:p>
    <w:p w:rsidR="00000000" w:rsidRDefault="00DE7533">
      <w:pPr>
        <w:pStyle w:val="HTML"/>
      </w:pPr>
      <w:r>
        <w:t>_______________ В.М. Витринский            _________________ Г.К. Ратникова</w:t>
      </w:r>
    </w:p>
    <w:p w:rsidR="00000000" w:rsidRDefault="00DE7533">
      <w:pPr>
        <w:pStyle w:val="HTML"/>
      </w:pPr>
      <w:r>
        <w:t xml:space="preserve">"__" __________________ 2011 г.  </w:t>
      </w:r>
      <w:r>
        <w:t xml:space="preserve">          "__" _________ 2011 г. N _______</w:t>
      </w:r>
    </w:p>
    <w:p w:rsidR="00000000" w:rsidRDefault="00DE7533">
      <w:pPr>
        <w:pStyle w:val="HTML"/>
      </w:pPr>
    </w:p>
    <w:p w:rsidR="00000000" w:rsidRDefault="00DE7533">
      <w:pPr>
        <w:pStyle w:val="HTML"/>
      </w:pPr>
      <w:r>
        <w:t>ПРИМЕРНЫЙ УСТАВ</w:t>
      </w:r>
    </w:p>
    <w:p w:rsidR="00000000" w:rsidRDefault="00DE7533">
      <w:pPr>
        <w:pStyle w:val="HTML"/>
      </w:pPr>
      <w:r>
        <w:t>ГОСУДАРСТВЕННОГО АВТОНОМНОГО УЧРЕЖДЕНИЯ КУЛЬТУРЫ</w:t>
      </w:r>
    </w:p>
    <w:p w:rsidR="00000000" w:rsidRDefault="00DE7533">
      <w:pPr>
        <w:pStyle w:val="HTML"/>
      </w:pPr>
      <w:r>
        <w:t>МОСКОВСКОЙ ОБЛАСТИ</w:t>
      </w:r>
    </w:p>
    <w:p w:rsidR="00000000" w:rsidRDefault="00DE7533">
      <w:pPr>
        <w:pStyle w:val="HTML"/>
      </w:pPr>
      <w:r>
        <w:t>"НАИМЕНОВАНИЕ АВТОНОМНОГО УЧРЕЖДЕНИЯ"</w:t>
      </w:r>
    </w:p>
    <w:p w:rsidR="00000000" w:rsidRDefault="00DE7533">
      <w:pPr>
        <w:pStyle w:val="HTML"/>
      </w:pPr>
    </w:p>
    <w:p w:rsidR="00000000" w:rsidRDefault="00DE7533">
      <w:pPr>
        <w:pStyle w:val="HTML"/>
      </w:pPr>
      <w:r>
        <w:t>1. ОБЩИЕ ПОЛОЖЕНИЯ</w:t>
      </w:r>
    </w:p>
    <w:p w:rsidR="00000000" w:rsidRDefault="00DE7533">
      <w:pPr>
        <w:pStyle w:val="HTML"/>
      </w:pPr>
    </w:p>
    <w:p w:rsidR="00000000" w:rsidRDefault="00DE7533">
      <w:pPr>
        <w:pStyle w:val="HTML"/>
      </w:pPr>
      <w:r>
        <w:t>1.1. Государственное  автономное учреждение культуры Московской облас</w:t>
      </w:r>
      <w:r>
        <w:t>ти</w:t>
      </w:r>
    </w:p>
    <w:p w:rsidR="00000000" w:rsidRDefault="00DE7533">
      <w:pPr>
        <w:pStyle w:val="HTML"/>
      </w:pPr>
      <w:r>
        <w:t>___________________________________________________, в дальнейшем именуемое</w:t>
      </w:r>
    </w:p>
    <w:p w:rsidR="00000000" w:rsidRDefault="00DE7533">
      <w:pPr>
        <w:pStyle w:val="HTML"/>
      </w:pPr>
      <w:r>
        <w:t>(полное наименование автономного учреждения)</w:t>
      </w:r>
    </w:p>
    <w:p w:rsidR="00000000" w:rsidRDefault="00DE7533">
      <w:pPr>
        <w:pStyle w:val="HTML"/>
      </w:pPr>
      <w:r>
        <w:t>"Автономное  учреждение",  создано  в  соответствии  с Гражданским кодексом</w:t>
      </w:r>
    </w:p>
    <w:p w:rsidR="00000000" w:rsidRDefault="00DE7533">
      <w:pPr>
        <w:pStyle w:val="HTML"/>
      </w:pPr>
      <w:r>
        <w:t>Российской   Федерации,  Федеральным  законом  от  03.11</w:t>
      </w:r>
      <w:r>
        <w:t>.2006  N 174-ФЗ "Об</w:t>
      </w:r>
    </w:p>
    <w:p w:rsidR="00000000" w:rsidRDefault="00DE7533">
      <w:pPr>
        <w:pStyle w:val="HTML"/>
      </w:pPr>
      <w:r>
        <w:t>автономных   учреждениях"   и   на  основании  постановления  Правительства</w:t>
      </w:r>
    </w:p>
    <w:p w:rsidR="00000000" w:rsidRDefault="00DE7533">
      <w:pPr>
        <w:pStyle w:val="HTML"/>
      </w:pPr>
      <w:r>
        <w:t>Московской области ________________________________________________________</w:t>
      </w:r>
    </w:p>
    <w:p w:rsidR="00000000" w:rsidRDefault="00DE7533">
      <w:pPr>
        <w:pStyle w:val="HTML"/>
      </w:pPr>
      <w:r>
        <w:t>(дата, номер и название распорядительного документа</w:t>
      </w:r>
    </w:p>
    <w:p w:rsidR="00000000" w:rsidRDefault="00DE7533">
      <w:pPr>
        <w:pStyle w:val="HTML"/>
      </w:pPr>
      <w:r>
        <w:t>о создании автономного учреждени</w:t>
      </w:r>
      <w:r>
        <w:t>я)</w:t>
      </w:r>
    </w:p>
    <w:p w:rsidR="00000000" w:rsidRDefault="00DE7533">
      <w:pPr>
        <w:pStyle w:val="HTML"/>
      </w:pPr>
      <w:r>
        <w:t>________________________________________ путем изменения типа существующего</w:t>
      </w:r>
    </w:p>
    <w:p w:rsidR="00000000" w:rsidRDefault="00DE7533">
      <w:pPr>
        <w:pStyle w:val="HTML"/>
      </w:pPr>
      <w:r>
        <w:t>государственного бюджетного учреждения культуры Московской области ________</w:t>
      </w:r>
    </w:p>
    <w:p w:rsidR="00000000" w:rsidRDefault="00DE7533">
      <w:pPr>
        <w:pStyle w:val="HTML"/>
      </w:pPr>
      <w:r>
        <w:t>___________________________________________________________________________</w:t>
      </w:r>
    </w:p>
    <w:p w:rsidR="00000000" w:rsidRDefault="00DE7533">
      <w:pPr>
        <w:pStyle w:val="HTML"/>
      </w:pPr>
      <w:r>
        <w:t>(полное наименование бюджетного учреждения)</w:t>
      </w:r>
    </w:p>
    <w:p w:rsidR="00000000" w:rsidRDefault="00DE7533">
      <w:pPr>
        <w:pStyle w:val="HTML"/>
      </w:pPr>
      <w:r>
        <w:t>1.2. Автономное    учреждение   переименовано     в    соответствии   с</w:t>
      </w:r>
    </w:p>
    <w:p w:rsidR="00000000" w:rsidRDefault="00DE7533">
      <w:pPr>
        <w:pStyle w:val="HTML"/>
      </w:pPr>
      <w:r>
        <w:t>распоряжением Министерства культуры Московской области от ______</w:t>
      </w:r>
      <w:r>
        <w:t>_ N ______.</w:t>
      </w:r>
    </w:p>
    <w:p w:rsidR="00000000" w:rsidRDefault="00DE7533">
      <w:pPr>
        <w:pStyle w:val="HTML"/>
      </w:pPr>
      <w:r>
        <w:t>1.3. Наименование Автономного учреждения:</w:t>
      </w:r>
    </w:p>
    <w:p w:rsidR="00000000" w:rsidRDefault="00DE7533">
      <w:pPr>
        <w:pStyle w:val="HTML"/>
      </w:pPr>
      <w:r>
        <w:t>полное - государственное автономное  учреждение культуры Московской области</w:t>
      </w:r>
    </w:p>
    <w:p w:rsidR="00000000" w:rsidRDefault="00DE7533">
      <w:pPr>
        <w:pStyle w:val="HTML"/>
      </w:pPr>
      <w:r>
        <w:t>__________________________________________________________________________;</w:t>
      </w:r>
    </w:p>
    <w:p w:rsidR="00000000" w:rsidRDefault="00DE7533">
      <w:pPr>
        <w:pStyle w:val="HTML"/>
      </w:pPr>
      <w:r>
        <w:t>(полное наименование автономного учреждения)</w:t>
      </w:r>
    </w:p>
    <w:p w:rsidR="00000000" w:rsidRDefault="00DE7533">
      <w:pPr>
        <w:pStyle w:val="HTML"/>
      </w:pPr>
      <w:r>
        <w:t>сокра</w:t>
      </w:r>
      <w:r>
        <w:t>щенное - ГАУК МО _____________________________________________________</w:t>
      </w:r>
    </w:p>
    <w:p w:rsidR="00000000" w:rsidRDefault="00DE7533">
      <w:pPr>
        <w:pStyle w:val="HTML"/>
      </w:pPr>
      <w:r>
        <w:t>(сокращенное наименование автономного учреждения)</w:t>
      </w:r>
    </w:p>
    <w:p w:rsidR="00000000" w:rsidRDefault="00DE7533">
      <w:pPr>
        <w:pStyle w:val="just"/>
      </w:pPr>
      <w:r>
        <w:t>1.4. Автономное учреждение является некоммерческой организацией, созданной для выполнения работ, оказания услуг в целях осуществления п</w:t>
      </w:r>
      <w:r>
        <w:t>редусмотренных законодательством Российской Федерации полномочий органов государственной власти в сфере культуры Московской области.</w:t>
      </w:r>
    </w:p>
    <w:p w:rsidR="00000000" w:rsidRDefault="00DE7533">
      <w:pPr>
        <w:pStyle w:val="just"/>
      </w:pPr>
      <w:r>
        <w:t>1.5. Полномочия учредителя Автономного учреждения от имени Московской области осуществляет Министерство культуры Московской</w:t>
      </w:r>
      <w:r>
        <w:t xml:space="preserve"> области (далее - Учредитель) в соответствии с законодательством Российской Федерации и Московской области.</w:t>
      </w:r>
    </w:p>
    <w:p w:rsidR="00000000" w:rsidRDefault="00DE7533">
      <w:pPr>
        <w:pStyle w:val="just"/>
      </w:pPr>
      <w:r>
        <w:lastRenderedPageBreak/>
        <w:t>1.6. Автономное учреждение является юридическим лицом с момента государственной регистрации в порядке, установленном законом о государственной регис</w:t>
      </w:r>
      <w:r>
        <w:t>трации юридических лиц, имеет обособленное имущество, самостоятельный баланс, расчетный и иные счета, печать со своим наименованием, штампы и другие реквизиты.</w:t>
      </w:r>
    </w:p>
    <w:p w:rsidR="00000000" w:rsidRDefault="00DE7533">
      <w:pPr>
        <w:pStyle w:val="just"/>
      </w:pPr>
      <w:r>
        <w:t>1.7. Автономное учреждение осуществляет свою деятельность в соответствии с законами и иными норм</w:t>
      </w:r>
      <w:r>
        <w:t>ативными правовыми актами Российской Федерации и Московской области, а также настоящим Уставом.</w:t>
      </w:r>
    </w:p>
    <w:p w:rsidR="00000000" w:rsidRDefault="00DE7533">
      <w:pPr>
        <w:pStyle w:val="just"/>
      </w:pPr>
      <w:r>
        <w:t>1.8. Автономное учреждение от своего имени приобретает имущественные и личные неимущественные права, исполняет обязанности, выступает в качестве истца и ответчи</w:t>
      </w:r>
      <w:r>
        <w:t>ка в суде и арбитражном суде в соответствии с действующим законодательством Российской Федерации.</w:t>
      </w:r>
    </w:p>
    <w:p w:rsidR="00000000" w:rsidRDefault="00DE7533">
      <w:pPr>
        <w:pStyle w:val="just"/>
      </w:pPr>
      <w:r>
        <w:t>1.9. Автономное учреждение отвечает по своим обязательствам закрепленным за ним имуществом, за исключением недвижимого имущества и особо ценного движимого иму</w:t>
      </w:r>
      <w:r>
        <w:t>щества, закрепленного за ним собственником или приобретенного Автономным учреждением за счет средств, выделенных ему Учредителем на приобретение этого имущества.</w:t>
      </w:r>
    </w:p>
    <w:p w:rsidR="00000000" w:rsidRDefault="00DE7533">
      <w:pPr>
        <w:pStyle w:val="just"/>
      </w:pPr>
      <w:r>
        <w:t xml:space="preserve">1.10. Собственник имущества Автономного учреждения не несет ответственность по обязательствам </w:t>
      </w:r>
      <w:r>
        <w:t>Автономного учреждения. Автономное учреждение не отвечает по обязательствам собственника имущества Автономного учреждения.</w:t>
      </w:r>
    </w:p>
    <w:p w:rsidR="00000000" w:rsidRDefault="00DE7533">
      <w:pPr>
        <w:pStyle w:val="HTML"/>
      </w:pPr>
      <w:r>
        <w:t xml:space="preserve">    1.11. Место нахождения и почтовый адрес Автономного учреждения: _______</w:t>
      </w:r>
    </w:p>
    <w:p w:rsidR="00000000" w:rsidRDefault="00DE7533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DE7533">
      <w:pPr>
        <w:pStyle w:val="HTML"/>
      </w:pPr>
      <w:r>
        <w:t>1.12. Автономное учреждение имеет (не имеет):</w:t>
      </w:r>
    </w:p>
    <w:p w:rsidR="00000000" w:rsidRDefault="00DE7533">
      <w:pPr>
        <w:pStyle w:val="HTML"/>
      </w:pPr>
      <w:r>
        <w:t>а) филиалы</w:t>
      </w:r>
    </w:p>
    <w:p w:rsidR="00000000" w:rsidRDefault="00DE7533">
      <w:pPr>
        <w:pStyle w:val="HTML"/>
      </w:pPr>
      <w:r>
        <w:t>___________________________________________________________________________</w:t>
      </w:r>
    </w:p>
    <w:p w:rsidR="00000000" w:rsidRDefault="00DE7533">
      <w:pPr>
        <w:pStyle w:val="HTML"/>
      </w:pPr>
      <w:r>
        <w:t>___________________________________________________________________________</w:t>
      </w:r>
    </w:p>
    <w:p w:rsidR="00000000" w:rsidRDefault="00DE7533">
      <w:pPr>
        <w:pStyle w:val="HTML"/>
      </w:pPr>
      <w:r>
        <w:t>(полное наименование, индекс</w:t>
      </w:r>
      <w:r>
        <w:t xml:space="preserve"> и почтовый адрес)</w:t>
      </w:r>
    </w:p>
    <w:p w:rsidR="00000000" w:rsidRDefault="00DE7533">
      <w:pPr>
        <w:pStyle w:val="HTML"/>
      </w:pPr>
      <w:r>
        <w:t>б) представительства</w:t>
      </w:r>
    </w:p>
    <w:p w:rsidR="00000000" w:rsidRDefault="00DE7533">
      <w:pPr>
        <w:pStyle w:val="HTML"/>
      </w:pPr>
      <w:r>
        <w:t>___________________________________________________________________________</w:t>
      </w:r>
    </w:p>
    <w:p w:rsidR="00000000" w:rsidRDefault="00DE7533">
      <w:pPr>
        <w:pStyle w:val="HTML"/>
      </w:pPr>
      <w:r>
        <w:t>___________________________________________________________________________</w:t>
      </w:r>
    </w:p>
    <w:p w:rsidR="00000000" w:rsidRDefault="00DE7533">
      <w:pPr>
        <w:pStyle w:val="HTML"/>
      </w:pPr>
      <w:r>
        <w:t>(полное наименование, индекс и почтовый адрес)</w:t>
      </w:r>
    </w:p>
    <w:p w:rsidR="00000000" w:rsidRDefault="00DE7533">
      <w:pPr>
        <w:pStyle w:val="just"/>
      </w:pPr>
      <w:r>
        <w:t xml:space="preserve">1.13. Автономное </w:t>
      </w:r>
      <w:r>
        <w:t>учреждение создается на неограниченный срок.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2. ЦЕЛИ, ПРЕДМЕТ И ВИДЫ ДЕЯТЕЛЬНОСТИ</w:t>
      </w:r>
    </w:p>
    <w:p w:rsidR="00000000" w:rsidRDefault="00DE7533">
      <w:pPr>
        <w:pStyle w:val="just"/>
      </w:pPr>
      <w:r>
        <w:t xml:space="preserve">2.1. Автономное учреждение осуществляет свою деятельность в соответствии </w:t>
      </w:r>
      <w:r>
        <w:t>с предметом и целями деятельности, определенными законодательством Российской Федерации и Московской области, а также настоящим Уставом, путем выполнения работ и (или) оказания услуг в сфере культуры.</w:t>
      </w:r>
    </w:p>
    <w:p w:rsidR="00000000" w:rsidRDefault="00DE7533">
      <w:pPr>
        <w:pStyle w:val="just"/>
      </w:pPr>
      <w:r>
        <w:t>2.2. Предметом деятельности Автономного учреждения (в з</w:t>
      </w:r>
      <w:r>
        <w:t>ависимости от профиля Автономного учреждения) является:</w:t>
      </w:r>
    </w:p>
    <w:p w:rsidR="00000000" w:rsidRDefault="00DE7533">
      <w:pPr>
        <w:pStyle w:val="HTML"/>
      </w:pPr>
      <w:r>
        <w:t>___________________________________________________________________________</w:t>
      </w:r>
    </w:p>
    <w:p w:rsidR="00000000" w:rsidRDefault="00DE7533">
      <w:pPr>
        <w:pStyle w:val="just"/>
      </w:pPr>
      <w:r>
        <w:t>2.3. Основными целями деятельности Автономного учреждения (в зависимости от профиля Автономного учреждения) является:</w:t>
      </w:r>
    </w:p>
    <w:p w:rsidR="00000000" w:rsidRDefault="00DE753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E7533">
      <w:pPr>
        <w:pStyle w:val="just"/>
      </w:pPr>
      <w:r>
        <w:t>2.4. Для достижения цели деятельности Автономное учреждение осуществляет следующие виды деятельности (в зависимости от профиля Автономного учреждения):</w:t>
      </w:r>
    </w:p>
    <w:p w:rsidR="00000000" w:rsidRDefault="00DE753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E7533">
      <w:pPr>
        <w:pStyle w:val="just"/>
      </w:pPr>
      <w:r>
        <w:t>2.5. Право Автономного учреждения осуществлять деятельность, на которую в соответствии с законодательством Российской Федерации требуется специальное разрешение - лицензия, возникает у Автономного учреждения с моме</w:t>
      </w:r>
      <w:r>
        <w:t>нта ее получения или в указанный в ней срок и прекращается по истечении срока ее действия, если иное не установлено законодательством.</w:t>
      </w:r>
    </w:p>
    <w:p w:rsidR="00000000" w:rsidRDefault="00DE7533">
      <w:pPr>
        <w:pStyle w:val="just"/>
      </w:pPr>
      <w:r>
        <w:t>2.6. Автономное учреждение вправе осуществлять иные виды деятельности лишь постольку, поскольку это служит достижению цел</w:t>
      </w:r>
      <w:r>
        <w:t>ей, ради которых оно создано.</w:t>
      </w:r>
    </w:p>
    <w:p w:rsidR="00000000" w:rsidRDefault="00DE7533">
      <w:pPr>
        <w:pStyle w:val="just"/>
      </w:pPr>
      <w:r>
        <w:t>2.7. Автономное учреждение выполняет задания, установленные Учредителем в соответствии с предусмотренной настоящим Уставом основной деятельностью.</w:t>
      </w:r>
    </w:p>
    <w:p w:rsidR="00000000" w:rsidRDefault="00DE7533">
      <w:pPr>
        <w:pStyle w:val="just"/>
      </w:pPr>
      <w:r>
        <w:t>Кроме заданий Учредителя Автономное учреждение по своему усмотрению вправе выпо</w:t>
      </w:r>
      <w:r>
        <w:t>лнять работы, оказывать услуги, относящиеся к его основной деятельности, для граждан и юридических лиц за плату и на одинаковых при оказании однородных услуг условиях в порядке, установленном федеральными законами и законами Московской области.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3. ИМУЩЕСТ</w:t>
      </w:r>
      <w:r>
        <w:rPr>
          <w:rFonts w:eastAsia="Times New Roman"/>
        </w:rPr>
        <w:t>ВО И ФИНАНСЫ</w:t>
      </w:r>
    </w:p>
    <w:p w:rsidR="00000000" w:rsidRDefault="00DE7533">
      <w:pPr>
        <w:pStyle w:val="just"/>
      </w:pPr>
      <w:r>
        <w:t>3.1. Имущество за Автономным учреждением закрепляется на праве оперативного управления.</w:t>
      </w:r>
    </w:p>
    <w:p w:rsidR="00000000" w:rsidRDefault="00DE7533">
      <w:pPr>
        <w:pStyle w:val="just"/>
      </w:pPr>
      <w:r>
        <w:t>Решение об отнесении имущества Автономного учреждения к категории особо ценного движимого имущества принимается Учредителем.</w:t>
      </w:r>
    </w:p>
    <w:p w:rsidR="00000000" w:rsidRDefault="00DE7533">
      <w:pPr>
        <w:pStyle w:val="just"/>
      </w:pPr>
      <w:r>
        <w:t>3.2. Земельный участок, необхо</w:t>
      </w:r>
      <w:r>
        <w:t>димый для выполнения Автономным учреждением своих уставных целей, предоставляется ему на праве постоянного (бессрочного) пользования.</w:t>
      </w:r>
    </w:p>
    <w:p w:rsidR="00000000" w:rsidRDefault="00DE7533">
      <w:pPr>
        <w:pStyle w:val="just"/>
      </w:pPr>
      <w:r>
        <w:t>3.3. Собственником имущества и земельного участка Автономного учреждения является Московская область.</w:t>
      </w:r>
    </w:p>
    <w:p w:rsidR="00000000" w:rsidRDefault="00DE7533">
      <w:pPr>
        <w:pStyle w:val="just"/>
      </w:pPr>
      <w:r>
        <w:t>3.4. Автономное учре</w:t>
      </w:r>
      <w:r>
        <w:t>ждение в отношении закрепленного за ним имущества осуществляет права пользования и распоряжения им в пределах, установленных законодательством, и на основании решения о наделении Автономного учреждения соответствующим имуществом.</w:t>
      </w:r>
    </w:p>
    <w:p w:rsidR="00000000" w:rsidRDefault="00DE7533">
      <w:pPr>
        <w:pStyle w:val="just"/>
      </w:pPr>
      <w:r>
        <w:t>3.5. Автономное учреждение</w:t>
      </w:r>
      <w:r>
        <w:t xml:space="preserve"> не вправе без согласия Учредителя и Министерства имущественных отношений Московской области распоряжаться недвижимым имуществом и особо ценным движимым имуществом, находящимся в оперативном управлении или приобретенным за счет выделенных ему Учредителем с</w:t>
      </w:r>
      <w:r>
        <w:t>редств на приобретение этого имущества.</w:t>
      </w:r>
    </w:p>
    <w:p w:rsidR="00000000" w:rsidRDefault="00DE7533">
      <w:pPr>
        <w:pStyle w:val="just"/>
      </w:pPr>
      <w:r>
        <w:t>3.6. Источниками формирования имущества и финансовых ресурсов Автономного учреждения являются:</w:t>
      </w:r>
    </w:p>
    <w:p w:rsidR="00000000" w:rsidRDefault="00DE7533">
      <w:pPr>
        <w:pStyle w:val="just"/>
      </w:pPr>
      <w:r>
        <w:t>3.6.1. Имущество, закрепленное за ним на праве оперативного управления.</w:t>
      </w:r>
    </w:p>
    <w:p w:rsidR="00000000" w:rsidRDefault="00DE7533">
      <w:pPr>
        <w:pStyle w:val="just"/>
      </w:pPr>
      <w:r>
        <w:t>3.6.2. Бюджетные поступления в виде субсидий.</w:t>
      </w:r>
    </w:p>
    <w:p w:rsidR="00000000" w:rsidRDefault="00DE7533">
      <w:pPr>
        <w:pStyle w:val="just"/>
      </w:pPr>
      <w:r>
        <w:t>3.6</w:t>
      </w:r>
      <w:r>
        <w:t>.3. Средства от оказания платных услуг.</w:t>
      </w:r>
    </w:p>
    <w:p w:rsidR="00000000" w:rsidRDefault="00DE7533">
      <w:pPr>
        <w:pStyle w:val="just"/>
      </w:pPr>
      <w:r>
        <w:t>3.6.4. Средства спонсоров и добровольные пожертвования граждан.</w:t>
      </w:r>
    </w:p>
    <w:p w:rsidR="00000000" w:rsidRDefault="00DE7533">
      <w:pPr>
        <w:pStyle w:val="just"/>
      </w:pPr>
      <w:r>
        <w:t>3.6.5. Иные источники, не запрещенные действующим законодательством.</w:t>
      </w:r>
    </w:p>
    <w:p w:rsidR="00000000" w:rsidRDefault="00DE7533">
      <w:pPr>
        <w:pStyle w:val="just"/>
      </w:pPr>
      <w:r>
        <w:t>3.7. Имущество и средства Автономного учреждения отражаются на его балансе и исполь</w:t>
      </w:r>
      <w:r>
        <w:t>зуются для достижения целей, определенных настоящим Уставом.</w:t>
      </w:r>
    </w:p>
    <w:p w:rsidR="00000000" w:rsidRDefault="00DE7533">
      <w:pPr>
        <w:pStyle w:val="just"/>
      </w:pPr>
      <w:r>
        <w:t xml:space="preserve">Недвижимое имущество, закрепленное за Автономным учреждением или приобретенное </w:t>
      </w:r>
      <w:r>
        <w:t>за счет средств, выделенных ему Учредителем на приобретение этого имущества, а также находящееся у Автономного учреждения особо ценное движимое имущество подлежит обособленному учету в установленном порядке.</w:t>
      </w:r>
    </w:p>
    <w:p w:rsidR="00000000" w:rsidRDefault="00DE7533">
      <w:pPr>
        <w:pStyle w:val="just"/>
      </w:pPr>
      <w:r>
        <w:t>3.8. Средства, полученные от деятельности, прино</w:t>
      </w:r>
      <w:r>
        <w:t>сящей доходы, а также средства, полученные в результате пожертвований российских и иностранных юридических и физических лиц, и приобретенное за счет этих средств имущество поступают в самостоятельное распоряжение Автономного учреждения и используются им дл</w:t>
      </w:r>
      <w:r>
        <w:t>я достижения целей, ради которых оно создано.</w:t>
      </w:r>
    </w:p>
    <w:p w:rsidR="00000000" w:rsidRDefault="00DE7533">
      <w:pPr>
        <w:pStyle w:val="just"/>
      </w:pPr>
      <w:r>
        <w:t>Собственник имущества Автономного учреждения не имеет права на получение доходов от осуществления Автономным учреждением деятельности и использования закрепленного за Автономным учреждением имущества.</w:t>
      </w:r>
    </w:p>
    <w:p w:rsidR="00000000" w:rsidRDefault="00DE7533">
      <w:pPr>
        <w:pStyle w:val="just"/>
      </w:pPr>
      <w:r>
        <w:t>3.9. Авто</w:t>
      </w:r>
      <w:r>
        <w:t>номное учреждение использует закрепленное за ним имущество и имущество, приобретенное за счет средств, выделенных ему Учредителем, исключительно для осуществления целей и видов деятельности, закрепленных в настоящем Уставе.</w:t>
      </w:r>
    </w:p>
    <w:p w:rsidR="00000000" w:rsidRDefault="00DE7533">
      <w:pPr>
        <w:pStyle w:val="just"/>
      </w:pPr>
      <w:r>
        <w:t>3.10. Автономное учреждение веде</w:t>
      </w:r>
      <w:r>
        <w:t>т налоговый учет, оперативный бухгалтерский учет и статистическую отчетность о результатах хозяйственной и иной деятельности в порядке, установленном законодательством.</w:t>
      </w:r>
    </w:p>
    <w:p w:rsidR="00000000" w:rsidRDefault="00DE7533">
      <w:pPr>
        <w:pStyle w:val="just"/>
      </w:pPr>
      <w:r>
        <w:t>3.11. Автономное учреждение ежегодно представляет Учредителю расчет предполагаемых расх</w:t>
      </w:r>
      <w:r>
        <w:t>одов на содержание недвижимого имущества и особо ценного движимого имущества, закрепленных за Автономным учреждением или приобретенных за счет средств, выделенных ему Учредителем на приобретение такого имущества, расходов на уплату налогов, в качестве объе</w:t>
      </w:r>
      <w:r>
        <w:t>кта налогообложения по которым признается соответствующее имущество, в том числе земельные участки, а также финансовое обеспечение развития Автономного учреждения, в рамках программ, утвержденных в установленном порядке.</w:t>
      </w:r>
    </w:p>
    <w:p w:rsidR="00000000" w:rsidRDefault="00DE7533">
      <w:pPr>
        <w:pStyle w:val="just"/>
      </w:pPr>
      <w:r>
        <w:t>3.12. В случае сдачи в аренду с сог</w:t>
      </w:r>
      <w:r>
        <w:t>ласия Учредителя и Министерства имущественных отношений Московской области недвижимого имущества или особо ценного движимого имущества, закрепленного за Автономным учреждением или приобретенного Автономным учреждением за счет средств, выделенных ему Учреди</w:t>
      </w:r>
      <w:r>
        <w:t>телем на приобретение такого имущества, финансовое обеспечение содержания такого имущества Учредителем не осуществляется.</w:t>
      </w:r>
    </w:p>
    <w:p w:rsidR="00000000" w:rsidRDefault="00DE7533">
      <w:pPr>
        <w:pStyle w:val="just"/>
      </w:pPr>
      <w:r>
        <w:t>3.13. Министерство имущественных отношений Московской области по согласованию с Учредителем вправе изъять излишнее, неиспользуемое либ</w:t>
      </w:r>
      <w:r>
        <w:t>о используемое не по назначению имущество, закрепленное за Автономным учреждением на праве оперативного управления, и распорядиться им по своему усмотрению.</w:t>
      </w:r>
    </w:p>
    <w:p w:rsidR="00000000" w:rsidRDefault="00DE7533">
      <w:pPr>
        <w:pStyle w:val="just"/>
      </w:pPr>
      <w:r>
        <w:t>3.14. Автономное учреждение вправе вносить денежные средства, недвижимое имущество, закрепленное за</w:t>
      </w:r>
      <w:r>
        <w:t xml:space="preserve"> Автономным учреждением или приобретенное им за счет средств, выделенных ему Учредителем на приобретение этого имущества, а также находящееся у Автономного учреждения особо ценное движимое имущество в уставный (складочный) капитал других юридических лиц ил</w:t>
      </w:r>
      <w:r>
        <w:t>и иным образом передавать это имущество другим юридическим лицам в качестве их учредителя или участника (за исключением объектов культурного наследия народов Российской Федерации, предметов и документов, входящих в состав Музейного фонда Российской Федерац</w:t>
      </w:r>
      <w:r>
        <w:t>ии, Архивного фонда Российской Федерации, национального библиотечного фонда) только с согласия Учредителя и Министерства имущественных отношений Московской области.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4. КОМПЕТЕНЦИЯ УЧРЕДИТЕЛЯ</w:t>
      </w:r>
    </w:p>
    <w:p w:rsidR="00000000" w:rsidRDefault="00DE7533">
      <w:pPr>
        <w:pStyle w:val="just"/>
      </w:pPr>
      <w:r>
        <w:t>4.1. К компетенции Учредителя в сфере управления Автономным учре</w:t>
      </w:r>
      <w:r>
        <w:t>ждением относятся:</w:t>
      </w:r>
    </w:p>
    <w:p w:rsidR="00000000" w:rsidRDefault="00DE7533">
      <w:pPr>
        <w:pStyle w:val="just"/>
      </w:pPr>
      <w:r>
        <w:t>4.1.1. Формирование и утверждение государственного задания для Автономного учреждения в соответствии с предусмотренной настоящим Уставом основной деятельностью и финансовое обеспечение выполнения этого задания, в том числе утверждение пр</w:t>
      </w:r>
      <w:r>
        <w:t>едельных цен на услуги, оказываемые на платной основе.</w:t>
      </w:r>
    </w:p>
    <w:p w:rsidR="00000000" w:rsidRDefault="00DE7533">
      <w:pPr>
        <w:pStyle w:val="just"/>
      </w:pPr>
      <w:r>
        <w:t>4.1.2. Утверждение Устава Автономного учреждения, внесение в него изменений по согласованию с Министерством имущественных отношений Московской области.</w:t>
      </w:r>
    </w:p>
    <w:p w:rsidR="00000000" w:rsidRDefault="00DE7533">
      <w:pPr>
        <w:pStyle w:val="just"/>
      </w:pPr>
      <w:r>
        <w:t>4.1.3. Рассмотрение предложений руководителя Авто</w:t>
      </w:r>
      <w:r>
        <w:t>номного учреждения о создании и ликвидации филиалов Автономного учреждения, об открытии и закрытии его представительств по согласованию с Министерством имущественных отношений Московской области.</w:t>
      </w:r>
    </w:p>
    <w:p w:rsidR="00000000" w:rsidRDefault="00DE7533">
      <w:pPr>
        <w:pStyle w:val="just"/>
      </w:pPr>
      <w:r>
        <w:t xml:space="preserve">4.1.4. Реорганизация и ликвидация Автономного учреждения, а </w:t>
      </w:r>
      <w:r>
        <w:t>также изменение его типа.</w:t>
      </w:r>
    </w:p>
    <w:p w:rsidR="00000000" w:rsidRDefault="00DE7533">
      <w:pPr>
        <w:pStyle w:val="just"/>
      </w:pPr>
      <w:r>
        <w:t>4.1.5. Утверждение передаточного акта или разделительного баланса по согласованию с Министерством имущественных отношений Московской области.</w:t>
      </w:r>
    </w:p>
    <w:p w:rsidR="00000000" w:rsidRDefault="00DE7533">
      <w:pPr>
        <w:pStyle w:val="just"/>
      </w:pPr>
      <w:r>
        <w:t xml:space="preserve">4.1.6. Назначение ликвидационной комиссии и утверждение промежуточного и окончательного </w:t>
      </w:r>
      <w:r>
        <w:t>ликвидационных балансов.</w:t>
      </w:r>
    </w:p>
    <w:p w:rsidR="00000000" w:rsidRDefault="00DE7533">
      <w:pPr>
        <w:pStyle w:val="just"/>
      </w:pPr>
      <w:r>
        <w:t>4.1.7. Назначение руководителя Автономного учреждения и прекращение его полномочий, а также заключение и прекращение трудового договора с ним, если для Автономного учреждения федеральными законами не предусмотрен иной порядок назна</w:t>
      </w:r>
      <w:r>
        <w:t>чения руководителя и прекращения его полномочий и/или заключения и прекращения трудового договора с ним.</w:t>
      </w:r>
    </w:p>
    <w:p w:rsidR="00000000" w:rsidRDefault="00DE7533">
      <w:pPr>
        <w:pStyle w:val="just"/>
      </w:pPr>
      <w:r>
        <w:t>4.1.8. Назначение членов Наблюдательного совета Автономного учреждения или досрочное прекращение их полномочий.</w:t>
      </w:r>
    </w:p>
    <w:p w:rsidR="00000000" w:rsidRDefault="00DE7533">
      <w:pPr>
        <w:pStyle w:val="just"/>
      </w:pPr>
      <w:r>
        <w:t>4.1.9. Рассмотрение предложений руковод</w:t>
      </w:r>
      <w:r>
        <w:t>ителя Автономного учреждения о совершении сделок с имуществом Автономного учреждения в случаях, если для совершения таких сделок требуется согласие Учредителя.</w:t>
      </w:r>
    </w:p>
    <w:p w:rsidR="00000000" w:rsidRDefault="00DE7533">
      <w:pPr>
        <w:pStyle w:val="just"/>
      </w:pPr>
      <w:r>
        <w:t>4.1.10. Созыв заседания Наблюдательного совета Автономного учреждения, в том числе в обязательно</w:t>
      </w:r>
      <w:r>
        <w:t>м порядке первого заседания Наблюдательного совета Автономного учреждения после создания Учреждения, а также первого заседания нового состава Наблюдательного совета Автономного учреждения в трехдневный срок после его избрания.</w:t>
      </w:r>
    </w:p>
    <w:p w:rsidR="00000000" w:rsidRDefault="00DE7533">
      <w:pPr>
        <w:pStyle w:val="just"/>
      </w:pPr>
      <w:r>
        <w:t>4.1.11. Осуществление контрол</w:t>
      </w:r>
      <w:r>
        <w:t>я за деятельностью Автономного учреждения, сбор и обобщение отчетности по формам государственного статистического наблюдения, утвержденным законодательством Российской Федерации, а также формам отчетности, утвержденным Учредителем.</w:t>
      </w:r>
    </w:p>
    <w:p w:rsidR="00000000" w:rsidRDefault="00DE7533">
      <w:pPr>
        <w:pStyle w:val="just"/>
      </w:pPr>
      <w:r>
        <w:t>4.1.12. Подготовка предл</w:t>
      </w:r>
      <w:r>
        <w:t>ожений об изъятии имущества, закрепленного за Автономным учреждением на праве оперативного управления.</w:t>
      </w:r>
    </w:p>
    <w:p w:rsidR="00000000" w:rsidRDefault="00DE7533">
      <w:pPr>
        <w:pStyle w:val="just"/>
      </w:pPr>
      <w:r>
        <w:t>4.1.13. Рассмотрение предложений руководителя Автономного учреждения об участии Автономного учреждения в других юридических лицах, в том числе о внесении</w:t>
      </w:r>
      <w:r>
        <w:t xml:space="preserve"> денежных средств и иного имущества в уставный (складочный) капитал других юридических лиц или передаче такового имущества иным образом другим юридическим лицам, в качестве учредителя или участника.</w:t>
      </w:r>
    </w:p>
    <w:p w:rsidR="00000000" w:rsidRDefault="00DE7533">
      <w:pPr>
        <w:pStyle w:val="just"/>
      </w:pPr>
      <w:r>
        <w:t xml:space="preserve">4.1.14. По инициативе Автономного учреждения Учредителем </w:t>
      </w:r>
      <w:r>
        <w:t>может быть принято решение об упразднении Наблюдательного совета Автономного учреждения.</w:t>
      </w:r>
    </w:p>
    <w:p w:rsidR="00000000" w:rsidRDefault="00DE7533">
      <w:pPr>
        <w:pStyle w:val="just"/>
      </w:pPr>
      <w:r>
        <w:t>В этом случае функции Наблюдательного совета Автономного учреждения, предусмотренные федеральным законом об автономных учреждениях и разделом 5 настоящего Устава, испо</w:t>
      </w:r>
      <w:r>
        <w:t>лняются Учредителем (в соответствии со ст. 41.1 Основ законодательства Российской Федерации о культуре).</w:t>
      </w:r>
    </w:p>
    <w:p w:rsidR="00000000" w:rsidRDefault="00DE7533">
      <w:pPr>
        <w:pStyle w:val="just"/>
      </w:pPr>
      <w:r>
        <w:t>4.1.15. Определение средства массовой информации, в котором Автономное учреждение ежегодно обязано публиковать отчеты о своей деятельности и об использ</w:t>
      </w:r>
      <w:r>
        <w:t>овании закрепленного за ним имущества.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АВТОНОМНЫМ УЧРЕЖДЕНИЕМ</w:t>
      </w:r>
    </w:p>
    <w:p w:rsidR="00000000" w:rsidRDefault="00DE7533">
      <w:pPr>
        <w:pStyle w:val="just"/>
      </w:pPr>
      <w:r>
        <w:t>5.1. Органами управления Автономного учреждения являются:</w:t>
      </w:r>
    </w:p>
    <w:p w:rsidR="00000000" w:rsidRDefault="00DE7533">
      <w:pPr>
        <w:pStyle w:val="just"/>
      </w:pPr>
      <w:r>
        <w:t>- Наблюдательный совет Автономного учреждения;</w:t>
      </w:r>
    </w:p>
    <w:p w:rsidR="00000000" w:rsidRDefault="00DE7533">
      <w:pPr>
        <w:pStyle w:val="just"/>
      </w:pPr>
      <w:r>
        <w:t>- руководитель Автономного учреждения;</w:t>
      </w:r>
    </w:p>
    <w:p w:rsidR="00000000" w:rsidRDefault="00DE7533">
      <w:pPr>
        <w:pStyle w:val="just"/>
      </w:pPr>
      <w:r>
        <w:t xml:space="preserve">- иные органы </w:t>
      </w:r>
      <w:r>
        <w:rPr>
          <w:vertAlign w:val="superscript"/>
        </w:rPr>
        <w:t>1</w:t>
      </w:r>
      <w:r>
        <w:t xml:space="preserve"> , предусмотренные федеральными законами и Уставом Автономного учреждения (общее собрание (конференция) работников Автономного учреждения, ученый совет и другие).</w:t>
      </w:r>
    </w:p>
    <w:p w:rsidR="00000000" w:rsidRDefault="00DE7533">
      <w:pPr>
        <w:pStyle w:val="sel"/>
        <w:divId w:val="25107590"/>
      </w:pPr>
      <w:r>
        <w:t>1 Иные органы управления Автономного уч</w:t>
      </w:r>
      <w:r>
        <w:t>реждения определяются в его уставе в каждом конкретном случае в зависимости от профиля Автономного учреждения.</w:t>
      </w:r>
    </w:p>
    <w:p w:rsidR="00000000" w:rsidRDefault="00DE7533">
      <w:pPr>
        <w:pStyle w:val="just"/>
      </w:pPr>
      <w:r>
        <w:t>5.2. Наблюдательный совет Автономного учреждения (далее - Наблюдательный совет) создается в составе _______________ (не менее 5 и не более 11) чл</w:t>
      </w:r>
      <w:r>
        <w:t>енов. Решение о назначении членов Наблюдательного совета или досрочном прекращении их полномочий принимается Учредителем. Решение о назначении представителя работников Автономного учреждения членом Наблюдательного совета или досрочном прекращении его полно</w:t>
      </w:r>
      <w:r>
        <w:t>мочий принимается большинством голосов от числа присутствующих на общем собрании трудового коллектива Автономного учреждения.</w:t>
      </w:r>
    </w:p>
    <w:p w:rsidR="00000000" w:rsidRDefault="00DE7533">
      <w:pPr>
        <w:pStyle w:val="just"/>
      </w:pPr>
      <w:r>
        <w:t>5.3. Срок полномочий Наблюдательного совета составляет _____________ (не более 5 лет).</w:t>
      </w:r>
    </w:p>
    <w:p w:rsidR="00000000" w:rsidRDefault="00DE7533">
      <w:pPr>
        <w:pStyle w:val="just"/>
      </w:pPr>
      <w:r>
        <w:t xml:space="preserve">5.4. В состав Наблюдательного совета могут </w:t>
      </w:r>
      <w:r>
        <w:t>входить:</w:t>
      </w:r>
    </w:p>
    <w:p w:rsidR="00000000" w:rsidRDefault="00DE7533">
      <w:pPr>
        <w:pStyle w:val="just"/>
      </w:pPr>
      <w:r>
        <w:t>5.4.1. Представители Учредителя Автономного учреждения _______ человек.</w:t>
      </w:r>
    </w:p>
    <w:p w:rsidR="00000000" w:rsidRDefault="00DE7533">
      <w:pPr>
        <w:pStyle w:val="just"/>
      </w:pPr>
      <w:r>
        <w:t>5.4.2. Представители общественности, в том числе лица, имеющие заслуги и достижения в соответствующей сфере деятельности, _______ человек (по согласованию).</w:t>
      </w:r>
    </w:p>
    <w:p w:rsidR="00000000" w:rsidRDefault="00DE7533">
      <w:pPr>
        <w:pStyle w:val="HTML"/>
      </w:pPr>
      <w:r>
        <w:t xml:space="preserve">    5.4.3. _______</w:t>
      </w:r>
      <w:r>
        <w:t>_________________________________________________________</w:t>
      </w:r>
    </w:p>
    <w:p w:rsidR="00000000" w:rsidRDefault="00DE7533">
      <w:pPr>
        <w:pStyle w:val="just"/>
      </w:pPr>
      <w:r>
        <w:t>5.5. Членами Наблюдательного совета не могут быть:</w:t>
      </w:r>
    </w:p>
    <w:p w:rsidR="00000000" w:rsidRDefault="00DE7533">
      <w:pPr>
        <w:pStyle w:val="just"/>
      </w:pPr>
      <w:r>
        <w:t>- руководитель Автономного учреждения и его заместители;</w:t>
      </w:r>
    </w:p>
    <w:p w:rsidR="00000000" w:rsidRDefault="00DE7533">
      <w:pPr>
        <w:pStyle w:val="just"/>
      </w:pPr>
      <w:r>
        <w:t>- лица, имеющие снятую или непогашенную судимость.</w:t>
      </w:r>
    </w:p>
    <w:p w:rsidR="00000000" w:rsidRDefault="00DE7533">
      <w:pPr>
        <w:pStyle w:val="just"/>
      </w:pPr>
      <w:r>
        <w:t>5.6. Автономное учреждение не вправе вы</w:t>
      </w:r>
      <w:r>
        <w:t>плачивать членам Наблюдательного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совета.</w:t>
      </w:r>
    </w:p>
    <w:p w:rsidR="00000000" w:rsidRDefault="00DE7533">
      <w:pPr>
        <w:pStyle w:val="just"/>
      </w:pPr>
      <w:r>
        <w:t>5.7. Полномочия члена Наблю</w:t>
      </w:r>
      <w:r>
        <w:t>дательного совета могут быть прекращены досрочно:</w:t>
      </w:r>
    </w:p>
    <w:p w:rsidR="00000000" w:rsidRDefault="00DE7533">
      <w:pPr>
        <w:pStyle w:val="just"/>
      </w:pPr>
      <w:r>
        <w:t>5.7.1. По просьбе члена Наблюдательного совета.</w:t>
      </w:r>
    </w:p>
    <w:p w:rsidR="00000000" w:rsidRDefault="00DE7533">
      <w:pPr>
        <w:pStyle w:val="just"/>
      </w:pPr>
      <w:r>
        <w:t>5.7.2.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</w:t>
      </w:r>
      <w:r>
        <w:t>ия Автономного учреждения в течение четырех месяцев.</w:t>
      </w:r>
    </w:p>
    <w:p w:rsidR="00000000" w:rsidRDefault="00DE7533">
      <w:pPr>
        <w:pStyle w:val="just"/>
      </w:pPr>
      <w:r>
        <w:t>5.7.3. В случае привлечения члена Наблюдательного совета к уголовной ответственности.</w:t>
      </w:r>
    </w:p>
    <w:p w:rsidR="00000000" w:rsidRDefault="00DE7533">
      <w:pPr>
        <w:pStyle w:val="just"/>
      </w:pPr>
      <w:r>
        <w:t xml:space="preserve">5.8. Полномочия члена Наблюдательного совета, являющегося представителем государственного органа или органа местного </w:t>
      </w:r>
      <w:r>
        <w:t>самоуправления и состоящего с этим органом в трудовых отношениях, могут быть также прекращены досрочно в случае прекращения трудовых отношений.</w:t>
      </w:r>
    </w:p>
    <w:p w:rsidR="00000000" w:rsidRDefault="00DE7533">
      <w:pPr>
        <w:pStyle w:val="just"/>
      </w:pPr>
      <w:r>
        <w:t>5.9. Вакантные места, образовавшиеся в Наблюдательном совете в связи со смертью или с досрочным прекращением пол</w:t>
      </w:r>
      <w:r>
        <w:t>номочий его членов, замещаются на оставшийся срок полномочий Наблюдательного совета.</w:t>
      </w:r>
    </w:p>
    <w:p w:rsidR="00000000" w:rsidRDefault="00DE7533">
      <w:pPr>
        <w:pStyle w:val="just"/>
      </w:pPr>
      <w:r>
        <w:t>5.10. Председатель Наблюдательного совета избирается на срок полномочий Наблюдательного совета членами Наблюдательного совета из их числа большинством голосов от общего чи</w:t>
      </w:r>
      <w:r>
        <w:t>сла голосов членов Наблюдательного совета.</w:t>
      </w:r>
    </w:p>
    <w:p w:rsidR="00000000" w:rsidRDefault="00DE7533">
      <w:pPr>
        <w:pStyle w:val="just"/>
      </w:pPr>
      <w:r>
        <w:t>5.11. Председатель Наблюдательного совета организует работу Наблюдательного совета, созывает его заседания, председательствует на них и организует ведение протокола.</w:t>
      </w:r>
    </w:p>
    <w:p w:rsidR="00000000" w:rsidRDefault="00DE7533">
      <w:pPr>
        <w:pStyle w:val="just"/>
      </w:pPr>
      <w:r>
        <w:t>5.12. Секретарь Наблюдательного совета избирает</w:t>
      </w:r>
      <w:r>
        <w:t>ся на срок полномочий Наблюдательного совета членами Наблюдательного совета большинством голосов от общего числа голосов членов Наблюдательного совета.</w:t>
      </w:r>
    </w:p>
    <w:p w:rsidR="00000000" w:rsidRDefault="00DE7533">
      <w:pPr>
        <w:pStyle w:val="just"/>
      </w:pPr>
      <w:r>
        <w:t xml:space="preserve">5.13. Секретарь Наблюдательного совета отвечает за подготовку заседаний Наблюдательного совета, ведение </w:t>
      </w:r>
      <w:r>
        <w:t xml:space="preserve">протокола заседания и достоверность отраженных в нем сведений, а также осуществляет рассылку извещений о месте и сроках проведения заседания. Извещения о проведении заседания и иные материалы должны быть направлены членам Наблюдательного совета не позднее </w:t>
      </w:r>
      <w:r>
        <w:t>чем за три дня до проведения заседания.</w:t>
      </w:r>
    </w:p>
    <w:p w:rsidR="00000000" w:rsidRDefault="00DE7533">
      <w:pPr>
        <w:pStyle w:val="just"/>
      </w:pPr>
      <w:r>
        <w:t>5.14. Представитель работников Автономного учреждения не может быть избран председателем Наблюдательного совета.</w:t>
      </w:r>
    </w:p>
    <w:p w:rsidR="00000000" w:rsidRDefault="00DE7533">
      <w:pPr>
        <w:pStyle w:val="just"/>
      </w:pPr>
      <w:r>
        <w:t>5.15. Наблюдательный совет в любое время вправе переизбрать своего председателя.</w:t>
      </w:r>
    </w:p>
    <w:p w:rsidR="00000000" w:rsidRDefault="00DE7533">
      <w:pPr>
        <w:pStyle w:val="just"/>
      </w:pPr>
      <w:r>
        <w:t>5.16. В отсутствие председателя Наблюдательного совета его функции осуществляет старший по возрасту член Наблюдательного совета, за исключением представителя работников Автоно</w:t>
      </w:r>
      <w:r>
        <w:t>много учреждения.</w:t>
      </w:r>
    </w:p>
    <w:p w:rsidR="00000000" w:rsidRDefault="00DE7533">
      <w:pPr>
        <w:pStyle w:val="just"/>
      </w:pPr>
      <w:r>
        <w:t>5.17. Вопросы, относящиеся к компетенции Наблюдательного совета, не могут быть переданы на рассмотрение другим органам Автономного учреждения.</w:t>
      </w:r>
    </w:p>
    <w:p w:rsidR="00000000" w:rsidRDefault="00DE7533">
      <w:pPr>
        <w:pStyle w:val="just"/>
      </w:pPr>
      <w:r>
        <w:t>5.18. По требованию Наблюдательного совета или любого из его членов руководитель Автономного уч</w:t>
      </w:r>
      <w:r>
        <w:t>реждения обязан в двухнедельный срок представить информацию по вопросам, относящимся к компетенции Наблюдательного совета.</w:t>
      </w:r>
    </w:p>
    <w:p w:rsidR="00000000" w:rsidRDefault="00DE7533">
      <w:pPr>
        <w:pStyle w:val="just"/>
      </w:pPr>
      <w:r>
        <w:t>5.19. К компетенции Наблюдательного совета относится рассмотрение:</w:t>
      </w:r>
    </w:p>
    <w:p w:rsidR="00000000" w:rsidRDefault="00DE7533">
      <w:pPr>
        <w:pStyle w:val="just"/>
      </w:pPr>
      <w:r>
        <w:t>5.19.1. Предложений Учредителя или руководителя Автономного учрежд</w:t>
      </w:r>
      <w:r>
        <w:t>ения о внесении изменений в Устав Автономного учреждения.</w:t>
      </w:r>
    </w:p>
    <w:p w:rsidR="00000000" w:rsidRDefault="00DE7533">
      <w:pPr>
        <w:pStyle w:val="just"/>
      </w:pPr>
      <w:r>
        <w:t>5.19.2. Предложений Учредителя или руководителя Автономного учреждения о создании и ликвидации филиалов Автономного учреждения, об открытии и закрытии его представительств.</w:t>
      </w:r>
    </w:p>
    <w:p w:rsidR="00000000" w:rsidRDefault="00DE7533">
      <w:pPr>
        <w:pStyle w:val="just"/>
      </w:pPr>
      <w:r>
        <w:t>5.19.3. Предложений Учред</w:t>
      </w:r>
      <w:r>
        <w:t>ителя или руководителя Автономного учреждения о реорганизации или ликвидации Автономного учреждения.</w:t>
      </w:r>
    </w:p>
    <w:p w:rsidR="00000000" w:rsidRDefault="00DE7533">
      <w:pPr>
        <w:pStyle w:val="just"/>
      </w:pPr>
      <w:r>
        <w:t xml:space="preserve">5.19.4. Предложений Учредителя или руководителя Автономного учреждения об изъятии имущества, закрепленного за Автономным учреждением на праве оперативного </w:t>
      </w:r>
      <w:r>
        <w:t>управления.</w:t>
      </w:r>
    </w:p>
    <w:p w:rsidR="00000000" w:rsidRDefault="00DE7533">
      <w:pPr>
        <w:pStyle w:val="just"/>
      </w:pPr>
      <w:r>
        <w:t xml:space="preserve">5.19.5. Предложений руководителя Автономного учреждения об участии Автономного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</w:t>
      </w:r>
      <w:r>
        <w:t>такого имущества иным образом другим юридическим лицам в качестве учредителя или участника.</w:t>
      </w:r>
    </w:p>
    <w:p w:rsidR="00000000" w:rsidRDefault="00DE7533">
      <w:pPr>
        <w:pStyle w:val="just"/>
      </w:pPr>
      <w:r>
        <w:t>5.19.6. Проекта плана финансово-хозяйственной деятельности Автономного учреждения.</w:t>
      </w:r>
    </w:p>
    <w:p w:rsidR="00000000" w:rsidRDefault="00DE7533">
      <w:pPr>
        <w:pStyle w:val="just"/>
      </w:pPr>
      <w:r>
        <w:t>5.19.7. По представлению руководителя Автономного учреждения проектов отчетов о д</w:t>
      </w:r>
      <w:r>
        <w:t>еятельности Автономного учреждения и об использовании его имущества, об исполнении плана его финансово-хозяйственной деятельности, годовой бухгалтерской отчетности Автономного учреждения.</w:t>
      </w:r>
    </w:p>
    <w:p w:rsidR="00000000" w:rsidRDefault="00DE7533">
      <w:pPr>
        <w:pStyle w:val="just"/>
      </w:pPr>
      <w:r>
        <w:t>5.19.8. Предложений руководителя Автономного учреждения о совершении</w:t>
      </w:r>
      <w:r>
        <w:t xml:space="preserve"> сделок по распоряжению имуществом, которым в соответствии с Федеральным законом "Об автономных учреждениях" Автономное учреждение не вправе распоряжаться самостоятельно.</w:t>
      </w:r>
    </w:p>
    <w:p w:rsidR="00000000" w:rsidRDefault="00DE7533">
      <w:pPr>
        <w:pStyle w:val="just"/>
      </w:pPr>
      <w:r>
        <w:t>5.19.9. Предложений руководителя Автономного учреждения о совершении крупных сделок.</w:t>
      </w:r>
    </w:p>
    <w:p w:rsidR="00000000" w:rsidRDefault="00DE7533">
      <w:pPr>
        <w:pStyle w:val="just"/>
      </w:pPr>
      <w:r>
        <w:t>5.19.10. Предложений руководителя Автономного учреждения о совершении сделок, в совершении которых имеется заинтересованность.</w:t>
      </w:r>
    </w:p>
    <w:p w:rsidR="00000000" w:rsidRDefault="00DE7533">
      <w:pPr>
        <w:pStyle w:val="just"/>
      </w:pPr>
      <w:r>
        <w:t>5.19.11. Предложений руководителя Автономного учреждения о выборе кредитных организаций, в которых Автономное учреждение может от</w:t>
      </w:r>
      <w:r>
        <w:t>крыть банковские счета.</w:t>
      </w:r>
    </w:p>
    <w:p w:rsidR="00000000" w:rsidRDefault="00DE7533">
      <w:pPr>
        <w:pStyle w:val="just"/>
      </w:pPr>
      <w:r>
        <w:t>5.19.12. Вопросов проведения аудита годовой бухгалтерской отчетности Автономного учреждения и утверждения аудиторской организации.</w:t>
      </w:r>
    </w:p>
    <w:p w:rsidR="00000000" w:rsidRDefault="00DE7533">
      <w:pPr>
        <w:pStyle w:val="just"/>
      </w:pPr>
      <w:r>
        <w:t>5.20. Вопросы, относящиеся к компетенции Наблюдательного совета, не могут быть переданы на рассмотрен</w:t>
      </w:r>
      <w:r>
        <w:t>ие другим органам Автономного учреждения.</w:t>
      </w:r>
    </w:p>
    <w:p w:rsidR="00000000" w:rsidRDefault="00DE7533">
      <w:pPr>
        <w:pStyle w:val="just"/>
      </w:pPr>
      <w:r>
        <w:t>5.21. Заседания Наблюдательного совета проводятся по мере необходимости, но не реже одного раза в квартал. Для решения процедурных вопросов проведения заседаний, порядка голосования и иных вопросов Наблюдательный с</w:t>
      </w:r>
      <w:r>
        <w:t>овет на первом заседании утверждает регламент, положения которого не могут противоречить действующему законодательству и настоящему Уставу.</w:t>
      </w:r>
    </w:p>
    <w:p w:rsidR="00000000" w:rsidRDefault="00DE7533">
      <w:pPr>
        <w:pStyle w:val="just"/>
      </w:pPr>
      <w:r>
        <w:t>5.22. Заседание Наблюдательного совета созывается его председателем по собственной инициативе, по требованию Учредит</w:t>
      </w:r>
      <w:r>
        <w:t>еля, члена Наблюдательного совета или руководителя Автономного учреждения.</w:t>
      </w:r>
    </w:p>
    <w:p w:rsidR="00000000" w:rsidRDefault="00DE7533">
      <w:pPr>
        <w:pStyle w:val="just"/>
      </w:pPr>
      <w:r>
        <w:t>5.23. Секретарь Наблюдательного совета не позднее чем за три дня до проведения заседания Наблюдательного совета уведомляет членов Наблюдательного совета о времени и месте проведения</w:t>
      </w:r>
      <w:r>
        <w:t xml:space="preserve"> заседания путем вручения письменного уведомления под расписку получателя.</w:t>
      </w:r>
    </w:p>
    <w:p w:rsidR="00000000" w:rsidRDefault="00DE7533">
      <w:pPr>
        <w:pStyle w:val="just"/>
      </w:pPr>
      <w:r>
        <w:t>В случаях, не терпящих отлагательства, заседание Наблюдательного совета может быть созвано немедленно без письменного извещения членов Наблюдательного совета (телефонограммой).</w:t>
      </w:r>
    </w:p>
    <w:p w:rsidR="00000000" w:rsidRDefault="00DE7533">
      <w:pPr>
        <w:pStyle w:val="just"/>
      </w:pPr>
      <w:r>
        <w:t>5.24</w:t>
      </w:r>
      <w:r>
        <w:t>. В заседании Наблюдательного совета вправе участвовать руководитель Автономного учреждения с правом совещательного голоса. Иные приглашенные председателем Наблюдательного совета лица могут участвовать в заседании, если против их присутствия не возражает б</w:t>
      </w:r>
      <w:r>
        <w:t>олее чем одна треть от общего числа членов Наблюдательного совета.</w:t>
      </w:r>
    </w:p>
    <w:p w:rsidR="00000000" w:rsidRDefault="00DE7533">
      <w:pPr>
        <w:pStyle w:val="just"/>
      </w:pPr>
      <w:r>
        <w:t>5.25. 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присутствуют более половины члено</w:t>
      </w:r>
      <w:r>
        <w:t>в Наблюдательного совета. Передача членом Наблюдательного совета своего голоса другому лицу не допускается.</w:t>
      </w:r>
    </w:p>
    <w:p w:rsidR="00000000" w:rsidRDefault="00DE7533">
      <w:pPr>
        <w:pStyle w:val="just"/>
      </w:pPr>
      <w:r>
        <w:t>5.26. В случае отсутствия по уважительной причине на заседании Наблюдательного совета члена Наблюдательного совета его мнение может быть представлен</w:t>
      </w:r>
      <w:r>
        <w:t>о в письменной форме и учтено Наблюдательным советом в ходе проведения заседания при определении наличия кворума и результатов голосования, а также при принятии решений Наблюдательным советом путем проведения заочного голосования.</w:t>
      </w:r>
    </w:p>
    <w:p w:rsidR="00000000" w:rsidRDefault="00DE7533">
      <w:pPr>
        <w:pStyle w:val="just"/>
      </w:pPr>
      <w:r>
        <w:t>5.27. Каждый член Наблюда</w:t>
      </w:r>
      <w:r>
        <w:t>тельного совета имеет при голосовании один голос. В случае равенства голосов решающим является голос председателя Наблюдательного совета.</w:t>
      </w:r>
    </w:p>
    <w:p w:rsidR="00000000" w:rsidRDefault="00DE7533">
      <w:pPr>
        <w:pStyle w:val="just"/>
      </w:pPr>
      <w:r>
        <w:t>5.28. Первое заседание Наблюдательного совета созывается после государственной регистрации Автономного учреждения по т</w:t>
      </w:r>
      <w:r>
        <w:t>ребованию Учредителя. Первое заседание нового состава Наблюдательного совета созывается в трехдневный срок после его формирования по требованию Учредителя. До избрания председателя Наблюдательного совета на таком заседании председательствует старший по воз</w:t>
      </w:r>
      <w:r>
        <w:t>расту член Наблюдательного совета, за исключением представителя работников Автономного учреждения.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6. РУКОВОДИТЕЛЬ АВТОНОМНОГО УЧРЕЖДЕНИЯ</w:t>
      </w:r>
    </w:p>
    <w:p w:rsidR="00000000" w:rsidRDefault="00DE7533">
      <w:pPr>
        <w:pStyle w:val="just"/>
      </w:pPr>
      <w:r>
        <w:t>6.1. Автономное учреждение возглавляет руководитель.</w:t>
      </w:r>
    </w:p>
    <w:p w:rsidR="00000000" w:rsidRDefault="00DE7533">
      <w:pPr>
        <w:pStyle w:val="just"/>
      </w:pPr>
      <w:r>
        <w:t>6.2. К компетенции руководителя Автономного учреждения относятся вопросы осуществления текущего руководства деятельностью Автономного учреждения, за исключением вопросов, отнесенных настоящим Уставом к компетенции Учредителя и Наблюдательного совета.</w:t>
      </w:r>
    </w:p>
    <w:p w:rsidR="00000000" w:rsidRDefault="00DE7533">
      <w:pPr>
        <w:pStyle w:val="just"/>
      </w:pPr>
      <w:r>
        <w:t xml:space="preserve">6.3. </w:t>
      </w:r>
      <w:r>
        <w:t>Руководитель Автономного учреждения осуществляет свою деятельность на основании заключенного с Учредителем трудового договора.</w:t>
      </w:r>
    </w:p>
    <w:p w:rsidR="00000000" w:rsidRDefault="00DE7533">
      <w:pPr>
        <w:pStyle w:val="just"/>
      </w:pPr>
      <w:r>
        <w:t>6.4. Руководитель Автономного учреждения осуществляет текущее руководство деятельностью Автономного учреждения и подотчетен в сво</w:t>
      </w:r>
      <w:r>
        <w:t>ей деятельности Учредителю и Наблюдательному совету.</w:t>
      </w:r>
    </w:p>
    <w:p w:rsidR="00000000" w:rsidRDefault="00DE7533">
      <w:pPr>
        <w:pStyle w:val="just"/>
      </w:pPr>
      <w:r>
        <w:t>6.5. Руководитель Автономного учреждения действует от имени Автономного учреждения без доверенности, представляет его интересы и совершает сделки от его имени, утверждает штатное расписание Автономного у</w:t>
      </w:r>
      <w:r>
        <w:t>чреждения, план финансово-хозяйственной деятельности, его годовую бухгалтерскую отчетность и регламентирующие деятельность Автономного учреждения внутренние документы, издает приказы и дает указания, обязательные для исполнения всеми работниками Автономног</w:t>
      </w:r>
      <w:r>
        <w:t>о учреждения.</w:t>
      </w:r>
    </w:p>
    <w:p w:rsidR="00000000" w:rsidRDefault="00DE7533">
      <w:pPr>
        <w:pStyle w:val="just"/>
      </w:pPr>
      <w:r>
        <w:t>6.6. Компетенция заместителей руководителя Автономного учреждения устанавливается руководителем Автономного учреждения.</w:t>
      </w:r>
    </w:p>
    <w:p w:rsidR="00000000" w:rsidRDefault="00DE7533">
      <w:pPr>
        <w:pStyle w:val="just"/>
      </w:pPr>
      <w:r>
        <w:t>6.7. Руководитель Автономного учреждения заключает договоры (соглашения, контракты), в том числе трудовые.</w:t>
      </w:r>
    </w:p>
    <w:p w:rsidR="00000000" w:rsidRDefault="00DE7533">
      <w:pPr>
        <w:pStyle w:val="just"/>
      </w:pPr>
      <w:r>
        <w:t>Взаимоотношения</w:t>
      </w:r>
      <w:r>
        <w:t xml:space="preserve"> работников и руководителя Автономного учреждения, возникающие на основе трудового договора, регулируются законодательством Российской Федерации о труде и коллективным договором.</w:t>
      </w:r>
    </w:p>
    <w:p w:rsidR="00000000" w:rsidRDefault="00DE7533">
      <w:pPr>
        <w:pStyle w:val="just"/>
      </w:pPr>
      <w:r>
        <w:t>6.8. Коллективные трудовые споры (конфликты) между администрацией Автономного</w:t>
      </w:r>
      <w:r>
        <w:t xml:space="preserve"> учреждения и трудовым коллективом рассматриваются в соответствии с законодательством Российской Федерации о порядке разрешения коллективных трудовых споров.</w:t>
      </w:r>
    </w:p>
    <w:p w:rsidR="00000000" w:rsidRDefault="00DE7533">
      <w:pPr>
        <w:pStyle w:val="just"/>
      </w:pPr>
      <w:r>
        <w:t>6.9. Руководитель Автономного учреждения несет полную материальную ответственность за прямой дейст</w:t>
      </w:r>
      <w:r>
        <w:t>вительный ущерб, причиненный Автономному учреждению.</w:t>
      </w:r>
    </w:p>
    <w:p w:rsidR="00000000" w:rsidRDefault="00DE7533">
      <w:pPr>
        <w:pStyle w:val="just"/>
      </w:pPr>
      <w:r>
        <w:t xml:space="preserve">В случаях, предусмотренных федеральными законами, руководитель несет перед Автономным учреждением ответственность в размере убытков, причиненных Автономному учреждению его виновными действиями. При этом </w:t>
      </w:r>
      <w:r>
        <w:t>расчет убытков осуществляется в соответствии с нормами, предусмотренными гражданским законодательством.</w:t>
      </w:r>
    </w:p>
    <w:p w:rsidR="00000000" w:rsidRDefault="00DE7533">
      <w:pPr>
        <w:pStyle w:val="just"/>
      </w:pPr>
      <w:r>
        <w:t>При совершении крупной сделки с нарушением требований федерального закона об автономных учреждениях ответственность руководителя наступает перед Автоном</w:t>
      </w:r>
      <w:r>
        <w:t>ным учреждением независимо от того, была ли эта сделка признана недействительной.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АВТОНОМНОГО УЧРЕЖДЕНИЯ</w:t>
      </w:r>
    </w:p>
    <w:p w:rsidR="00000000" w:rsidRDefault="00DE7533">
      <w:pPr>
        <w:pStyle w:val="just"/>
      </w:pPr>
      <w:r>
        <w:t>7.1. Автономное учреждение строит свои отношения с другими организациями и гражданами во всех сферах хозяйственной деятельности</w:t>
      </w:r>
      <w:r>
        <w:t xml:space="preserve"> на основе договоров, соглашений, контрактов.</w:t>
      </w:r>
    </w:p>
    <w:p w:rsidR="00000000" w:rsidRDefault="00DE7533">
      <w:pPr>
        <w:pStyle w:val="just"/>
      </w:pPr>
      <w:r>
        <w:t>7.2. Для выполнения уставных целей Автономное учреждение имеет право в порядке, установленном законодательством Российской Федерации:</w:t>
      </w:r>
    </w:p>
    <w:p w:rsidR="00000000" w:rsidRDefault="00DE7533">
      <w:pPr>
        <w:pStyle w:val="just"/>
      </w:pPr>
      <w:r>
        <w:t>- создавать филиалы, представительства;</w:t>
      </w:r>
    </w:p>
    <w:p w:rsidR="00000000" w:rsidRDefault="00DE7533">
      <w:pPr>
        <w:pStyle w:val="just"/>
      </w:pPr>
      <w:r>
        <w:t>- утверждать положения о филиалах, п</w:t>
      </w:r>
      <w:r>
        <w:t>редставительствах, назначать их руководителей, принимать решения об их реорганизации и ликвидации;</w:t>
      </w:r>
    </w:p>
    <w:p w:rsidR="00000000" w:rsidRDefault="00DE7533">
      <w:pPr>
        <w:pStyle w:val="just"/>
      </w:pPr>
      <w:r>
        <w:t>- заключать все виды договоров с юридическими и физическими лицами, не противоречащие законодательству Российской Федерации, а также целям и предмету деятель</w:t>
      </w:r>
      <w:r>
        <w:t>ности Автономного учреждения;</w:t>
      </w:r>
    </w:p>
    <w:p w:rsidR="00000000" w:rsidRDefault="00DE7533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ресурсов;</w:t>
      </w:r>
    </w:p>
    <w:p w:rsidR="00000000" w:rsidRDefault="00DE7533">
      <w:pPr>
        <w:pStyle w:val="just"/>
      </w:pPr>
      <w:r>
        <w:t>- осуществлять внешнеэкономическую деятельность;</w:t>
      </w:r>
    </w:p>
    <w:p w:rsidR="00000000" w:rsidRDefault="00DE7533">
      <w:pPr>
        <w:pStyle w:val="just"/>
      </w:pPr>
      <w:r>
        <w:t>- осуществлять материально-техническое обеспечение и развитие объектов с</w:t>
      </w:r>
      <w:r>
        <w:t>оциальной сферы;</w:t>
      </w:r>
    </w:p>
    <w:p w:rsidR="00000000" w:rsidRDefault="00DE7533">
      <w:pPr>
        <w:pStyle w:val="just"/>
      </w:pPr>
      <w:r>
        <w:t>- определять и устанавливать формы и системы оплаты труда, структуру и штатное расписание;</w:t>
      </w:r>
    </w:p>
    <w:p w:rsidR="00000000" w:rsidRDefault="00DE7533">
      <w:pPr>
        <w:pStyle w:val="just"/>
      </w:pPr>
      <w:r>
        <w:t>- устанавливать для своих работников дополнительные отпуска, сокращенный рабочий день и иные социальные льготы в соответствии с законодательством Ро</w:t>
      </w:r>
      <w:r>
        <w:t>ссийской Федерации.</w:t>
      </w:r>
    </w:p>
    <w:p w:rsidR="00000000" w:rsidRDefault="00DE7533">
      <w:pPr>
        <w:pStyle w:val="just"/>
      </w:pPr>
      <w:r>
        <w:t>7.3. Автономное учреждение обязано:</w:t>
      </w:r>
    </w:p>
    <w:p w:rsidR="00000000" w:rsidRDefault="00DE7533">
      <w:pPr>
        <w:pStyle w:val="just"/>
      </w:pPr>
      <w:r>
        <w:t>- ежегодно опубликовывать отчеты о своей деятельности и об использовании закрепленного за ним имущества в определенных Учредителем Автономного учреждения средствах массовой информации;</w:t>
      </w:r>
    </w:p>
    <w:p w:rsidR="00000000" w:rsidRDefault="00DE7533">
      <w:pPr>
        <w:pStyle w:val="just"/>
      </w:pPr>
      <w:r>
        <w:t>- предоставлять</w:t>
      </w:r>
      <w:r>
        <w:t xml:space="preserve"> информацию о своей деятельности в органы государственной статистики, налоговые органы, иные органы и лицам в соответствии с законодательством Российской Федерации и своим Уставом.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8. ПОРЯДОК СОВЕРШЕНИЯ ОТДЕЛЬНЫХ СДЕЛОК</w:t>
      </w:r>
    </w:p>
    <w:p w:rsidR="00000000" w:rsidRDefault="00DE7533">
      <w:pPr>
        <w:pStyle w:val="just"/>
      </w:pPr>
      <w:r>
        <w:t>8.1. Крупная сделка - это сделка, связанная с распоряжением денежными средствами, привлечением заемных денежных средств, отчуждением имущества (которым в соответствии с федеральным законом об автономных учреждениях Автономное учреждение вправе распоряжатьс</w:t>
      </w:r>
      <w:r>
        <w:t>я самостоятельно), а также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________________ процентов балансовой стоимости активов Автономного учреж</w:t>
      </w:r>
      <w:r>
        <w:t>дения, определяемой по данным его бухгалтерской отчетности на последнюю отчетную дату.</w:t>
      </w:r>
    </w:p>
    <w:p w:rsidR="00000000" w:rsidRDefault="00DE7533">
      <w:pPr>
        <w:pStyle w:val="just"/>
      </w:pPr>
      <w:r>
        <w:t>8.1.1. Крупная сделка совершается с предварительного одобрения Наблюдательного совета. Наблюдательный совет обязан рассмотреть предложение руководителя Автономного учреж</w:t>
      </w:r>
      <w:r>
        <w:t>дения о совершении крупной сделки в течение пятнадцати календарных дней с момента поступления такого предложения председателю Наблюдательного совета.</w:t>
      </w:r>
    </w:p>
    <w:p w:rsidR="00000000" w:rsidRDefault="00DE7533">
      <w:pPr>
        <w:pStyle w:val="just"/>
      </w:pPr>
      <w:r>
        <w:t>8.2. Заинтересованность в совершении сделки.</w:t>
      </w:r>
    </w:p>
    <w:p w:rsidR="00000000" w:rsidRDefault="00DE7533">
      <w:pPr>
        <w:pStyle w:val="just"/>
      </w:pPr>
      <w:r>
        <w:t>8.2.1. Сделка, в совершении которой имеется заинтересованност</w:t>
      </w:r>
      <w:r>
        <w:t>ь, может быть совершена с предварительного одобрения Наблюдательного совета. Наблюдательный совет обязан рассмотреть предложение о совершении сделки, в совершении которой имеется заинтересованность, в течение пятнадцати календарных дней с момента поступлен</w:t>
      </w:r>
      <w:r>
        <w:t>ия такого предложения председателю Наблюдательного совета.</w:t>
      </w:r>
    </w:p>
    <w:p w:rsidR="00000000" w:rsidRDefault="00DE7533">
      <w:pPr>
        <w:pStyle w:val="just"/>
      </w:pPr>
      <w:r>
        <w:t xml:space="preserve">8.2.2. Решение об одобрении сделки, в совершении которой имеется заинтересованность, принимается большинством голосов членов Наблюдательного совета, не заинтересованных в совершении этой сделки. В </w:t>
      </w:r>
      <w:r>
        <w:t>случае если лица, заинтересованные в совершении сделки, составляют в Наблюдательном совете большинство, решение об одобрении сделки, в совершении которой имеется заинтересованность, принимается Учредителем.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9. ЛИКВИДАЦИЯ, РЕОРГАНИЗАЦИЯ АВТОНОМНОГО УЧРЕЖДЕ</w:t>
      </w:r>
      <w:r>
        <w:rPr>
          <w:rFonts w:eastAsia="Times New Roman"/>
        </w:rPr>
        <w:t>НИЯ</w:t>
      </w:r>
    </w:p>
    <w:p w:rsidR="00000000" w:rsidRDefault="00DE7533">
      <w:pPr>
        <w:pStyle w:val="just"/>
      </w:pPr>
      <w:r>
        <w:t>9.1. Реорганизация и изменение типа Автономного учреждения.</w:t>
      </w:r>
    </w:p>
    <w:p w:rsidR="00000000" w:rsidRDefault="00DE7533">
      <w:pPr>
        <w:pStyle w:val="just"/>
      </w:pPr>
      <w:r>
        <w:t>9.1.1. Автономное учреждение может быть реорганизовано в случаях и в порядке, которые предусмотрены Гражданским кодексом Российской Федерации, федеральными законами и нормативными правовыми ак</w:t>
      </w:r>
      <w:r>
        <w:t>тами Российской Федерации и Московской области:</w:t>
      </w:r>
    </w:p>
    <w:p w:rsidR="00000000" w:rsidRDefault="00DE7533">
      <w:pPr>
        <w:pStyle w:val="just"/>
      </w:pPr>
      <w:r>
        <w:t>- по решению Правительства Московской области;</w:t>
      </w:r>
    </w:p>
    <w:p w:rsidR="00000000" w:rsidRDefault="00DE7533">
      <w:pPr>
        <w:pStyle w:val="just"/>
      </w:pPr>
      <w:r>
        <w:t>- по решению суда.</w:t>
      </w:r>
    </w:p>
    <w:p w:rsidR="00000000" w:rsidRDefault="00DE7533">
      <w:pPr>
        <w:pStyle w:val="just"/>
      </w:pPr>
      <w:r>
        <w:t>9.1.2. Реорганизация Автономного учреждения может быть осуществлена в форме:</w:t>
      </w:r>
    </w:p>
    <w:p w:rsidR="00000000" w:rsidRDefault="00DE7533">
      <w:pPr>
        <w:pStyle w:val="just"/>
      </w:pPr>
      <w:r>
        <w:t>- слияния двух или нескольких учреждений, если все реорганизуемые</w:t>
      </w:r>
      <w:r>
        <w:t xml:space="preserve"> учреждения созданы на базе имущества Московской области;</w:t>
      </w:r>
    </w:p>
    <w:p w:rsidR="00000000" w:rsidRDefault="00DE7533">
      <w:pPr>
        <w:pStyle w:val="just"/>
      </w:pPr>
      <w:r>
        <w:t>- присоединения к Автономному учреждению одного или нескольких учреждений, если все реорганизуемые учреждения созданы на базе имущества Московской области;</w:t>
      </w:r>
    </w:p>
    <w:p w:rsidR="00000000" w:rsidRDefault="00DE7533">
      <w:pPr>
        <w:pStyle w:val="just"/>
      </w:pPr>
      <w:r>
        <w:t>- разделения Автономного учреждения на нес</w:t>
      </w:r>
      <w:r>
        <w:t>колько учреждений;</w:t>
      </w:r>
    </w:p>
    <w:p w:rsidR="00000000" w:rsidRDefault="00DE7533">
      <w:pPr>
        <w:pStyle w:val="just"/>
      </w:pPr>
      <w:r>
        <w:t>- выделения из Автономного учреждения одного или нескольких учреждений.</w:t>
      </w:r>
    </w:p>
    <w:p w:rsidR="00000000" w:rsidRDefault="00DE7533">
      <w:pPr>
        <w:pStyle w:val="just"/>
      </w:pPr>
      <w:r>
        <w:t>9.1.3. Автономное учреждение может быть реорганизовано, если это не повлечет за собой нарушение конституционных прав граждан в социально-культурной сфере, в том числ</w:t>
      </w:r>
      <w:r>
        <w:t>е прав граждан на участие в культурной жизни.</w:t>
      </w:r>
    </w:p>
    <w:p w:rsidR="00000000" w:rsidRDefault="00DE7533">
      <w:pPr>
        <w:pStyle w:val="just"/>
      </w:pPr>
      <w:r>
        <w:t>9.2. Ликвидация Автономного учреждения.</w:t>
      </w:r>
    </w:p>
    <w:p w:rsidR="00000000" w:rsidRDefault="00DE7533">
      <w:pPr>
        <w:pStyle w:val="just"/>
      </w:pPr>
      <w:r>
        <w:t>9.2.1. Автономное учреждение может быть ликвидировано по основаниям и в порядке, которые предусмотрены Гражданским кодексом Российской Федерации.</w:t>
      </w:r>
    </w:p>
    <w:p w:rsidR="00000000" w:rsidRDefault="00DE7533">
      <w:pPr>
        <w:pStyle w:val="just"/>
      </w:pPr>
      <w:r>
        <w:t>9.2.2. Порядок ликвидаци</w:t>
      </w:r>
      <w:r>
        <w:t>и Автономного учреждения устанавливается законами и иными нормативными актами Российской Федерации и Московской области.</w:t>
      </w:r>
    </w:p>
    <w:p w:rsidR="00000000" w:rsidRDefault="00DE7533">
      <w:pPr>
        <w:pStyle w:val="just"/>
      </w:pPr>
      <w:r>
        <w:t>9.2.3. С момента назначения ликвидационной комиссии к ней переходят полномочия по управлению Автономным учреждением. Ликвидационная ком</w:t>
      </w:r>
      <w:r>
        <w:t>иссия составляет промежуточный и окончательный ликвидационные балансы и представляет их на утверждение.</w:t>
      </w:r>
    </w:p>
    <w:p w:rsidR="00000000" w:rsidRDefault="00DE7533">
      <w:pPr>
        <w:pStyle w:val="just"/>
      </w:pPr>
      <w:r>
        <w:t>9.2.4. Требования кредиторов ликвидируемого Автономного учреждения удовлетворяются за счет имущества, на которое в соответствии с федеральным законом мо</w:t>
      </w:r>
      <w:r>
        <w:t>жет быть обращено взыскание.</w:t>
      </w:r>
    </w:p>
    <w:p w:rsidR="00000000" w:rsidRDefault="00DE7533">
      <w:pPr>
        <w:pStyle w:val="just"/>
      </w:pPr>
      <w:r>
        <w:t>9.2.5. Имущество Автономного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Автономного</w:t>
      </w:r>
      <w:r>
        <w:t xml:space="preserve"> учреждения, передается ликвидационной комиссией Учредителю Автономного учреждения.</w:t>
      </w:r>
    </w:p>
    <w:p w:rsidR="00000000" w:rsidRDefault="00DE7533">
      <w:pPr>
        <w:pStyle w:val="just"/>
      </w:pPr>
      <w:r>
        <w:t>9.2.6. Ликвидация Автономного учреждения считается завершенной, а Автономное учреждение прекратившим существование после внесения об этом записи в Единый государственный ре</w:t>
      </w:r>
      <w:r>
        <w:t>естр юридических лиц.</w:t>
      </w:r>
    </w:p>
    <w:p w:rsidR="00000000" w:rsidRDefault="00DE7533">
      <w:pPr>
        <w:pStyle w:val="just"/>
      </w:pPr>
      <w:r>
        <w:t>9.3. При ликвидации и реорганизации Автономного учреждения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3"/>
        <w:rPr>
          <w:rFonts w:eastAsia="Times New Roman"/>
        </w:rPr>
      </w:pPr>
      <w:r>
        <w:rPr>
          <w:rFonts w:eastAsia="Times New Roman"/>
        </w:rPr>
        <w:t>10. ВНЕСЕНИЕ ИЗМЕНЕНИЙ И ДОПОЛНЕНИЙ В УСТАВ</w:t>
      </w:r>
    </w:p>
    <w:p w:rsidR="00000000" w:rsidRDefault="00DE7533">
      <w:pPr>
        <w:pStyle w:val="just"/>
      </w:pPr>
      <w:r>
        <w:t>10.1. Изменения и дополнения в настоящий Устав вносятся Учредителем по согласованию с Министерством имущественных отношений Московской области и подлежат государственной регистрации в порядке, установленном законодательством Российской Федерации и Московск</w:t>
      </w:r>
      <w:r>
        <w:t>ой области.</w:t>
      </w:r>
    </w:p>
    <w:p w:rsidR="00000000" w:rsidRDefault="00DE7533">
      <w:pPr>
        <w:pStyle w:val="just"/>
      </w:pPr>
      <w:r>
        <w:t>10.2. После государственной регистрации Автономное учреждение обязано в течение семи календарных дней предоставить Учредителю копию Устава, заверенную нотариально или органом, осуществившим государственную регистрацию Автономного учреждения.</w:t>
      </w:r>
    </w:p>
    <w:p w:rsidR="00000000" w:rsidRDefault="00DE7533">
      <w:pPr>
        <w:pStyle w:val="just"/>
      </w:pPr>
      <w:r>
        <w:t>10</w:t>
      </w:r>
      <w:r>
        <w:t>.3. Изменения и дополнения в Устав приобретают силу для третьих лиц с момента их государственной регистрации, а в случаях, установленных законом, - с момента уведомления органа, осуществляющего государственную регистрацию, о внесении таких изменений.</w:t>
      </w:r>
    </w:p>
    <w:p w:rsidR="00000000" w:rsidRDefault="00DE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533">
      <w:pPr>
        <w:pStyle w:val="right"/>
      </w:pPr>
      <w:r>
        <w:t>Исто</w:t>
      </w:r>
      <w:r>
        <w:t>чник - Распоряжение Минкультуры МО от 06.05.2011 № 109-Р</w:t>
      </w:r>
    </w:p>
    <w:p w:rsidR="00000000" w:rsidRDefault="00DE7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https://порядокправа.рф/obrazecy/primernyj_ustav_gosudarstvennogo_avtonomnogo_uchrezhdeniya_kultury_moskovskoj_oblasti_naimenovanie_av.htm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33"/>
    <w:rsid w:val="00DE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03515E-E0C1-491D-BB6F-FC83CEB1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gosudarstvennogo_avtonomnogo_uchrezhdeniya_kultury_moskovskoj_oblasti_naimenovanie_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5059</Words>
  <Characters>28840</Characters>
  <Application>Microsoft Office Word</Application>
  <DocSecurity>0</DocSecurity>
  <Lines>240</Lines>
  <Paragraphs>67</Paragraphs>
  <ScaleCrop>false</ScaleCrop>
  <Company/>
  <LinksUpToDate>false</LinksUpToDate>
  <CharactersWithSpaces>33832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государственного автономного учреждения культуры Московской области "Наименование автономного учреждения"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2022-08-16T16:54:00Z</dcterms:created>
  <dcterms:modified xsi:type="dcterms:W3CDTF">2022-08-16T16:54:00Z</dcterms:modified>
</cp:coreProperties>
</file>