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5D8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федерального государственного унитарного предприятия, основанного на праве хозяйственного ведения</w:t>
      </w:r>
    </w:p>
    <w:p w:rsidR="00000000" w:rsidRDefault="007425D8">
      <w:pPr>
        <w:pStyle w:val="right"/>
      </w:pPr>
      <w:r>
        <w:t xml:space="preserve">Утвержден Приказом Министерства экономического развития и торговли </w:t>
      </w:r>
      <w:r>
        <w:t>Российской Федерации от 25 августа 2005 г. N 205</w:t>
      </w:r>
    </w:p>
    <w:p w:rsidR="00000000" w:rsidRDefault="0074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D8">
      <w:pPr>
        <w:pStyle w:val="3"/>
        <w:rPr>
          <w:rFonts w:eastAsia="Times New Roman"/>
        </w:rPr>
      </w:pPr>
      <w:r>
        <w:rPr>
          <w:rFonts w:eastAsia="Times New Roman"/>
        </w:rPr>
        <w:t>ПРИМЕРНЫЙ УСТАВ ФЕДЕРАЛЬНОГО ГОСУДАРСТВЕННОГО УНИТАРНОГО ПРЕДПРИЯТИЯ, ОСНОВАННОГО НА ПРАВЕ ХОЗЯЙСТВЕННОГО ВЕДЕНИЯ</w:t>
      </w:r>
    </w:p>
    <w:p w:rsidR="00000000" w:rsidRDefault="007425D8">
      <w:pPr>
        <w:pStyle w:val="HTML"/>
      </w:pPr>
      <w:r>
        <w:t xml:space="preserve">                         ЗАРЕГИСТРИРОВАН</w:t>
      </w:r>
    </w:p>
    <w:p w:rsidR="00000000" w:rsidRDefault="007425D8">
      <w:pPr>
        <w:pStyle w:val="HTML"/>
      </w:pPr>
      <w:r>
        <w:t>___________________________________________________</w:t>
      </w:r>
      <w:r>
        <w:t>_______________</w:t>
      </w:r>
    </w:p>
    <w:p w:rsidR="00000000" w:rsidRDefault="007425D8">
      <w:pPr>
        <w:pStyle w:val="HTML"/>
      </w:pPr>
      <w:r>
        <w:t>(наименование регистрирующего органа)</w:t>
      </w:r>
    </w:p>
    <w:p w:rsidR="00000000" w:rsidRDefault="007425D8">
      <w:pPr>
        <w:pStyle w:val="HTML"/>
      </w:pPr>
    </w:p>
    <w:p w:rsidR="00000000" w:rsidRDefault="007425D8">
      <w:pPr>
        <w:pStyle w:val="HTML"/>
      </w:pPr>
      <w:r>
        <w:t>"__" ___________ ____ г.</w:t>
      </w:r>
    </w:p>
    <w:p w:rsidR="00000000" w:rsidRDefault="007425D8">
      <w:pPr>
        <w:pStyle w:val="HTML"/>
      </w:pPr>
    </w:p>
    <w:p w:rsidR="00000000" w:rsidRDefault="007425D8">
      <w:pPr>
        <w:pStyle w:val="HTML"/>
      </w:pPr>
      <w:r>
        <w:t>Регистрационный N _____________</w:t>
      </w:r>
    </w:p>
    <w:p w:rsidR="00000000" w:rsidRDefault="007425D8">
      <w:pPr>
        <w:pStyle w:val="HTML"/>
      </w:pPr>
    </w:p>
    <w:p w:rsidR="00000000" w:rsidRDefault="007425D8">
      <w:pPr>
        <w:pStyle w:val="HTML"/>
      </w:pPr>
      <w:r>
        <w:t>Утвержден</w:t>
      </w:r>
    </w:p>
    <w:p w:rsidR="00000000" w:rsidRDefault="007425D8">
      <w:pPr>
        <w:pStyle w:val="HTML"/>
      </w:pPr>
      <w:r>
        <w:t>распоряжением ____________________________________________________</w:t>
      </w:r>
    </w:p>
    <w:p w:rsidR="00000000" w:rsidRDefault="007425D8">
      <w:pPr>
        <w:pStyle w:val="HTML"/>
      </w:pPr>
      <w:r>
        <w:t>(наименование федерального органа исполнительной</w:t>
      </w:r>
    </w:p>
    <w:p w:rsidR="00000000" w:rsidRDefault="007425D8">
      <w:pPr>
        <w:pStyle w:val="HTML"/>
      </w:pPr>
      <w:r>
        <w:t>власти, полномоч</w:t>
      </w:r>
      <w:r>
        <w:t>ного утверждать устав)</w:t>
      </w:r>
    </w:p>
    <w:p w:rsidR="00000000" w:rsidRDefault="007425D8">
      <w:pPr>
        <w:pStyle w:val="HTML"/>
      </w:pPr>
    </w:p>
    <w:p w:rsidR="00000000" w:rsidRDefault="007425D8">
      <w:pPr>
        <w:pStyle w:val="HTML"/>
      </w:pPr>
      <w:r>
        <w:t>От "__" ____________ ____ г. N _____</w:t>
      </w:r>
    </w:p>
    <w:p w:rsidR="00000000" w:rsidRDefault="007425D8">
      <w:pPr>
        <w:pStyle w:val="HTML"/>
      </w:pPr>
    </w:p>
    <w:p w:rsidR="00000000" w:rsidRDefault="007425D8">
      <w:pPr>
        <w:pStyle w:val="HTML"/>
      </w:pPr>
      <w:r>
        <w:t>УСТАВ</w:t>
      </w:r>
    </w:p>
    <w:p w:rsidR="00000000" w:rsidRDefault="007425D8">
      <w:pPr>
        <w:pStyle w:val="HTML"/>
      </w:pPr>
      <w:r>
        <w:t>ФЕДЕРАЛЬНОГО ГОСУДАРСТВЕННОГО УНИТАРНОГО ПРЕДПРИЯТИЯ,</w:t>
      </w:r>
    </w:p>
    <w:p w:rsidR="00000000" w:rsidRDefault="007425D8">
      <w:pPr>
        <w:pStyle w:val="HTML"/>
      </w:pPr>
      <w:r>
        <w:t>ОСНОВАННОГО НА ПРАВЕ ХОЗЯЙСТВЕННОГО ВЕДЕНИЯ</w:t>
      </w: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(полное наименование фе</w:t>
      </w:r>
      <w:r>
        <w:t>дерального государственного</w:t>
      </w:r>
    </w:p>
    <w:p w:rsidR="00000000" w:rsidRDefault="007425D8">
      <w:pPr>
        <w:pStyle w:val="HTML"/>
      </w:pPr>
      <w:r>
        <w:t>унитарного предприятия)</w:t>
      </w:r>
    </w:p>
    <w:p w:rsidR="00000000" w:rsidRDefault="007425D8">
      <w:pPr>
        <w:pStyle w:val="HTML"/>
      </w:pPr>
    </w:p>
    <w:p w:rsidR="00000000" w:rsidRDefault="007425D8">
      <w:pPr>
        <w:pStyle w:val="HTML"/>
      </w:pPr>
      <w:r>
        <w:t>г. ___________________</w:t>
      </w:r>
    </w:p>
    <w:p w:rsidR="00000000" w:rsidRDefault="007425D8">
      <w:pPr>
        <w:pStyle w:val="HTML"/>
      </w:pPr>
      <w:r>
        <w:t>(название города)</w:t>
      </w:r>
    </w:p>
    <w:p w:rsidR="00000000" w:rsidRDefault="0074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D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25D8">
      <w:pPr>
        <w:pStyle w:val="HTML"/>
      </w:pPr>
      <w:r>
        <w:t xml:space="preserve">    1.1.  Федеральное  государственное  предприятие, основанное на</w:t>
      </w:r>
    </w:p>
    <w:p w:rsidR="00000000" w:rsidRDefault="007425D8">
      <w:pPr>
        <w:pStyle w:val="HTML"/>
      </w:pPr>
      <w:r>
        <w:t>праве хозяйственного ведения,</w:t>
      </w:r>
    </w:p>
    <w:p w:rsidR="00000000" w:rsidRDefault="007425D8">
      <w:pPr>
        <w:pStyle w:val="HTML"/>
      </w:pPr>
      <w:r>
        <w:t>_________________________________________________________________,</w:t>
      </w:r>
    </w:p>
    <w:p w:rsidR="00000000" w:rsidRDefault="007425D8">
      <w:pPr>
        <w:pStyle w:val="HTML"/>
      </w:pPr>
      <w:r>
        <w:t>(полное фирменное наименование федерального</w:t>
      </w:r>
    </w:p>
    <w:p w:rsidR="00000000" w:rsidRDefault="007425D8">
      <w:pPr>
        <w:pStyle w:val="HTML"/>
      </w:pPr>
      <w:r>
        <w:t xml:space="preserve">государственного унитарного предприятия на русском языке)  </w:t>
      </w:r>
      <w:r>
        <w:rPr>
          <w:vertAlign w:val="superscript"/>
        </w:rPr>
        <w:t>1</w:t>
      </w:r>
      <w:r>
        <w:t xml:space="preserve"> </w:t>
      </w:r>
    </w:p>
    <w:p w:rsidR="00000000" w:rsidRDefault="007425D8">
      <w:pPr>
        <w:pStyle w:val="sel"/>
        <w:divId w:val="1804036006"/>
      </w:pPr>
      <w:r>
        <w:t>1 В случае необходимости указывается также на иностранном языке.</w:t>
      </w:r>
    </w:p>
    <w:p w:rsidR="00000000" w:rsidRDefault="007425D8">
      <w:pPr>
        <w:pStyle w:val="HTML"/>
      </w:pPr>
      <w:r>
        <w:t>в  дальнейшем  име</w:t>
      </w:r>
      <w:r>
        <w:t>нуемое "Предприятие",  создано  (реорганизовано)</w:t>
      </w:r>
    </w:p>
    <w:p w:rsidR="00000000" w:rsidRDefault="007425D8">
      <w:pPr>
        <w:pStyle w:val="HTML"/>
      </w:pPr>
      <w:r>
        <w:t>в соответствии с</w:t>
      </w: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(дата, номер и название распорядительного документа</w:t>
      </w:r>
    </w:p>
    <w:p w:rsidR="00000000" w:rsidRDefault="007425D8">
      <w:pPr>
        <w:pStyle w:val="HTML"/>
      </w:pPr>
      <w:r>
        <w:lastRenderedPageBreak/>
        <w:t>о создании предприятия)</w:t>
      </w:r>
    </w:p>
    <w:p w:rsidR="00000000" w:rsidRDefault="007425D8">
      <w:pPr>
        <w:pStyle w:val="HTML"/>
      </w:pPr>
      <w:r>
        <w:t xml:space="preserve">и является правопреемником  </w:t>
      </w:r>
      <w:r>
        <w:rPr>
          <w:vertAlign w:val="superscript"/>
        </w:rPr>
        <w:t>1</w:t>
      </w:r>
      <w:r>
        <w:t xml:space="preserve"> </w:t>
      </w:r>
    </w:p>
    <w:p w:rsidR="00000000" w:rsidRDefault="007425D8">
      <w:pPr>
        <w:pStyle w:val="sel"/>
        <w:divId w:val="1602834324"/>
      </w:pPr>
      <w:r>
        <w:t>1 Включается в с</w:t>
      </w:r>
      <w:r>
        <w:t>лучае реорганизации.</w:t>
      </w: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(название ранее действовавшего предприятия)</w:t>
      </w:r>
    </w:p>
    <w:p w:rsidR="00000000" w:rsidRDefault="007425D8">
      <w:pPr>
        <w:pStyle w:val="HTML"/>
      </w:pPr>
      <w:r>
        <w:t>в соответствии с _________________________________________________</w:t>
      </w:r>
    </w:p>
    <w:p w:rsidR="00000000" w:rsidRDefault="007425D8">
      <w:pPr>
        <w:pStyle w:val="HTML"/>
      </w:pPr>
      <w:r>
        <w:t>(передаточный акт, разделительный баланс)</w:t>
      </w:r>
    </w:p>
    <w:p w:rsidR="00000000" w:rsidRDefault="007425D8">
      <w:pPr>
        <w:pStyle w:val="HTML"/>
      </w:pPr>
      <w:r>
        <w:t>_______________</w:t>
      </w:r>
      <w:r>
        <w:t>___________________________________________________</w:t>
      </w:r>
    </w:p>
    <w:p w:rsidR="00000000" w:rsidRDefault="007425D8">
      <w:pPr>
        <w:pStyle w:val="HTML"/>
      </w:pPr>
      <w:r>
        <w:t>(при необходимости указать срок, на который создается</w:t>
      </w:r>
    </w:p>
    <w:p w:rsidR="00000000" w:rsidRDefault="007425D8">
      <w:pPr>
        <w:pStyle w:val="HTML"/>
      </w:pPr>
      <w:r>
        <w:t>унитарное предприятие)</w:t>
      </w:r>
    </w:p>
    <w:p w:rsidR="00000000" w:rsidRDefault="007425D8">
      <w:pPr>
        <w:pStyle w:val="HTML"/>
      </w:pPr>
      <w:r>
        <w:t>1.2. Сокращенное фирменное наименование Предприятия на русском</w:t>
      </w:r>
    </w:p>
    <w:p w:rsidR="00000000" w:rsidRDefault="007425D8">
      <w:pPr>
        <w:pStyle w:val="HTML"/>
      </w:pPr>
      <w:r>
        <w:t xml:space="preserve">языке  </w:t>
      </w:r>
      <w:r>
        <w:rPr>
          <w:vertAlign w:val="superscript"/>
        </w:rPr>
        <w:t>1</w:t>
      </w:r>
      <w:r>
        <w:t xml:space="preserve"> :</w:t>
      </w:r>
    </w:p>
    <w:p w:rsidR="00000000" w:rsidRDefault="007425D8">
      <w:pPr>
        <w:pStyle w:val="HTML"/>
      </w:pPr>
      <w:r>
        <w:t>_____________________________________________________</w:t>
      </w:r>
      <w:r>
        <w:t>_____________</w:t>
      </w:r>
    </w:p>
    <w:p w:rsidR="00000000" w:rsidRDefault="007425D8">
      <w:pPr>
        <w:pStyle w:val="sel"/>
        <w:divId w:val="1962684138"/>
      </w:pPr>
      <w:r>
        <w:t>1 В случае необходимости указать наименование на другом иностранном языке, языке народов Российской Федерации.</w:t>
      </w:r>
    </w:p>
    <w:p w:rsidR="00000000" w:rsidRDefault="007425D8">
      <w:pPr>
        <w:pStyle w:val="just"/>
      </w:pPr>
      <w:r>
        <w:t>1.3. Предприятие является коммерческой организацией.</w:t>
      </w:r>
    </w:p>
    <w:p w:rsidR="00000000" w:rsidRDefault="007425D8">
      <w:pPr>
        <w:pStyle w:val="just"/>
      </w:pPr>
      <w:r>
        <w:t>1.4. Предприятие находится в ведомственном подчинении</w:t>
      </w: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(наименование федерального органа исполнительной власти)</w:t>
      </w:r>
    </w:p>
    <w:p w:rsidR="00000000" w:rsidRDefault="007425D8">
      <w:pPr>
        <w:pStyle w:val="just"/>
      </w:pPr>
      <w:r>
        <w:t>Полномочия собственника имущества Предприятия осуществляют федеральные органы исполнительной власти в соответствии с нормативными пр</w:t>
      </w:r>
      <w:r>
        <w:t>авовыми актами Правительства Российской Федерации.</w:t>
      </w:r>
    </w:p>
    <w:p w:rsidR="00000000" w:rsidRDefault="007425D8">
      <w:pPr>
        <w:pStyle w:val="just"/>
      </w:pPr>
      <w:r>
        <w:t>1.5. Предприятие является юридическим лицом, имеет самостоятельный баланс, расчетный и иные счета в банках, круглую печать, содержащую его полное фирменное наименование на русском языке и указание на место</w:t>
      </w:r>
      <w:r>
        <w:t xml:space="preserve"> нахождения унитарного предприятия. Печать Предприятия может содержать также его фирменное наименование на языках народов Российской Федерации и (или) иностранном языке.</w:t>
      </w:r>
    </w:p>
    <w:p w:rsidR="00000000" w:rsidRDefault="007425D8">
      <w:pPr>
        <w:pStyle w:val="just"/>
      </w:pPr>
      <w:r>
        <w:t>Предприятие вправе иметь штампы и бланки со своим фирменным наименованием, собственную</w:t>
      </w:r>
      <w:r>
        <w:t xml:space="preserve"> эмблему, а также зарегистрированный в установленном порядке товарный знак и другие средства индивидуализации.</w:t>
      </w:r>
    </w:p>
    <w:p w:rsidR="00000000" w:rsidRDefault="007425D8">
      <w:pPr>
        <w:pStyle w:val="just"/>
      </w:pPr>
      <w:r>
        <w:t>1.6. Предприятие отвечает по своим обязательствам всем принадлежащим ему имуществом. Предприятие не несет ответственность по обязательствам Росси</w:t>
      </w:r>
      <w:r>
        <w:t>йской Федерации, а Российская Федерация не несет ответственность по обязательствам Предприятия, за исключением случаев, предусмотренных законодательством Российской Федерации.</w:t>
      </w:r>
    </w:p>
    <w:p w:rsidR="00000000" w:rsidRDefault="007425D8">
      <w:pPr>
        <w:pStyle w:val="just"/>
      </w:pPr>
      <w:r>
        <w:t>1.7. Предприятие от своего имени приобретает имущественные и личные неимуществен</w:t>
      </w:r>
      <w:r>
        <w:t>ные права и несет обязанности, выступает истцом и ответчиком в суде и арбитражном суде в соответствии с законодательством Российской Федерации.</w:t>
      </w:r>
    </w:p>
    <w:p w:rsidR="00000000" w:rsidRDefault="007425D8">
      <w:pPr>
        <w:pStyle w:val="just"/>
      </w:pPr>
      <w:r>
        <w:t>1.8. Место нахождения Предприятия:</w:t>
      </w: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(место гос</w:t>
      </w:r>
      <w:r>
        <w:t>ударственной регистрации)</w:t>
      </w:r>
    </w:p>
    <w:p w:rsidR="00000000" w:rsidRDefault="007425D8">
      <w:pPr>
        <w:pStyle w:val="HTML"/>
      </w:pPr>
      <w:r>
        <w:t>Почтовый адрес: __________________________________________________</w:t>
      </w:r>
    </w:p>
    <w:p w:rsidR="00000000" w:rsidRDefault="007425D8">
      <w:pPr>
        <w:pStyle w:val="just"/>
      </w:pPr>
      <w:r>
        <w:t>1.9. Предприятие приобретает права юридического лица с момента его государственной регистрации.</w:t>
      </w:r>
    </w:p>
    <w:p w:rsidR="00000000" w:rsidRDefault="007425D8">
      <w:pPr>
        <w:pStyle w:val="just"/>
      </w:pPr>
      <w:r>
        <w:t>1.10. Предприятие имеет (не имеет):</w:t>
      </w:r>
    </w:p>
    <w:p w:rsidR="00000000" w:rsidRDefault="007425D8">
      <w:pPr>
        <w:pStyle w:val="HTML"/>
      </w:pPr>
      <w:r>
        <w:t xml:space="preserve">    а) филиалы</w:t>
      </w:r>
    </w:p>
    <w:p w:rsidR="00000000" w:rsidRDefault="007425D8">
      <w:pPr>
        <w:pStyle w:val="HTML"/>
      </w:pPr>
      <w:r>
        <w:t>________________</w:t>
      </w:r>
      <w:r>
        <w:t>_________________________________________________;</w:t>
      </w:r>
    </w:p>
    <w:p w:rsidR="00000000" w:rsidRDefault="007425D8">
      <w:pPr>
        <w:pStyle w:val="HTML"/>
      </w:pPr>
      <w:r>
        <w:t>(полное наименование, индекс и почтовый адрес)</w:t>
      </w:r>
    </w:p>
    <w:p w:rsidR="00000000" w:rsidRDefault="007425D8">
      <w:pPr>
        <w:pStyle w:val="HTML"/>
      </w:pPr>
      <w:r>
        <w:t>б) представительства</w:t>
      </w:r>
    </w:p>
    <w:p w:rsidR="00000000" w:rsidRDefault="007425D8">
      <w:pPr>
        <w:pStyle w:val="HTML"/>
      </w:pPr>
      <w:r>
        <w:t>_________________________________________________________________.</w:t>
      </w:r>
    </w:p>
    <w:p w:rsidR="00000000" w:rsidRDefault="007425D8">
      <w:pPr>
        <w:pStyle w:val="HTML"/>
      </w:pPr>
      <w:r>
        <w:t>(полное наименование, индекс и почтовый адрес)</w:t>
      </w:r>
    </w:p>
    <w:p w:rsidR="00000000" w:rsidRDefault="0074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D8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</w:t>
      </w:r>
      <w:r>
        <w:rPr>
          <w:rFonts w:eastAsia="Times New Roman"/>
        </w:rPr>
        <w:t>ЕЛЬНОСТИ ПРЕДПРИЯТИЯ</w:t>
      </w:r>
    </w:p>
    <w:p w:rsidR="00000000" w:rsidRDefault="007425D8">
      <w:pPr>
        <w:pStyle w:val="HTML"/>
      </w:pPr>
      <w:r>
        <w:t xml:space="preserve">    2.1. Целями деятельности Предприятия являются:</w:t>
      </w:r>
    </w:p>
    <w:p w:rsidR="00000000" w:rsidRDefault="007425D8">
      <w:pPr>
        <w:pStyle w:val="HTML"/>
      </w:pPr>
      <w:r>
        <w:t xml:space="preserve">а) ______________________________________________________  </w:t>
      </w:r>
      <w:r>
        <w:rPr>
          <w:vertAlign w:val="superscript"/>
        </w:rPr>
        <w:t>1</w:t>
      </w:r>
      <w:r>
        <w:t xml:space="preserve"> ;</w:t>
      </w:r>
    </w:p>
    <w:p w:rsidR="00000000" w:rsidRDefault="007425D8">
      <w:pPr>
        <w:pStyle w:val="sel"/>
        <w:divId w:val="1410149548"/>
      </w:pPr>
      <w:r>
        <w:t>1 Указать цель создания Предприятия, с учетом положений пункта 4 статьи 8 Федерального закона от 14 ноября 2002 г. N 161-</w:t>
      </w:r>
      <w:r>
        <w:t>ФЗ "О государственных и муниципальных унитарных предприятиях" (Собрание законодательства Российской Федерации, 2002, N 48, ст. 4746, 2003, N 50, ст. 4855).</w:t>
      </w:r>
    </w:p>
    <w:p w:rsidR="00000000" w:rsidRDefault="007425D8">
      <w:pPr>
        <w:pStyle w:val="HTML"/>
      </w:pPr>
      <w:r>
        <w:t xml:space="preserve">    б) получение прибыли.</w:t>
      </w:r>
    </w:p>
    <w:p w:rsidR="00000000" w:rsidRDefault="007425D8">
      <w:pPr>
        <w:pStyle w:val="HTML"/>
      </w:pPr>
      <w:r>
        <w:t>2.2.  Для  достижения целей, указанных в пункте 2.1 настоящего</w:t>
      </w:r>
    </w:p>
    <w:p w:rsidR="00000000" w:rsidRDefault="007425D8">
      <w:pPr>
        <w:pStyle w:val="HTML"/>
      </w:pPr>
      <w:r>
        <w:t>Устава, Пре</w:t>
      </w:r>
      <w:r>
        <w:t>дприятие осуществляет в установленном законодательством</w:t>
      </w:r>
    </w:p>
    <w:p w:rsidR="00000000" w:rsidRDefault="007425D8">
      <w:pPr>
        <w:pStyle w:val="HTML"/>
      </w:pPr>
      <w:r>
        <w:t>Российской  Федерации порядке следующие виды деятельности (предмет</w:t>
      </w:r>
    </w:p>
    <w:p w:rsidR="00000000" w:rsidRDefault="007425D8">
      <w:pPr>
        <w:pStyle w:val="HTML"/>
      </w:pPr>
      <w:r>
        <w:t>деятельности Предприятия): _______________________________________</w:t>
      </w: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(указать конкретные виды деятельности)</w:t>
      </w:r>
    </w:p>
    <w:p w:rsidR="00000000" w:rsidRDefault="007425D8">
      <w:pPr>
        <w:pStyle w:val="just"/>
      </w:pPr>
      <w:r>
        <w:t>Предприятие не вправе осуществлять виды деятельности, не предусмотренные настоящим Уставом.</w:t>
      </w:r>
    </w:p>
    <w:p w:rsidR="00000000" w:rsidRDefault="007425D8">
      <w:pPr>
        <w:pStyle w:val="just"/>
      </w:pPr>
      <w:r>
        <w:t>2.3. Право Предприятия осуществлять деятельность, на котор</w:t>
      </w:r>
      <w:r>
        <w:t>ую в соответствии с законодательством Российской Федерации требуется специальное разрешение - лицензия, возникает у Предприятия с момента ее получения или в указанный в ней срок и прекращается по истечении срока ее действия, если иное не установлено законо</w:t>
      </w:r>
      <w:r>
        <w:t>дательством Российской Федерации.</w:t>
      </w:r>
    </w:p>
    <w:p w:rsidR="00000000" w:rsidRDefault="0074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D8">
      <w:pPr>
        <w:pStyle w:val="3"/>
        <w:rPr>
          <w:rFonts w:eastAsia="Times New Roman"/>
        </w:rPr>
      </w:pPr>
      <w:r>
        <w:rPr>
          <w:rFonts w:eastAsia="Times New Roman"/>
        </w:rPr>
        <w:t>3. ИМУЩЕСТВО ПРЕДПРИЯТИЯ</w:t>
      </w:r>
    </w:p>
    <w:p w:rsidR="00000000" w:rsidRDefault="007425D8">
      <w:pPr>
        <w:pStyle w:val="just"/>
      </w:pPr>
      <w:r>
        <w:t>3.1. Имущество Предприятия находится в федеральной собственности, является неделимым и не может быть распределено по вкладам (долям, паям), в том числе между работниками Предприятия, принадлежит П</w:t>
      </w:r>
      <w:r>
        <w:t>редприятию на праве хозяйственного ведения и отражается на его самостоятельном балансе.</w:t>
      </w:r>
    </w:p>
    <w:p w:rsidR="00000000" w:rsidRDefault="007425D8">
      <w:pPr>
        <w:pStyle w:val="just"/>
      </w:pPr>
      <w:r>
        <w:t>В состав имущества Предприятия не может включаться имущество иной формы собственности.</w:t>
      </w:r>
    </w:p>
    <w:p w:rsidR="00000000" w:rsidRDefault="007425D8">
      <w:pPr>
        <w:pStyle w:val="just"/>
      </w:pPr>
      <w:r>
        <w:t>3.2. Право на имущество, закрепляемое за Предприятием на праве хозяйственного вед</w:t>
      </w:r>
      <w:r>
        <w:t>ения собственником этого имущества, возникает с момента передачи такого имущества Предприятию, если иное не предусмотрено федеральным законом или не установлено решением собственника о передаче имущества Предприятию.</w:t>
      </w:r>
    </w:p>
    <w:p w:rsidR="00000000" w:rsidRDefault="007425D8">
      <w:pPr>
        <w:pStyle w:val="just"/>
      </w:pPr>
      <w:r>
        <w:t>Плоды, продукция и доходы от использова</w:t>
      </w:r>
      <w:r>
        <w:t>ния имущества, находящегося в хозяйственном ведении Предприятия, а также имущество, приобретенное им за счет полученной прибыли, являются федеральной собственностью и поступают в хозяйственное ведение Предприятия.</w:t>
      </w:r>
    </w:p>
    <w:p w:rsidR="00000000" w:rsidRDefault="007425D8">
      <w:pPr>
        <w:pStyle w:val="HTML"/>
      </w:pPr>
      <w:r>
        <w:t xml:space="preserve">    3.3. Размер уставного фонда Предприяти</w:t>
      </w:r>
      <w:r>
        <w:t>я _____________________.</w:t>
      </w:r>
    </w:p>
    <w:p w:rsidR="00000000" w:rsidRDefault="007425D8">
      <w:pPr>
        <w:pStyle w:val="HTML"/>
      </w:pPr>
      <w:r>
        <w:t>(указать сумму в</w:t>
      </w:r>
    </w:p>
    <w:p w:rsidR="00000000" w:rsidRDefault="007425D8">
      <w:pPr>
        <w:pStyle w:val="HTML"/>
      </w:pPr>
      <w:r>
        <w:t>рублях прописью)</w:t>
      </w:r>
    </w:p>
    <w:p w:rsidR="00000000" w:rsidRDefault="007425D8">
      <w:pPr>
        <w:pStyle w:val="just"/>
      </w:pPr>
      <w:r>
        <w:t>Уставный фонд Предприятия может формироваться за счет денег, а также ценных бумаг, других вещей, имущественных прав и иных прав, имеющих денежную оценку.</w:t>
      </w:r>
    </w:p>
    <w:p w:rsidR="00000000" w:rsidRDefault="007425D8">
      <w:pPr>
        <w:pStyle w:val="just"/>
      </w:pPr>
      <w:r>
        <w:t>3.4. Порядок изменения размера уставного фо</w:t>
      </w:r>
      <w:r>
        <w:t>нда Предприятия, а также основания, при наличии которых изменение размера уставного фонда Предприятия является обязательным, регулируются законодательством Российской Федерации.</w:t>
      </w:r>
    </w:p>
    <w:p w:rsidR="00000000" w:rsidRDefault="007425D8">
      <w:pPr>
        <w:pStyle w:val="just"/>
      </w:pPr>
      <w:r>
        <w:t>3.5. Источниками формирования имущества Предприятия являются:</w:t>
      </w:r>
    </w:p>
    <w:p w:rsidR="00000000" w:rsidRDefault="007425D8">
      <w:pPr>
        <w:pStyle w:val="just"/>
      </w:pPr>
      <w:r>
        <w:t>имущество, перед</w:t>
      </w:r>
      <w:r>
        <w:t>анное Предприятию по решению уполномоченного федерального органа исполнительной власти;</w:t>
      </w:r>
    </w:p>
    <w:p w:rsidR="00000000" w:rsidRDefault="007425D8">
      <w:pPr>
        <w:pStyle w:val="just"/>
      </w:pPr>
      <w:r>
        <w:t>доходы Предприятия от его деятельности, в том числе дивиденды (доходы), поступающие от хозяйственных обществ и товариществ, в уставных капиталах которых участвует Предп</w:t>
      </w:r>
      <w:r>
        <w:t>риятие;</w:t>
      </w:r>
    </w:p>
    <w:p w:rsidR="00000000" w:rsidRDefault="007425D8">
      <w:pPr>
        <w:pStyle w:val="just"/>
      </w:pPr>
      <w:r>
        <w:t>заемные средства, в том числе кредиты банков и других кредитных организаций;</w:t>
      </w:r>
    </w:p>
    <w:p w:rsidR="00000000" w:rsidRDefault="007425D8">
      <w:pPr>
        <w:pStyle w:val="just"/>
      </w:pPr>
      <w:r>
        <w:t>целевое бюджетное финансирование, дотации;</w:t>
      </w:r>
    </w:p>
    <w:p w:rsidR="00000000" w:rsidRDefault="007425D8">
      <w:pPr>
        <w:pStyle w:val="just"/>
      </w:pPr>
      <w:r>
        <w:t>иные источники, не противоречащие законодательству Российской Федерации.</w:t>
      </w:r>
    </w:p>
    <w:p w:rsidR="00000000" w:rsidRDefault="007425D8">
      <w:pPr>
        <w:pStyle w:val="just"/>
      </w:pPr>
      <w:r>
        <w:t>3.6. Предприятие может участвовать в коммерческих и нек</w:t>
      </w:r>
      <w:r>
        <w:t>оммерческих организациях (за исключением кредитных). Решение об участии Предприятия в коммерческой или некоммерческой организации может быть принято только с согласия собственника имущества Предприятия.</w:t>
      </w:r>
    </w:p>
    <w:p w:rsidR="00000000" w:rsidRDefault="007425D8">
      <w:pPr>
        <w:pStyle w:val="just"/>
      </w:pPr>
      <w:r>
        <w:t>Движимым и недвижимым имуществом Предприятие распоряж</w:t>
      </w:r>
      <w:r>
        <w:t>ается в порядке, установленном законодательством Российской Федерации, только в пределах, не лишающих его возможности осуществлять деятельность, цели, предмет, виды которой определены настоящим Уставом.</w:t>
      </w:r>
    </w:p>
    <w:p w:rsidR="00000000" w:rsidRDefault="007425D8">
      <w:pPr>
        <w:pStyle w:val="HTML"/>
      </w:pPr>
      <w:r>
        <w:t xml:space="preserve">    Помимо  случаев,  предусмотренных законодательств</w:t>
      </w:r>
      <w:r>
        <w:t>ом Российской</w:t>
      </w:r>
    </w:p>
    <w:p w:rsidR="00000000" w:rsidRDefault="007425D8">
      <w:pPr>
        <w:pStyle w:val="HTML"/>
      </w:pPr>
      <w:r>
        <w:t>Федерации,  Предприятие совершает, только с согласия собственника,</w:t>
      </w:r>
    </w:p>
    <w:p w:rsidR="00000000" w:rsidRDefault="007425D8">
      <w:pPr>
        <w:pStyle w:val="HTML"/>
      </w:pPr>
      <w:r>
        <w:t>также следующие сделки:</w:t>
      </w:r>
    </w:p>
    <w:p w:rsidR="00000000" w:rsidRDefault="007425D8">
      <w:pPr>
        <w:pStyle w:val="HTML"/>
      </w:pPr>
      <w:r>
        <w:t xml:space="preserve">______________________________________________________________  </w:t>
      </w:r>
      <w:r>
        <w:rPr>
          <w:vertAlign w:val="superscript"/>
        </w:rPr>
        <w:t>1</w:t>
      </w:r>
    </w:p>
    <w:p w:rsidR="00000000" w:rsidRDefault="007425D8">
      <w:pPr>
        <w:pStyle w:val="HTML"/>
      </w:pPr>
      <w:r>
        <w:t>(виды и (или) размер иных сделок, совершение которых</w:t>
      </w:r>
    </w:p>
    <w:p w:rsidR="00000000" w:rsidRDefault="007425D8">
      <w:pPr>
        <w:pStyle w:val="HTML"/>
      </w:pPr>
      <w:r>
        <w:t>согласно Уставу не может осуществляться без согласия</w:t>
      </w:r>
    </w:p>
    <w:p w:rsidR="00000000" w:rsidRDefault="007425D8">
      <w:pPr>
        <w:pStyle w:val="HTML"/>
      </w:pPr>
      <w:r>
        <w:t>собственника имущества)</w:t>
      </w:r>
    </w:p>
    <w:p w:rsidR="00000000" w:rsidRDefault="007425D8">
      <w:pPr>
        <w:pStyle w:val="sel"/>
        <w:divId w:val="1454595978"/>
      </w:pPr>
      <w:r>
        <w:t>1 Абзац включается в случаях, если целесообразно предусмотреть Уставом дополнительно к определенным законодательством виды и (</w:t>
      </w:r>
      <w:r>
        <w:t>или) размер сделок, совершение которых осуществляется Предприятием только с согласия собственника имущества.</w:t>
      </w:r>
    </w:p>
    <w:p w:rsidR="00000000" w:rsidRDefault="007425D8">
      <w:pPr>
        <w:pStyle w:val="just"/>
      </w:pPr>
      <w:r>
        <w:t>3.7. Права Предприятия на объекты интеллектуальной собственности, созданные в процессе осуществления им хозяйственной деятельности, регулируются за</w:t>
      </w:r>
      <w:r>
        <w:t>конодательством Российской Федерации.</w:t>
      </w:r>
    </w:p>
    <w:p w:rsidR="00000000" w:rsidRDefault="007425D8">
      <w:pPr>
        <w:pStyle w:val="just"/>
      </w:pPr>
      <w:r>
        <w:t>3.8. Прибыль Предприятия используется в соответствии с Программой деятельности Предприятия в следующих целях:</w:t>
      </w:r>
    </w:p>
    <w:p w:rsidR="00000000" w:rsidRDefault="007425D8">
      <w:pPr>
        <w:pStyle w:val="just"/>
      </w:pPr>
      <w:r>
        <w:t>а) покрытия расходов Предприятия;</w:t>
      </w:r>
    </w:p>
    <w:p w:rsidR="00000000" w:rsidRDefault="007425D8">
      <w:pPr>
        <w:pStyle w:val="just"/>
      </w:pPr>
      <w:r>
        <w:t>б) формирования доходов федерального бюджета;</w:t>
      </w:r>
    </w:p>
    <w:p w:rsidR="00000000" w:rsidRDefault="007425D8">
      <w:pPr>
        <w:pStyle w:val="HTML"/>
      </w:pPr>
      <w:r>
        <w:t xml:space="preserve">    в) _____________________</w:t>
      </w:r>
      <w:r>
        <w:t>____________________________.</w:t>
      </w:r>
    </w:p>
    <w:p w:rsidR="00000000" w:rsidRDefault="007425D8">
      <w:pPr>
        <w:pStyle w:val="HTML"/>
      </w:pPr>
      <w:r>
        <w:t>(указать иные направления использования прибыли</w:t>
      </w:r>
    </w:p>
    <w:p w:rsidR="00000000" w:rsidRDefault="007425D8">
      <w:pPr>
        <w:pStyle w:val="HTML"/>
      </w:pPr>
      <w:r>
        <w:t>Предприятия)</w:t>
      </w:r>
    </w:p>
    <w:p w:rsidR="00000000" w:rsidRDefault="007425D8">
      <w:pPr>
        <w:pStyle w:val="just"/>
      </w:pPr>
      <w:r>
        <w:t>3.9. Предприятие распоряжается результатами производственной деятельности, выпускаемой продукцией (кроме случаев, установленных законодательными актами Российской Фе</w:t>
      </w:r>
      <w:r>
        <w:t>дерации), полученной чистой прибылью, остающейся в распоряжении Предприятия после уплаты установленных законодательством Российской Федерации налогов и других обязательных платежей и перечисления в федеральный бюджет части прибыли Предприятия в соответстви</w:t>
      </w:r>
      <w:r>
        <w:t>и с Программой деятельности Предприятия.</w:t>
      </w:r>
    </w:p>
    <w:p w:rsidR="00000000" w:rsidRDefault="007425D8">
      <w:pPr>
        <w:pStyle w:val="just"/>
      </w:pPr>
      <w:r>
        <w:t>Часть чистой прибыли, остающаяся в распоряжении Предприятия, может быть направлена на увеличение уставного фонда Предприятия.</w:t>
      </w:r>
    </w:p>
    <w:p w:rsidR="00000000" w:rsidRDefault="007425D8">
      <w:pPr>
        <w:pStyle w:val="just"/>
      </w:pPr>
      <w:r>
        <w:t>Доходы от аренды недвижимого имущества предприятия перечисляются в федеральный бюджет в у</w:t>
      </w:r>
      <w:r>
        <w:t>становленном порядке.</w:t>
      </w:r>
    </w:p>
    <w:p w:rsidR="00000000" w:rsidRDefault="007425D8">
      <w:pPr>
        <w:pStyle w:val="just"/>
      </w:pPr>
      <w:r>
        <w:t>3.10. Предприятие создает резервный фонд.</w:t>
      </w:r>
    </w:p>
    <w:p w:rsidR="00000000" w:rsidRDefault="007425D8">
      <w:pPr>
        <w:pStyle w:val="just"/>
      </w:pPr>
      <w:r>
        <w:t>Размер резервного фонда составляет не ниже ___ процентов уставного фонда Предприятия, если иное не установлено законодательством Российской Федерации.</w:t>
      </w:r>
    </w:p>
    <w:p w:rsidR="00000000" w:rsidRDefault="007425D8">
      <w:pPr>
        <w:pStyle w:val="just"/>
      </w:pPr>
      <w:r>
        <w:t>Резервный фонд Предприятия формируется пу</w:t>
      </w:r>
      <w:r>
        <w:t>тем ежегодных отчислений в размере ___ процентов, если иное не установлено законодательством Российской Федерации, от доли чистой прибыли, остающейся в распоряжении Предприятия, до достижения размера, предусмотренного настоящим пунктом Устава.</w:t>
      </w:r>
    </w:p>
    <w:p w:rsidR="00000000" w:rsidRDefault="007425D8">
      <w:pPr>
        <w:pStyle w:val="just"/>
      </w:pPr>
      <w:r>
        <w:t>Средства рез</w:t>
      </w:r>
      <w:r>
        <w:t>ервного фонда используются исключительно на покрытие убытков Предприятия.</w:t>
      </w:r>
    </w:p>
    <w:p w:rsidR="00000000" w:rsidRDefault="007425D8">
      <w:pPr>
        <w:pStyle w:val="just"/>
      </w:pPr>
      <w:r>
        <w:t>3.11. Предприятие имеет право образовывать из прибыли, остающейся в его распоряжении, также следующие фонды:</w:t>
      </w:r>
    </w:p>
    <w:p w:rsidR="00000000" w:rsidRDefault="007425D8">
      <w:pPr>
        <w:pStyle w:val="just"/>
      </w:pPr>
      <w:r>
        <w:t xml:space="preserve">социальный фонд в размере _______ </w:t>
      </w:r>
      <w:r>
        <w:rPr>
          <w:vertAlign w:val="superscript"/>
        </w:rPr>
        <w:t>1</w:t>
      </w:r>
      <w:r>
        <w:t xml:space="preserve"> , средства которого используются на р</w:t>
      </w:r>
      <w:r>
        <w:t>ешение вопросов укрепления здоровья работников Предприятия, в том числе на профилактику профессиональных заболеваний;</w:t>
      </w:r>
    </w:p>
    <w:p w:rsidR="00000000" w:rsidRDefault="007425D8">
      <w:pPr>
        <w:pStyle w:val="sel"/>
        <w:divId w:val="1625228429"/>
      </w:pPr>
      <w:r>
        <w:t>1 Размер, порядок формирования и использования указанного фонда устанавливаются коллективным договором на основании действующего законодат</w:t>
      </w:r>
      <w:r>
        <w:t>ельства Российской Федерации.</w:t>
      </w:r>
    </w:p>
    <w:p w:rsidR="00000000" w:rsidRDefault="007425D8">
      <w:pPr>
        <w:pStyle w:val="just"/>
        <w:divId w:val="1625228429"/>
      </w:pPr>
      <w:r>
        <w:t>При необходимости указываются другие фонды, создаваемые за счет чистой прибыли Предприятия, порядок их формирования и цели, на которые могут быть использованы средства указанных фондов.</w:t>
      </w:r>
    </w:p>
    <w:p w:rsidR="00000000" w:rsidRDefault="007425D8">
      <w:pPr>
        <w:pStyle w:val="just"/>
      </w:pPr>
      <w:r>
        <w:t xml:space="preserve">жилищный фонд в размере ________ </w:t>
      </w:r>
      <w:r>
        <w:rPr>
          <w:vertAlign w:val="superscript"/>
        </w:rPr>
        <w:t>1</w:t>
      </w:r>
      <w:r>
        <w:t xml:space="preserve"> , сре</w:t>
      </w:r>
      <w:r>
        <w:t>дства которого используются на приобретение и строительство (долевое участие) жилья для работников Предприятия, нуждающихся в улучшении жилищных условий;</w:t>
      </w:r>
    </w:p>
    <w:p w:rsidR="00000000" w:rsidRDefault="007425D8">
      <w:pPr>
        <w:pStyle w:val="sel"/>
        <w:divId w:val="726220900"/>
      </w:pPr>
      <w:r>
        <w:t>1 Размер, порядок формирования и использования указанного фонда устанавливаются коллективным договором</w:t>
      </w:r>
      <w:r>
        <w:t xml:space="preserve"> на основании действующего законодательства Российской Федерации.</w:t>
      </w:r>
    </w:p>
    <w:p w:rsidR="00000000" w:rsidRDefault="007425D8">
      <w:pPr>
        <w:pStyle w:val="just"/>
        <w:divId w:val="726220900"/>
      </w:pPr>
      <w:r>
        <w:t>При необходимости указываются другие фонды, создаваемые за счет чистой прибыли Предприятия, порядок их формирования и цели, на которые могут быть использованы средства указанных фондов.</w:t>
      </w:r>
    </w:p>
    <w:p w:rsidR="00000000" w:rsidRDefault="007425D8">
      <w:pPr>
        <w:pStyle w:val="just"/>
      </w:pPr>
      <w:r>
        <w:t>фонд</w:t>
      </w:r>
      <w:r>
        <w:t xml:space="preserve"> материального поощрения работников Предприятия в размере ________ </w:t>
      </w:r>
      <w:r>
        <w:rPr>
          <w:vertAlign w:val="superscript"/>
        </w:rPr>
        <w:t>1</w:t>
      </w:r>
      <w:r>
        <w:t xml:space="preserve"> , средства которого используются на материальное поощрение работников Предприятия.</w:t>
      </w:r>
    </w:p>
    <w:p w:rsidR="00000000" w:rsidRDefault="007425D8">
      <w:pPr>
        <w:pStyle w:val="sel"/>
        <w:divId w:val="1451242091"/>
      </w:pPr>
      <w:r>
        <w:t>1 Размер, порядок формирования и использования указанного фонда устанавливаются коллективным договором н</w:t>
      </w:r>
      <w:r>
        <w:t>а основании действующего законодательства Российской Федерации.</w:t>
      </w:r>
    </w:p>
    <w:p w:rsidR="00000000" w:rsidRDefault="007425D8">
      <w:pPr>
        <w:pStyle w:val="just"/>
        <w:divId w:val="1451242091"/>
      </w:pPr>
      <w:r>
        <w:t>При необходимости указываются другие фонды, создаваемые за счет чистой прибыли Предприятия, порядок их формирования и цели, на которые могут быть использованы средства указанных фондов.</w:t>
      </w:r>
    </w:p>
    <w:p w:rsidR="00000000" w:rsidRDefault="007425D8">
      <w:pPr>
        <w:pStyle w:val="3"/>
        <w:rPr>
          <w:rFonts w:eastAsia="Times New Roman"/>
        </w:rPr>
      </w:pPr>
      <w:r>
        <w:rPr>
          <w:rFonts w:eastAsia="Times New Roman"/>
        </w:rPr>
        <w:t>4. ПРА</w:t>
      </w:r>
      <w:r>
        <w:rPr>
          <w:rFonts w:eastAsia="Times New Roman"/>
        </w:rPr>
        <w:t>ВА И ОБЯЗАННОСТИ ПРЕДПРИЯТИЯ</w:t>
      </w:r>
    </w:p>
    <w:p w:rsidR="00000000" w:rsidRDefault="007425D8">
      <w:pPr>
        <w:pStyle w:val="just"/>
      </w:pPr>
      <w:r>
        <w:t xml:space="preserve">4.1. Предприятие свободно в выборе предмета и содержания </w:t>
      </w:r>
      <w:r>
        <w:t>договоров и обязательств, любых форм хозяйственных взаимоотношений, которые не противоречат законодательству Российской Федерации и настоящему Уставу.</w:t>
      </w:r>
    </w:p>
    <w:p w:rsidR="00000000" w:rsidRDefault="007425D8">
      <w:pPr>
        <w:pStyle w:val="just"/>
      </w:pPr>
      <w:r>
        <w:t>4.2. Для выполнения уставных целей Предприятие имеет право в порядке, установленном действующим законодат</w:t>
      </w:r>
      <w:r>
        <w:t>ельством Российской Федерации:</w:t>
      </w:r>
    </w:p>
    <w:p w:rsidR="00000000" w:rsidRDefault="007425D8">
      <w:pPr>
        <w:pStyle w:val="just"/>
      </w:pPr>
      <w:r>
        <w:t>создавать филиалы и представительства;</w:t>
      </w:r>
    </w:p>
    <w:p w:rsidR="00000000" w:rsidRDefault="007425D8">
      <w:pPr>
        <w:pStyle w:val="just"/>
      </w:pPr>
      <w:r>
        <w:t>утверждать положения о филиалах, представительствах, назначать их руководителей, принимать решения об их реорганизации и ликвидации;</w:t>
      </w:r>
    </w:p>
    <w:p w:rsidR="00000000" w:rsidRDefault="007425D8">
      <w:pPr>
        <w:pStyle w:val="just"/>
      </w:pPr>
      <w:r>
        <w:t>заключать все виды договоров с юридическими и физичес</w:t>
      </w:r>
      <w:r>
        <w:t>кими лицами, не противоречащие законодательству Российской Федерации, настоящему уставу, а также целям и предмету деятельности Предприятия;</w:t>
      </w:r>
    </w:p>
    <w:p w:rsidR="00000000" w:rsidRDefault="007425D8">
      <w:pPr>
        <w:pStyle w:val="just"/>
      </w:pPr>
      <w:r>
        <w:t>приобретать или арендовать основные и оборотные средства за счет имеющихся у него финансовых ресурсов, кредитов, ссу</w:t>
      </w:r>
      <w:r>
        <w:t>д и других источников финансирования;</w:t>
      </w:r>
    </w:p>
    <w:p w:rsidR="00000000" w:rsidRDefault="007425D8">
      <w:pPr>
        <w:pStyle w:val="just"/>
      </w:pPr>
      <w:r>
        <w:t>передавать в залог, сдавать в аренду или вносить имущество в виде вклада в уставный (складочный) капитал хозяйственных обществ и товариществ, а также некоммерческих организаций в порядке и пределах, установленных закон</w:t>
      </w:r>
      <w:r>
        <w:t>одательством Российской Федерации и настоящим Уставом;</w:t>
      </w:r>
    </w:p>
    <w:p w:rsidR="00000000" w:rsidRDefault="007425D8">
      <w:pPr>
        <w:pStyle w:val="just"/>
      </w:pPr>
      <w:r>
        <w:t>осуществлять внешнеэкономическую деятельность;</w:t>
      </w:r>
    </w:p>
    <w:p w:rsidR="00000000" w:rsidRDefault="007425D8">
      <w:pPr>
        <w:pStyle w:val="just"/>
      </w:pPr>
      <w:r>
        <w:t>осуществлять материально-техническое обеспечение производства и развитие объектов социальной сферы;</w:t>
      </w:r>
    </w:p>
    <w:p w:rsidR="00000000" w:rsidRDefault="007425D8">
      <w:pPr>
        <w:pStyle w:val="just"/>
      </w:pPr>
      <w:r>
        <w:t>планировать свою деятельность и определять перспективы</w:t>
      </w:r>
      <w:r>
        <w:t xml:space="preserve"> развития исходя из программы деятельности Предприятия, утверждаемой в установленном порядке, а также наличия спроса на выполняемые работы, оказываемые услуги, производимую продукцию;</w:t>
      </w:r>
    </w:p>
    <w:p w:rsidR="00000000" w:rsidRDefault="007425D8">
      <w:pPr>
        <w:pStyle w:val="just"/>
      </w:pPr>
      <w:r>
        <w:t>определять и устанавливать формы и системы оплаты труда, численность раб</w:t>
      </w:r>
      <w:r>
        <w:t>отников, структуру и штатное расписание;</w:t>
      </w:r>
    </w:p>
    <w:p w:rsidR="00000000" w:rsidRDefault="007425D8">
      <w:pPr>
        <w:pStyle w:val="just"/>
      </w:pPr>
      <w:r>
        <w:t>устанавливать для своих работников дополнительные отпуска, сокращенный рабочий день и иные социальные льготы в соответствии с законодательством Российской Федерации;</w:t>
      </w:r>
    </w:p>
    <w:p w:rsidR="00000000" w:rsidRDefault="007425D8">
      <w:pPr>
        <w:pStyle w:val="HTML"/>
      </w:pPr>
      <w:r>
        <w:t xml:space="preserve">    определять  размер  средств,  направляемых  н</w:t>
      </w:r>
      <w:r>
        <w:t>а  оплату   труда</w:t>
      </w:r>
    </w:p>
    <w:p w:rsidR="00000000" w:rsidRDefault="007425D8">
      <w:pPr>
        <w:pStyle w:val="HTML"/>
      </w:pPr>
      <w:r>
        <w:t>работников Предприятия, на техническое и социальное развитие;</w:t>
      </w:r>
    </w:p>
    <w:p w:rsidR="00000000" w:rsidRDefault="007425D8">
      <w:pPr>
        <w:pStyle w:val="HTML"/>
      </w:pPr>
      <w:r>
        <w:t>_________________________________________________________________.</w:t>
      </w:r>
    </w:p>
    <w:p w:rsidR="00000000" w:rsidRDefault="007425D8">
      <w:pPr>
        <w:pStyle w:val="HTML"/>
      </w:pPr>
      <w:r>
        <w:t>(указать другие права Предприятия на осуществление</w:t>
      </w:r>
    </w:p>
    <w:p w:rsidR="00000000" w:rsidRDefault="007425D8">
      <w:pPr>
        <w:pStyle w:val="HTML"/>
      </w:pPr>
      <w:r>
        <w:t>конкретных видов деятельности)</w:t>
      </w:r>
    </w:p>
    <w:p w:rsidR="00000000" w:rsidRDefault="007425D8">
      <w:pPr>
        <w:pStyle w:val="just"/>
      </w:pPr>
      <w:r>
        <w:t>4.3. Предприятие обязано:</w:t>
      </w:r>
    </w:p>
    <w:p w:rsidR="00000000" w:rsidRDefault="007425D8">
      <w:pPr>
        <w:pStyle w:val="just"/>
      </w:pPr>
      <w:r>
        <w:t>в</w:t>
      </w:r>
      <w:r>
        <w:t>ыполнять утвержденную в установленном порядке программу деятельности Предприятия, а также показатели экономической эффективности деятельности Предприятия;</w:t>
      </w:r>
    </w:p>
    <w:p w:rsidR="00000000" w:rsidRDefault="007425D8">
      <w:pPr>
        <w:pStyle w:val="just"/>
      </w:pPr>
      <w:r>
        <w:t>обеспечивать своевременно и в полном объеме выплату работникам заработной платы и иных выплат, провод</w:t>
      </w:r>
      <w:r>
        <w:t>ить индексацию заработной платы в соответствии с действующим законодательством Российской Федерации;</w:t>
      </w:r>
    </w:p>
    <w:p w:rsidR="00000000" w:rsidRDefault="007425D8">
      <w:pPr>
        <w:pStyle w:val="just"/>
      </w:pPr>
      <w:r>
        <w:t>обеспечивать своим работникам безопасные условия труда;</w:t>
      </w:r>
    </w:p>
    <w:p w:rsidR="00000000" w:rsidRDefault="007425D8">
      <w:pPr>
        <w:pStyle w:val="just"/>
      </w:pPr>
      <w:r>
        <w:t>обеспечивать гарантированные условия труда и меры социальной защиты своих работников;</w:t>
      </w:r>
    </w:p>
    <w:p w:rsidR="00000000" w:rsidRDefault="007425D8">
      <w:pPr>
        <w:pStyle w:val="just"/>
      </w:pPr>
      <w:r>
        <w:t>ежегодно пере</w:t>
      </w:r>
      <w:r>
        <w:t>числять в федеральный бюджет часть прибыли, остающейся в его распоряжении после уплаты налогов и иных обязательных платежей, в установленном порядке;</w:t>
      </w:r>
    </w:p>
    <w:p w:rsidR="00000000" w:rsidRDefault="007425D8">
      <w:pPr>
        <w:pStyle w:val="just"/>
      </w:pPr>
      <w:r>
        <w:t>осуществлять оперативный и бухгалтерский учет результатов финансово-хозяйственной и иной деятельности, вес</w:t>
      </w:r>
      <w:r>
        <w:t>ти статистическую отчетность, отчитываться о результатах деятельности и использовании имущества с предоставлением отчетов в порядке и сроки, установленные законодательством Российской Федерации;</w:t>
      </w:r>
    </w:p>
    <w:p w:rsidR="00000000" w:rsidRDefault="007425D8">
      <w:pPr>
        <w:pStyle w:val="just"/>
      </w:pPr>
      <w:r>
        <w:t>ежегодно проводить аудиторские проверки;</w:t>
      </w:r>
    </w:p>
    <w:p w:rsidR="00000000" w:rsidRDefault="007425D8">
      <w:pPr>
        <w:pStyle w:val="just"/>
      </w:pPr>
      <w:r>
        <w:t>предоставлять федера</w:t>
      </w:r>
      <w:r>
        <w:t>льным органам исполнительной власти информацию (в том числе необходимую для ведения реестра федерального имущества) в случаях и порядке, предусмотренных законодательством Российской Федерации;</w:t>
      </w:r>
    </w:p>
    <w:p w:rsidR="00000000" w:rsidRDefault="007425D8">
      <w:pPr>
        <w:pStyle w:val="just"/>
      </w:pPr>
      <w:r>
        <w:t>осуществлять мероприятия по гражданской обороне и мобилизационн</w:t>
      </w:r>
      <w:r>
        <w:t>ой подготовке в соответствии с законодательством Российской Федерации;</w:t>
      </w:r>
    </w:p>
    <w:p w:rsidR="00000000" w:rsidRDefault="007425D8">
      <w:pPr>
        <w:pStyle w:val="HTML"/>
      </w:pPr>
      <w:r>
        <w:t xml:space="preserve">    хранить     предусмотренные    законодательством    Российской</w:t>
      </w:r>
    </w:p>
    <w:p w:rsidR="00000000" w:rsidRDefault="007425D8">
      <w:pPr>
        <w:pStyle w:val="HTML"/>
      </w:pPr>
      <w:r>
        <w:t xml:space="preserve">Федерации документы, а также  </w:t>
      </w:r>
      <w:r>
        <w:rPr>
          <w:vertAlign w:val="superscript"/>
        </w:rPr>
        <w:t>1</w:t>
      </w:r>
      <w:r>
        <w:t xml:space="preserve"> :</w:t>
      </w: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(наименование документов)</w:t>
      </w:r>
    </w:p>
    <w:p w:rsidR="00000000" w:rsidRDefault="007425D8">
      <w:pPr>
        <w:pStyle w:val="HTML"/>
      </w:pPr>
      <w:r>
        <w:t>--------------------------------</w:t>
      </w:r>
    </w:p>
    <w:p w:rsidR="00000000" w:rsidRDefault="007425D8">
      <w:pPr>
        <w:pStyle w:val="HTML"/>
      </w:pPr>
      <w:r>
        <w:rPr>
          <w:vertAlign w:val="superscript"/>
        </w:rPr>
        <w:t>1</w:t>
      </w:r>
      <w:r>
        <w:t xml:space="preserve">  Включается при необходимости.</w:t>
      </w:r>
    </w:p>
    <w:p w:rsidR="00000000" w:rsidRDefault="007425D8">
      <w:pPr>
        <w:pStyle w:val="HTML"/>
      </w:pP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(указываются иные обязанности</w:t>
      </w:r>
      <w:r>
        <w:t xml:space="preserve"> Предприятия)</w:t>
      </w:r>
    </w:p>
    <w:p w:rsidR="00000000" w:rsidRDefault="0074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D8">
      <w:pPr>
        <w:pStyle w:val="just"/>
      </w:pPr>
      <w:r>
        <w:t>4.4. Предприятие осуществляет другие права, не противоречащие законодательству Российской Федерации, целям и предмету деятельности Предприятия, несет обязанности, может быть привлечено к ответственности по основаниям и в порядке, установленн</w:t>
      </w:r>
      <w:r>
        <w:t>ом законодательством Российской Федерации.</w:t>
      </w:r>
    </w:p>
    <w:p w:rsidR="00000000" w:rsidRDefault="0074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D8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ПРЕДПРИЯТИЕМ</w:t>
      </w:r>
    </w:p>
    <w:p w:rsidR="00000000" w:rsidRDefault="007425D8">
      <w:pPr>
        <w:pStyle w:val="just"/>
      </w:pPr>
      <w:r>
        <w:t xml:space="preserve">5.1. Предприятие возглавляет Руководитель (директор, генеральный директор) </w:t>
      </w:r>
      <w:r>
        <w:rPr>
          <w:vertAlign w:val="superscript"/>
        </w:rPr>
        <w:t>1</w:t>
      </w:r>
      <w:r>
        <w:t xml:space="preserve"> , назначаемый на эту должность собственником имущества Предприятия.</w:t>
      </w:r>
    </w:p>
    <w:p w:rsidR="00000000" w:rsidRDefault="007425D8">
      <w:pPr>
        <w:pStyle w:val="sel"/>
        <w:divId w:val="1328631899"/>
      </w:pPr>
      <w:r>
        <w:t>1 В случае, если Предприятие имеет филиа</w:t>
      </w:r>
      <w:r>
        <w:t>лы, представительства, его Руководитель может именоваться "Генеральный директор", а при отсутствии указанных обстоятельств - "Директор".</w:t>
      </w:r>
    </w:p>
    <w:p w:rsidR="00000000" w:rsidRDefault="007425D8">
      <w:pPr>
        <w:pStyle w:val="just"/>
      </w:pPr>
      <w:r>
        <w:t xml:space="preserve">Права и обязанности Руководителя, а также основания для расторжения трудовых отношений с ним регламентируются трудовым </w:t>
      </w:r>
      <w:r>
        <w:t>законодательством, а также трудовым договором, заключаемым с собственником имущества Предприятия.</w:t>
      </w:r>
    </w:p>
    <w:p w:rsidR="00000000" w:rsidRDefault="007425D8">
      <w:pPr>
        <w:pStyle w:val="just"/>
      </w:pPr>
      <w:r>
        <w:t>Изменение и прекращение трудового договора с Руководителем осуществляется в порядке, установленном трудовым законодательством Российской Федерации, собственни</w:t>
      </w:r>
      <w:r>
        <w:t>ком имущества Предприятия.</w:t>
      </w:r>
    </w:p>
    <w:p w:rsidR="00000000" w:rsidRDefault="007425D8">
      <w:pPr>
        <w:pStyle w:val="just"/>
      </w:pPr>
      <w:r>
        <w:t>5.2. Руководитель действует от имени Предприятия без доверенности, добросовестно и разумно представляет его интересы на территории Российской Федерации и за ее пределами.</w:t>
      </w:r>
    </w:p>
    <w:p w:rsidR="00000000" w:rsidRDefault="007425D8">
      <w:pPr>
        <w:pStyle w:val="just"/>
      </w:pPr>
      <w:r>
        <w:t>Руководитель действует на принципе единоначалия и несет от</w:t>
      </w:r>
      <w:r>
        <w:t>ветственность за последствия своих действий в соответствии с федеральными законами, иными нормативными правовыми актами Российской Федерации, настоящим Уставом и заключенным с ним трудовым договором.</w:t>
      </w:r>
    </w:p>
    <w:p w:rsidR="00000000" w:rsidRDefault="007425D8">
      <w:pPr>
        <w:pStyle w:val="just"/>
      </w:pPr>
      <w:r>
        <w:t>Руководитель признается заинтересованным в совершении пр</w:t>
      </w:r>
      <w:r>
        <w:t xml:space="preserve">едприятием сделки в случаях, установленных законодательством Российской Федерации, а также __________________________________________________________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425D8">
      <w:pPr>
        <w:pStyle w:val="sel"/>
        <w:divId w:val="1633485805"/>
      </w:pPr>
      <w:r>
        <w:t>1 Абзац включается в случае необходимости.</w:t>
      </w:r>
    </w:p>
    <w:p w:rsidR="00000000" w:rsidRDefault="007425D8">
      <w:pPr>
        <w:pStyle w:val="just"/>
      </w:pPr>
      <w:r>
        <w:t>5.3. Компетенция заместителей Руководителя Предприятия уста</w:t>
      </w:r>
      <w:r>
        <w:t>навливается Руководителем Предприятия.</w:t>
      </w:r>
    </w:p>
    <w:p w:rsidR="00000000" w:rsidRDefault="007425D8">
      <w:pPr>
        <w:pStyle w:val="just"/>
      </w:pPr>
      <w:r>
        <w:t>Заместители Руководителя действуют от имени Предприятия, представляют его в государственных органах, в организациях Российской Федерации и иностранных государств, совершают сделки и иные юридические действия в предела</w:t>
      </w:r>
      <w:r>
        <w:t>х полномочий, предусмотренных в доверенностях, выдаваемых Руководителем Предприятия.</w:t>
      </w:r>
    </w:p>
    <w:p w:rsidR="00000000" w:rsidRDefault="007425D8">
      <w:pPr>
        <w:pStyle w:val="just"/>
      </w:pPr>
      <w:r>
        <w:t>5.4. Взаимоотношения работников и Руководителя Предприятия, возникающие на основе трудового договора, регулируются законодательством Российской Федерации о труде и коллект</w:t>
      </w:r>
      <w:r>
        <w:t>ивным договором.</w:t>
      </w:r>
    </w:p>
    <w:p w:rsidR="00000000" w:rsidRDefault="007425D8">
      <w:pPr>
        <w:pStyle w:val="just"/>
      </w:pPr>
      <w:r>
        <w:t>5.5. Коллективные трудовые споры (конфликты) между администрацией Предприятия и трудовым коллективом рассматриваются в соответствии с законодательством Российской Федерации.</w:t>
      </w:r>
    </w:p>
    <w:p w:rsidR="00000000" w:rsidRDefault="007425D8">
      <w:pPr>
        <w:pStyle w:val="just"/>
      </w:pPr>
      <w:r>
        <w:t>5.6. Состав и объем сведений, составляющих служебную или коммерче</w:t>
      </w:r>
      <w:r>
        <w:t>скую тайну, а также порядок их защиты определяются Руководителем Предприятия в соответствии с действующим законодательством Российской Федерации.</w:t>
      </w:r>
    </w:p>
    <w:p w:rsidR="00000000" w:rsidRDefault="007425D8">
      <w:pPr>
        <w:pStyle w:val="HTML"/>
      </w:pPr>
      <w:r>
        <w:t xml:space="preserve">    5.7. На Предприятии образуются  </w:t>
      </w:r>
      <w:r>
        <w:rPr>
          <w:vertAlign w:val="superscript"/>
        </w:rPr>
        <w:t>1</w:t>
      </w:r>
      <w:r>
        <w:t xml:space="preserve"> :</w:t>
      </w:r>
    </w:p>
    <w:p w:rsidR="00000000" w:rsidRDefault="007425D8">
      <w:pPr>
        <w:pStyle w:val="HTML"/>
      </w:pPr>
      <w:r>
        <w:t>__________________________________________________________________</w:t>
      </w:r>
    </w:p>
    <w:p w:rsidR="00000000" w:rsidRDefault="007425D8">
      <w:pPr>
        <w:pStyle w:val="HTML"/>
      </w:pPr>
      <w:r>
        <w:t>(на</w:t>
      </w:r>
      <w:r>
        <w:t>именование совещательных органов, их структура,</w:t>
      </w:r>
    </w:p>
    <w:p w:rsidR="00000000" w:rsidRDefault="007425D8">
      <w:pPr>
        <w:pStyle w:val="HTML"/>
      </w:pPr>
      <w:r>
        <w:t>состав и компетенция)</w:t>
      </w:r>
    </w:p>
    <w:p w:rsidR="00000000" w:rsidRDefault="007425D8">
      <w:pPr>
        <w:pStyle w:val="sel"/>
        <w:divId w:val="894583836"/>
      </w:pPr>
      <w:r>
        <w:t xml:space="preserve">1 Включается, если в унитарном предприятии образуются </w:t>
      </w:r>
      <w:r>
        <w:t>совещательные органы в случаях, предусмотренных федеральными законами и изданными в соответствии с ними правовыми актами.</w:t>
      </w:r>
    </w:p>
    <w:p w:rsidR="00000000" w:rsidRDefault="007425D8">
      <w:pPr>
        <w:pStyle w:val="3"/>
        <w:rPr>
          <w:rFonts w:eastAsia="Times New Roman"/>
        </w:rPr>
      </w:pPr>
      <w:r>
        <w:rPr>
          <w:rFonts w:eastAsia="Times New Roman"/>
        </w:rPr>
        <w:t>6. ФИЛИАЛЫ И ПРЕДСТАВИТЕЛЬСТВА</w:t>
      </w:r>
    </w:p>
    <w:p w:rsidR="00000000" w:rsidRDefault="007425D8">
      <w:pPr>
        <w:pStyle w:val="just"/>
      </w:pPr>
      <w:r>
        <w:t>6.1. Предприятие может создавать филиалы и открывать представительства на территории Российской Федерац</w:t>
      </w:r>
      <w:r>
        <w:t>ии и за ее пределами с соблюдением требований законодательства Российской Федерации, законодательства иностранных государств по месту нахождения филиалов и представительств, если иное не предусмотрено международными договорами Российской Федерации.</w:t>
      </w:r>
    </w:p>
    <w:p w:rsidR="00000000" w:rsidRDefault="007425D8">
      <w:pPr>
        <w:pStyle w:val="just"/>
      </w:pPr>
      <w:r>
        <w:t>Филиалы</w:t>
      </w:r>
      <w:r>
        <w:t xml:space="preserve"> и представительства осуществляют свою деятельность от имени Предприятия, которое несет ответственность за их деятельность.</w:t>
      </w:r>
    </w:p>
    <w:p w:rsidR="00000000" w:rsidRDefault="007425D8">
      <w:pPr>
        <w:pStyle w:val="just"/>
      </w:pPr>
      <w:r>
        <w:t>6.2. Филиалы и представительства не являются юридическими лицами, наделяются Предприятием имуществом и действуют в соответствии с по</w:t>
      </w:r>
      <w:r>
        <w:t>ложениями о них. Положения о филиалах и представительствах, а также изменения и дополнения указанных положений утверждаются Предприятием.</w:t>
      </w:r>
    </w:p>
    <w:p w:rsidR="00000000" w:rsidRDefault="007425D8">
      <w:pPr>
        <w:pStyle w:val="just"/>
      </w:pPr>
      <w:r>
        <w:t>6.3. Имущество филиалов и представительств учитывается на их отдельном балансе, являющемся частью баланса Предприятия.</w:t>
      </w:r>
    </w:p>
    <w:p w:rsidR="00000000" w:rsidRDefault="007425D8">
      <w:pPr>
        <w:pStyle w:val="just"/>
      </w:pPr>
      <w:r>
        <w:t>6.4. Руководители филиалов и представительств назначаются на должность и освобождаются от должности руководителем Предприятия, наделяются полномочиями и действуют на основании доверенности, выданной им руководителем Предприятия.</w:t>
      </w:r>
    </w:p>
    <w:p w:rsidR="00000000" w:rsidRDefault="0074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D8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</w:t>
      </w:r>
      <w:r>
        <w:rPr>
          <w:rFonts w:eastAsia="Times New Roman"/>
        </w:rPr>
        <w:t>АЦИЯ ПРЕДПРИЯТИЯ</w:t>
      </w:r>
    </w:p>
    <w:p w:rsidR="00000000" w:rsidRDefault="007425D8">
      <w:pPr>
        <w:pStyle w:val="just"/>
      </w:pPr>
      <w:r>
        <w:t>7.1. Реорганизация Предприятия без изменения формы собственности на переданное ему имущество осуществляется в установленном законодательством Российской Федерации порядке.</w:t>
      </w:r>
    </w:p>
    <w:p w:rsidR="00000000" w:rsidRDefault="007425D8">
      <w:pPr>
        <w:pStyle w:val="just"/>
      </w:pPr>
      <w:r>
        <w:t>7.2. В случаях, установленных федеральным законом, реорганизация Пр</w:t>
      </w:r>
      <w:r>
        <w:t>едприятия в форме его разделения или выделения из его состава одного или нескольких предприятий осуществляется на основании решения уполномоченного государственного органа или решения суда.</w:t>
      </w:r>
    </w:p>
    <w:p w:rsidR="00000000" w:rsidRDefault="007425D8">
      <w:pPr>
        <w:pStyle w:val="just"/>
      </w:pPr>
      <w:r>
        <w:t xml:space="preserve">7.3. При реорганизации Предприятия вносятся необходимые изменения </w:t>
      </w:r>
      <w:r>
        <w:t>в Устав и единый государственный реестр юридических лиц. Реорганизация влечет за собой переход прав и обязанностей Предприятия к его правопреемникам в соответствии с действующим законодательством Российской Федерации.</w:t>
      </w:r>
    </w:p>
    <w:p w:rsidR="00000000" w:rsidRDefault="007425D8">
      <w:pPr>
        <w:pStyle w:val="just"/>
      </w:pPr>
      <w:r>
        <w:t>Предприятие считается реорганизованным</w:t>
      </w:r>
      <w:r>
        <w:t>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000000" w:rsidRDefault="007425D8">
      <w:pPr>
        <w:pStyle w:val="just"/>
      </w:pPr>
      <w:r>
        <w:t>При реорганизации Предприятия в форме присоединения к нему другого унитарного предприятия первое из них считается реорганиз</w:t>
      </w:r>
      <w:r>
        <w:t>ованным с момента внесения в единый государственный реестр юридических лиц записи о прекращении присоединенного унитарного предприятия.</w:t>
      </w:r>
    </w:p>
    <w:p w:rsidR="00000000" w:rsidRDefault="007425D8">
      <w:pPr>
        <w:pStyle w:val="just"/>
      </w:pPr>
      <w:r>
        <w:t>7.4. Предприятие может быть ликвидировано в порядке, установленном законодательством Российской Федерации.</w:t>
      </w:r>
    </w:p>
    <w:p w:rsidR="00000000" w:rsidRDefault="007425D8">
      <w:pPr>
        <w:pStyle w:val="just"/>
      </w:pPr>
      <w:r>
        <w:t>7.5. Ликвидац</w:t>
      </w:r>
      <w:r>
        <w:t>ия Предприятия влечет его прекращение без перехода прав и обязанностей в порядке правопреемства к другим лицам.</w:t>
      </w:r>
    </w:p>
    <w:p w:rsidR="00000000" w:rsidRDefault="007425D8">
      <w:pPr>
        <w:pStyle w:val="just"/>
      </w:pPr>
      <w:r>
        <w:t>Порядок образования ликвидационной комиссии определяется при принятии решения о ликвидации Предприятия.</w:t>
      </w:r>
    </w:p>
    <w:p w:rsidR="00000000" w:rsidRDefault="007425D8">
      <w:pPr>
        <w:pStyle w:val="just"/>
      </w:pPr>
      <w:r>
        <w:t>С момента назначения ликвидационной коми</w:t>
      </w:r>
      <w:r>
        <w:t>ссии к ней переходят полномочия по управлению делами Предприятия.</w:t>
      </w:r>
    </w:p>
    <w:p w:rsidR="00000000" w:rsidRDefault="007425D8">
      <w:pPr>
        <w:pStyle w:val="just"/>
      </w:pPr>
      <w:r>
        <w:t>Ликвидационная комиссия от имени ликвидируемого Предприятия выступает в суде.</w:t>
      </w:r>
    </w:p>
    <w:p w:rsidR="00000000" w:rsidRDefault="007425D8">
      <w:pPr>
        <w:pStyle w:val="just"/>
      </w:pPr>
      <w:r>
        <w:t>Ликвидационная комиссия помещает в печати публикацию о ликвидации Предприятия с указанием в ней порядка и сроков</w:t>
      </w:r>
      <w:r>
        <w:t xml:space="preserve"> заявления требований кредиторами, выявляет кредиторов, рассчитывается с ними, принимает меры к получению дебиторской задолженности, а также письменно уведомляет кредиторов о ликвидации Предприятия.</w:t>
      </w:r>
    </w:p>
    <w:p w:rsidR="00000000" w:rsidRDefault="007425D8">
      <w:pPr>
        <w:pStyle w:val="just"/>
      </w:pPr>
      <w:r>
        <w:t>Ликвидационная комиссия составляет ликвидационные балансы</w:t>
      </w:r>
      <w:r>
        <w:t xml:space="preserve"> и представляет их собственнику имущества Предприятия для утверждения.</w:t>
      </w:r>
    </w:p>
    <w:p w:rsidR="00000000" w:rsidRDefault="007425D8">
      <w:pPr>
        <w:pStyle w:val="just"/>
      </w:pPr>
      <w:r>
        <w:t>Распоряжение оставшимся после удовлетворения требований кредиторов имуществом ликвидируемого Предприятия осуществляется собственником имущества Предприятия.</w:t>
      </w:r>
    </w:p>
    <w:p w:rsidR="00000000" w:rsidRDefault="007425D8">
      <w:pPr>
        <w:pStyle w:val="just"/>
      </w:pPr>
      <w:r>
        <w:t>7.6. Исключительные права (и</w:t>
      </w:r>
      <w:r>
        <w:t>нтеллектуальная собственность), принадлежащие Предприятию на момент ликвидации, переходят для дальнейшего распоряжения ими в соответствии с законодательством Российской Федерации.</w:t>
      </w:r>
    </w:p>
    <w:p w:rsidR="00000000" w:rsidRDefault="007425D8">
      <w:pPr>
        <w:pStyle w:val="just"/>
      </w:pPr>
      <w:r>
        <w:t>7.7. Ликвидация Предприятия считается завершенной, а Предприятие - прекратив</w:t>
      </w:r>
      <w:r>
        <w:t>шим свою деятельность после внесения записи об этом в единый государственный реестр юридических лиц.</w:t>
      </w:r>
    </w:p>
    <w:p w:rsidR="00000000" w:rsidRDefault="007425D8">
      <w:pPr>
        <w:pStyle w:val="just"/>
      </w:pPr>
      <w:r>
        <w:t>7.8. При ликвидации и реорганизации Предприятия увольняемым работникам гарантируется соблюдение их прав и интересов в соответствии с законодательством Росс</w:t>
      </w:r>
      <w:r>
        <w:t>ийской Федерации.</w:t>
      </w:r>
    </w:p>
    <w:p w:rsidR="00000000" w:rsidRDefault="007425D8">
      <w:pPr>
        <w:pStyle w:val="just"/>
      </w:pPr>
      <w:r>
        <w:t>7.9. При реорганизации и ликвидации Предприятия все документы (управленческие, финансово-хозяйственные, по личному составу и другие) передаются в порядке, установленном действующим законодательством Российской Федерации.</w:t>
      </w:r>
    </w:p>
    <w:p w:rsidR="00000000" w:rsidRDefault="00742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D8">
      <w:pPr>
        <w:pStyle w:val="right"/>
      </w:pPr>
      <w:r>
        <w:t>Источник - Прика</w:t>
      </w:r>
      <w:r>
        <w:t>з Минэкономразвития РФ от 25.08.2005 № 205</w:t>
      </w:r>
    </w:p>
    <w:p w:rsidR="00000000" w:rsidRDefault="00742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https://порядокправа.рф/obrazecy/primernyj_ustav_federalnogo_gosudarstvennogo_unitarnogo_predpriyatiya_osnovan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nogo_na_prave_xozyajstve.htm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D8"/>
    <w:rsid w:val="0074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6D48B2-B93F-4B32-BA82-4CC5AE8E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2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federalnogo_gosudarstvennogo_unitarnogo_predpriyatiya_osnovannogo_na_prave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3556</Words>
  <Characters>20272</Characters>
  <Application>Microsoft Office Word</Application>
  <DocSecurity>0</DocSecurity>
  <Lines>168</Lines>
  <Paragraphs>47</Paragraphs>
  <ScaleCrop>false</ScaleCrop>
  <Company/>
  <LinksUpToDate>false</LinksUpToDate>
  <CharactersWithSpaces>23781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федерального государственного унитарного предприятия, основанного на праве хозяйственного 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2022-08-16T16:54:00Z</dcterms:created>
  <dcterms:modified xsi:type="dcterms:W3CDTF">2022-08-16T16:54:00Z</dcterms:modified>
</cp:coreProperties>
</file>