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C7163">
      <w:pPr>
        <w:pStyle w:val="1"/>
        <w:rPr>
          <w:rFonts w:eastAsia="Times New Roman"/>
        </w:rPr>
      </w:pPr>
      <w:r>
        <w:rPr>
          <w:rFonts w:eastAsia="Times New Roman"/>
        </w:rPr>
        <w:t>Примерный устав домового комитета</w:t>
      </w:r>
    </w:p>
    <w:p w:rsidR="00000000" w:rsidRDefault="00AC7163">
      <w:pPr>
        <w:pStyle w:val="right"/>
      </w:pPr>
      <w:r>
        <w:t xml:space="preserve">Приложение 1 к Методическим рекомендациям по организации, </w:t>
      </w:r>
      <w:r>
        <w:t>деятельности, учету домовых комитетов и взаимодействию с ними территориальных органов исполнительной власти и уполномоченных управляющих организаций</w:t>
      </w:r>
    </w:p>
    <w:p w:rsidR="00000000" w:rsidRDefault="00AC7163">
      <w:pPr>
        <w:spacing w:after="240"/>
        <w:rPr>
          <w:rFonts w:ascii="Times New Roman" w:eastAsia="Times New Roman" w:hAnsi="Times New Roman"/>
          <w:sz w:val="24"/>
          <w:szCs w:val="24"/>
        </w:rPr>
      </w:pPr>
    </w:p>
    <w:p w:rsidR="00000000" w:rsidRDefault="00AC7163">
      <w:pPr>
        <w:pStyle w:val="3"/>
        <w:rPr>
          <w:rFonts w:eastAsia="Times New Roman"/>
        </w:rPr>
      </w:pPr>
      <w:r>
        <w:rPr>
          <w:rFonts w:eastAsia="Times New Roman"/>
        </w:rPr>
        <w:t>ПРИМЕРНЫЙ УСТАВ ДОМОВОГО КОМИТЕТА</w:t>
      </w:r>
    </w:p>
    <w:p w:rsidR="00000000" w:rsidRDefault="00AC7163">
      <w:pPr>
        <w:pStyle w:val="3"/>
        <w:rPr>
          <w:rFonts w:eastAsia="Times New Roman"/>
        </w:rPr>
      </w:pPr>
      <w:r>
        <w:rPr>
          <w:rFonts w:eastAsia="Times New Roman"/>
        </w:rPr>
        <w:t>1. ОБЩИЕ ПОЛОЖЕНИЯ</w:t>
      </w:r>
    </w:p>
    <w:p w:rsidR="00000000" w:rsidRDefault="00AC7163">
      <w:pPr>
        <w:pStyle w:val="just"/>
      </w:pPr>
      <w:r>
        <w:t>1.1. Домовый комитет "__________ (наименование)" созд</w:t>
      </w:r>
      <w:r>
        <w:t>ан по решению общего собрания жителей (собственников и нанимателей либо их представителей) многоквартирного дома (домов), кондоминиума (протокол No. ____ от _____ 200 г. (приложение 1), расположенного (расположенных) по адресу: _____________, в целях осуще</w:t>
      </w:r>
      <w:r>
        <w:t>ствления общественного контроля в сфере управления жилищным фондом, привлечения жителей к участию в реализации жилищно-коммунальной реформы, обеспечения сохранности, содержания и ремонта жилищного фонда всех форм собственности, а также содержания придомово</w:t>
      </w:r>
      <w:r>
        <w:t>й территории, объектов благоустройства и озеленения, малых архитектурных форм, спортивных сооружений.</w:t>
      </w:r>
    </w:p>
    <w:p w:rsidR="00000000" w:rsidRDefault="00AC7163">
      <w:pPr>
        <w:pStyle w:val="just"/>
      </w:pPr>
      <w:r>
        <w:t>1.2. Домовый комитет в соответствии с постановлением Правительства Москвы от 21.09.2004 No. 651-ПП является общественным добровольным объединением граждан</w:t>
      </w:r>
      <w:r>
        <w:t xml:space="preserve"> (нанимателей, собственников жилья) по месту их жительства в многоквартирном доме (домах), кондоминиуме для совместного решения социальных проблем в жилищной сфере, осуществления общественного контроля за содержанием, технической эксплуатацией и ремонтом ж</w:t>
      </w:r>
      <w:r>
        <w:t>илых домов, а также содержанием придомовых территорий, объектов благоустройства и озеленения.</w:t>
      </w:r>
    </w:p>
    <w:p w:rsidR="00000000" w:rsidRDefault="00AC7163">
      <w:pPr>
        <w:pStyle w:val="just"/>
      </w:pPr>
      <w:r>
        <w:t>1.3. Домовый комитет в соответствии с Порядком взаимодействия территориальных органов исполнительной власти города Москвы и уполномоченных управляющих организаций</w:t>
      </w:r>
      <w:r>
        <w:t xml:space="preserve"> с домовыми комитетами, утвержденным постановлением Правительства Москвы от 21.09.2004 No. 651-ПП, и Методическими рекомендациями Департамента жилищной политики и жилищного фонда города Москвы осуществляет общественный контроль за управлением, содержанием,</w:t>
      </w:r>
      <w:r>
        <w:t xml:space="preserve"> эксплуатацией и ремонтом жилого дома, от имени жителей дома принимает участие в решении вопросов, непосредственно касающихся жителей дома.</w:t>
      </w:r>
    </w:p>
    <w:p w:rsidR="00000000" w:rsidRDefault="00AC7163">
      <w:pPr>
        <w:pStyle w:val="just"/>
      </w:pPr>
      <w:r>
        <w:t>1.4. Домовый комитет в своей деятельности руководствуется Конституцией Российской Федерации, Федеральным законом "Об</w:t>
      </w:r>
      <w:r>
        <w:t xml:space="preserve"> общественных объединениях", Федеральным законом "Об основах федеральной жилищной политики", другими законодательными и нормативно-правовыми актами Российской Федерации и города Москвы, постановлением Правительства Москвы от 21.09.2004 N 651-ПП "О домовых </w:t>
      </w:r>
      <w:r>
        <w:t>комитетах", настоящим уставом.</w:t>
      </w:r>
    </w:p>
    <w:p w:rsidR="00000000" w:rsidRDefault="00AC7163">
      <w:pPr>
        <w:pStyle w:val="just"/>
      </w:pPr>
      <w:r>
        <w:t xml:space="preserve">1.5. Комитет взаимодействует и сотрудничает с другими органами общественного самоуправления, управой района, муниципалитетом муниципального образования, префектурой административного округа, Департаментом жилищной политики и </w:t>
      </w:r>
      <w:r>
        <w:t>жилищного фонда города Москвы.</w:t>
      </w:r>
    </w:p>
    <w:p w:rsidR="00000000" w:rsidRDefault="00AC7163">
      <w:pPr>
        <w:spacing w:after="240"/>
        <w:rPr>
          <w:rFonts w:ascii="Times New Roman" w:eastAsia="Times New Roman" w:hAnsi="Times New Roman"/>
          <w:sz w:val="24"/>
          <w:szCs w:val="24"/>
        </w:rPr>
      </w:pPr>
    </w:p>
    <w:p w:rsidR="00000000" w:rsidRDefault="00AC7163">
      <w:pPr>
        <w:pStyle w:val="3"/>
        <w:rPr>
          <w:rFonts w:eastAsia="Times New Roman"/>
        </w:rPr>
      </w:pPr>
      <w:r>
        <w:rPr>
          <w:rFonts w:eastAsia="Times New Roman"/>
        </w:rPr>
        <w:t>2. ПОРЯДОК ФОРМИРОВАНИЯ РУКОВОДЯЩЕГО ОРГАНА ДОМОВОГО КОМИТЕТА</w:t>
      </w:r>
    </w:p>
    <w:p w:rsidR="00000000" w:rsidRDefault="00AC7163">
      <w:pPr>
        <w:pStyle w:val="just"/>
      </w:pPr>
      <w:r>
        <w:t>2.1. Руководящий орган домового комитета (совет дома, правление) формируется из числа лиц, избранных на общем собрании жителей дома или путем проведения письменно</w:t>
      </w:r>
      <w:r>
        <w:t>го опроса в соответствии с порядком, предусмотренным Методическими рекомендациями Департамента жилищной политики и жилищного фонда города Москвы, в составе (количество человек).</w:t>
      </w:r>
    </w:p>
    <w:p w:rsidR="00000000" w:rsidRDefault="00AC7163">
      <w:pPr>
        <w:pStyle w:val="just"/>
      </w:pPr>
      <w:r>
        <w:t>2.1.1. Руководящий орган домового комитета осуществляет руководство текущей де</w:t>
      </w:r>
      <w:r>
        <w:t>ятельностью домового комитета, исполняет решения, принятые жителями дома, а также представляет интересы домового комитета при взаимодействии с иными организациями и органами власти (в уставе можно расширить или сузить круг полномочий руководящего органа, д</w:t>
      </w:r>
      <w:r>
        <w:t>ать их закрытый или открытый перечень).</w:t>
      </w:r>
    </w:p>
    <w:p w:rsidR="00000000" w:rsidRDefault="00AC7163">
      <w:pPr>
        <w:pStyle w:val="just"/>
      </w:pPr>
      <w:r>
        <w:t>2.1.2. Решения по текущим вопросам принимаются руководящим органом открытым голосованием большинством голосов присутствующих, при равенстве голосов решающим является голос председателя.</w:t>
      </w:r>
    </w:p>
    <w:p w:rsidR="00000000" w:rsidRDefault="00AC7163">
      <w:pPr>
        <w:pStyle w:val="just"/>
      </w:pPr>
      <w:r>
        <w:t>2.2. Председатель комитета изб</w:t>
      </w:r>
      <w:r>
        <w:t>ирается на первом заседании из числа руководителей (совета, правления) домового комитета сроком не более чем на четыре года (или председатель домового комитета избирается на общем собрании жителей многоквартирного дома, кондоминиума, жилищного комплекса).</w:t>
      </w:r>
    </w:p>
    <w:p w:rsidR="00000000" w:rsidRDefault="00AC7163">
      <w:pPr>
        <w:pStyle w:val="just"/>
      </w:pPr>
      <w:r>
        <w:t>По истечении указанного срока проводится общее собрание жителей многоквартирного дома (домов), кондоминиума либо письменный опрос жителей по оценке результатов деятельности председателя и по выбору нового председателя (председатель, срок полномочий которог</w:t>
      </w:r>
      <w:r>
        <w:t>о истек, может быть избран на новый срок).</w:t>
      </w:r>
    </w:p>
    <w:p w:rsidR="00000000" w:rsidRDefault="00AC7163">
      <w:pPr>
        <w:pStyle w:val="just"/>
      </w:pPr>
      <w:r>
        <w:t>2.3. Председатель комитета:</w:t>
      </w:r>
    </w:p>
    <w:p w:rsidR="00000000" w:rsidRDefault="00AC7163">
      <w:pPr>
        <w:pStyle w:val="just"/>
      </w:pPr>
      <w:r>
        <w:t>- организует работу домового комитета;</w:t>
      </w:r>
    </w:p>
    <w:p w:rsidR="00000000" w:rsidRDefault="00AC7163">
      <w:pPr>
        <w:pStyle w:val="just"/>
      </w:pPr>
      <w:r>
        <w:t>- готовит и созывает заседания руководящего органа домового комитета;</w:t>
      </w:r>
    </w:p>
    <w:p w:rsidR="00000000" w:rsidRDefault="00AC7163">
      <w:pPr>
        <w:pStyle w:val="just"/>
      </w:pPr>
      <w:r>
        <w:t>- организует и контролирует выполнение решений домового комитета;</w:t>
      </w:r>
    </w:p>
    <w:p w:rsidR="00000000" w:rsidRDefault="00AC7163">
      <w:pPr>
        <w:pStyle w:val="just"/>
      </w:pPr>
      <w:r>
        <w:t>- оказывае</w:t>
      </w:r>
      <w:r>
        <w:t>т содействие управляющей организации в выявлении фактов самовольного строительства, устройства погребов, самовольной установки гаражей, перепланировки квартир и мест общего пользования, вырубки зеленых насаждений;</w:t>
      </w:r>
    </w:p>
    <w:p w:rsidR="00000000" w:rsidRDefault="00AC7163">
      <w:pPr>
        <w:pStyle w:val="just"/>
      </w:pPr>
      <w:r>
        <w:t>- сообщает в управу района, Государственну</w:t>
      </w:r>
      <w:r>
        <w:t>ю жилищную инспекцию, административно-техническую инспекцию о фактах использования жилых помещений для иных целей, в том числе для размещения организаций, а также обо всех нарушениях благоустройства, о самовольном подключении телефонов, самовольной установ</w:t>
      </w:r>
      <w:r>
        <w:t>ке антенн.</w:t>
      </w:r>
    </w:p>
    <w:p w:rsidR="00000000" w:rsidRDefault="00AC7163">
      <w:pPr>
        <w:pStyle w:val="just"/>
      </w:pPr>
      <w:r>
        <w:t>2.4. Председатель вправе:</w:t>
      </w:r>
    </w:p>
    <w:p w:rsidR="00000000" w:rsidRDefault="00AC7163">
      <w:pPr>
        <w:pStyle w:val="just"/>
      </w:pPr>
      <w:r>
        <w:lastRenderedPageBreak/>
        <w:t>2.4.1. Принимать меры общественного воздействия в отношении нанимателей и собственников жилых помещений и проживающих с ними лиц, нарушающих правила пользования жилыми помещениями и объектами общего пользования.</w:t>
      </w:r>
    </w:p>
    <w:p w:rsidR="00000000" w:rsidRDefault="00AC7163">
      <w:pPr>
        <w:pStyle w:val="just"/>
      </w:pPr>
      <w:r>
        <w:t xml:space="preserve">2.4.2. </w:t>
      </w:r>
      <w:r>
        <w:t>Принимать участие в комиссии по приемке всех видов работ по содержанию, обслуживанию и всех видов ремонта дома и благоустройства территории.</w:t>
      </w:r>
    </w:p>
    <w:p w:rsidR="00000000" w:rsidRDefault="00AC7163">
      <w:pPr>
        <w:pStyle w:val="just"/>
      </w:pPr>
      <w:r>
        <w:t>2.4.3. Ходатайствовать перед управой района, управляющей организацией об оказании помощи в ремонте квартир инвалида</w:t>
      </w:r>
      <w:r>
        <w:t>м Великой Отечественной войны, приравненным к ним категориям лиц и малообеспеченным гражданам. Осуществлять связь с органами социальной защиты по оказанию помощи одиноким и престарелым гражданам, семьям погибших воинов, многодетным семьям, детям, оставшимс</w:t>
      </w:r>
      <w:r>
        <w:t>я без попечения родителей, другим социально незащищенным категориям граждан. Сообщать в управу района о смерти одиноко проживающих граждан.</w:t>
      </w:r>
    </w:p>
    <w:p w:rsidR="00000000" w:rsidRDefault="00AC7163">
      <w:pPr>
        <w:pStyle w:val="just"/>
      </w:pPr>
      <w:r>
        <w:t>2.4.4. Приглашать жителей дома на заседания руководящего органа домового комитета (совета, правления) или общие собр</w:t>
      </w:r>
      <w:r>
        <w:t>ания жителей подъезда (дома).</w:t>
      </w:r>
    </w:p>
    <w:p w:rsidR="00000000" w:rsidRDefault="00AC7163">
      <w:pPr>
        <w:pStyle w:val="just"/>
      </w:pPr>
      <w:r>
        <w:t>2.4.5. Взаимодействовать и сотрудничать в своей работе с управляющей организацией.</w:t>
      </w:r>
    </w:p>
    <w:p w:rsidR="00000000" w:rsidRDefault="00AC7163">
      <w:pPr>
        <w:pStyle w:val="just"/>
      </w:pPr>
      <w:r>
        <w:t xml:space="preserve">2.4.6. Обращаться по вопросам своей компетенции в управу района, </w:t>
      </w:r>
      <w:r>
        <w:t>в соответствующую управляющую организацию.</w:t>
      </w:r>
    </w:p>
    <w:p w:rsidR="00000000" w:rsidRDefault="00AC7163">
      <w:pPr>
        <w:pStyle w:val="just"/>
      </w:pPr>
      <w:r>
        <w:t>2.4.7. Участвовать в собраниях жителей подъезда (дома).</w:t>
      </w:r>
    </w:p>
    <w:p w:rsidR="00000000" w:rsidRDefault="00AC7163">
      <w:pPr>
        <w:pStyle w:val="just"/>
      </w:pPr>
      <w:r>
        <w:t>2.4.8. Председатель комитета ежегодно отчитывается перед жителями дома о работе комитета на общих собраниях.</w:t>
      </w:r>
    </w:p>
    <w:p w:rsidR="00000000" w:rsidRDefault="00AC7163">
      <w:pPr>
        <w:pStyle w:val="just"/>
      </w:pPr>
      <w:r>
        <w:t>2.5. Распределение обязанностей между остальными</w:t>
      </w:r>
      <w:r>
        <w:t xml:space="preserve"> членами руководящего органа домового комитета производится на заседаниях руководящего органа домового комитета и фиксируется в протоколе (приложение 2).</w:t>
      </w:r>
    </w:p>
    <w:p w:rsidR="00000000" w:rsidRDefault="00AC7163">
      <w:pPr>
        <w:spacing w:after="240"/>
        <w:rPr>
          <w:rFonts w:ascii="Times New Roman" w:eastAsia="Times New Roman" w:hAnsi="Times New Roman"/>
          <w:sz w:val="24"/>
          <w:szCs w:val="24"/>
        </w:rPr>
      </w:pPr>
    </w:p>
    <w:p w:rsidR="00000000" w:rsidRDefault="00AC7163">
      <w:pPr>
        <w:pStyle w:val="3"/>
        <w:rPr>
          <w:rFonts w:eastAsia="Times New Roman"/>
        </w:rPr>
      </w:pPr>
      <w:r>
        <w:rPr>
          <w:rFonts w:eastAsia="Times New Roman"/>
        </w:rPr>
        <w:t>3. ОСНОВНЫЕ ЗАДАЧИ, ПРАВА И ПРЕДМЕТ ДЕЯТЕЛЬНОСТИ ДОМОВОГО КОМИТЕТА</w:t>
      </w:r>
    </w:p>
    <w:p w:rsidR="00000000" w:rsidRDefault="00AC7163">
      <w:pPr>
        <w:pStyle w:val="just"/>
      </w:pPr>
      <w:r>
        <w:t>3.1. Домовый комитет:</w:t>
      </w:r>
    </w:p>
    <w:p w:rsidR="00000000" w:rsidRDefault="00AC7163">
      <w:pPr>
        <w:pStyle w:val="just"/>
      </w:pPr>
      <w:r>
        <w:t>3.1.1. Орган</w:t>
      </w:r>
      <w:r>
        <w:t>изует жителей дома для участия в проведении мероприятий, направленных на развитие социальной инфраструктуры, сохранность жилого дома и элементов внутридворового благоустройства, поддержания общественного порядка и безопасности.</w:t>
      </w:r>
    </w:p>
    <w:p w:rsidR="00000000" w:rsidRDefault="00AC7163">
      <w:pPr>
        <w:pStyle w:val="just"/>
      </w:pPr>
      <w:r>
        <w:t>3.1.2. Осуществляет обществе</w:t>
      </w:r>
      <w:r>
        <w:t>нный контроль за:</w:t>
      </w:r>
    </w:p>
    <w:p w:rsidR="00000000" w:rsidRDefault="00AC7163">
      <w:pPr>
        <w:pStyle w:val="just"/>
      </w:pPr>
      <w:r>
        <w:t>- соблюдением жителями правил пользования жилыми помещениями и общим имуществом;</w:t>
      </w:r>
    </w:p>
    <w:p w:rsidR="00000000" w:rsidRDefault="00AC7163">
      <w:pPr>
        <w:pStyle w:val="just"/>
      </w:pPr>
      <w:r>
        <w:t>- содержанием, эксплуатацией и ремонтом жилого дома, содержанием и благоустройством территории;</w:t>
      </w:r>
    </w:p>
    <w:p w:rsidR="00000000" w:rsidRDefault="00AC7163">
      <w:pPr>
        <w:pStyle w:val="just"/>
      </w:pPr>
      <w:r>
        <w:t>- целевым использованием жилых и нежилых помещений;</w:t>
      </w:r>
    </w:p>
    <w:p w:rsidR="00000000" w:rsidRDefault="00AC7163">
      <w:pPr>
        <w:pStyle w:val="just"/>
      </w:pPr>
      <w:r>
        <w:lastRenderedPageBreak/>
        <w:t>- состоян</w:t>
      </w:r>
      <w:r>
        <w:t>ием придомовой территории.</w:t>
      </w:r>
    </w:p>
    <w:p w:rsidR="00000000" w:rsidRDefault="00AC7163">
      <w:pPr>
        <w:pStyle w:val="just"/>
      </w:pPr>
      <w:r>
        <w:t>3.1.3. Участвует в комиссиях по осмотру дома (домов), подъездов, объектов благоустройства на прилегающей территории, сетей подачи тепловой, электрической энергии, газа, воды, канализации при планово-сезонных работах.</w:t>
      </w:r>
    </w:p>
    <w:p w:rsidR="00000000" w:rsidRDefault="00AC7163">
      <w:pPr>
        <w:pStyle w:val="just"/>
      </w:pPr>
      <w:r>
        <w:t>3.1.4. Участ</w:t>
      </w:r>
      <w:r>
        <w:t>вует в осуществлении мероприятий, направленных на снижение потерь тепловой, электрической энергии, газа, воды, осуществляет общественный контроль за сохранностью и утеплением входных дверей в подъездах, фрамуг, приборов отопления, за работой внутриподъездн</w:t>
      </w:r>
      <w:r>
        <w:t>ых, подвальных и наружных сетей электроосвещения, видеонаблюдения за подъездами и дворовой территорией, телевизионных антенн и сохранностью почтовых ящиков.</w:t>
      </w:r>
    </w:p>
    <w:p w:rsidR="00000000" w:rsidRDefault="00AC7163">
      <w:pPr>
        <w:pStyle w:val="just"/>
      </w:pPr>
      <w:r>
        <w:t>3.1.5. Осуществляет общественный контроль за наличием, сохранностью и освещением номерных знаков на</w:t>
      </w:r>
      <w:r>
        <w:t xml:space="preserve"> доме, содержанием лифтов, запирающих устройств на входных дверях в подъезд, инженерным оборудованием, чистотой подъездов, полуподвальных и подвальных помещений, чердачных помещений, приямков, придомовой территории, своевременным вывозом бытового мусора, п</w:t>
      </w:r>
      <w:r>
        <w:t>ищевых отходов, металлолома, исправностью кровли, водосточных труб, желобов, открытых ливнестоков.</w:t>
      </w:r>
    </w:p>
    <w:p w:rsidR="00000000" w:rsidRDefault="00AC7163">
      <w:pPr>
        <w:pStyle w:val="just"/>
      </w:pPr>
      <w:r>
        <w:t>3.1.6. Оказывает жителям помощь в составлении обращений в органы государственной власти и местного самоуправления, управляющие и другие организации.</w:t>
      </w:r>
    </w:p>
    <w:p w:rsidR="00000000" w:rsidRDefault="00AC7163">
      <w:pPr>
        <w:pStyle w:val="just"/>
      </w:pPr>
      <w:r>
        <w:t>3.1.7. О</w:t>
      </w:r>
      <w:r>
        <w:t>рганизует участие жителей с их согласия в общественных работах по приведению в порядок подъезда, уборке, благоустройству, по уходу за зелеными насаждениями и озеленению прилегающей придомовой территории, строительству и сохранению спортивного оборудования,</w:t>
      </w:r>
      <w:r>
        <w:t xml:space="preserve"> детских площадок, мест для отдыха жителей, малых архитектурных форм (оборудования для сушки белья, осветительных опор, скамеек, урн, ограждений), площадок для выгула собак и других работах.</w:t>
      </w:r>
    </w:p>
    <w:p w:rsidR="00000000" w:rsidRDefault="00AC7163">
      <w:pPr>
        <w:pStyle w:val="just"/>
      </w:pPr>
      <w:r>
        <w:t>3.1.8. Проводит работу с жителями по обеспечению образцового соде</w:t>
      </w:r>
      <w:r>
        <w:t>ржания подъездов, подвалов, балконов, лоджий, придомовой территории.</w:t>
      </w:r>
    </w:p>
    <w:p w:rsidR="00000000" w:rsidRDefault="00AC7163">
      <w:pPr>
        <w:pStyle w:val="just"/>
      </w:pPr>
      <w:r>
        <w:t>3.1.9. Совместно с должностными лицами управляющей организации и с согласия жителей проводит осмотр технического состояния, санитарного содержания жилых помещений, принимает меры к прекра</w:t>
      </w:r>
      <w:r>
        <w:t>щению нарушений общественного порядка в квартире. Сообщает в управу района о квартирах, в которых длительное время никто не проживает. Оказывает содействие органам исполнительной власти и местного самоуправления в организации и проведении учета содержащихс</w:t>
      </w:r>
      <w:r>
        <w:t>я у населения собак, кошек, других видов домашних и диких животных.</w:t>
      </w:r>
    </w:p>
    <w:p w:rsidR="00000000" w:rsidRDefault="00AC7163">
      <w:pPr>
        <w:pStyle w:val="just"/>
      </w:pPr>
      <w:r>
        <w:t>3.1.10. Может принимать участие в разрешении конфликтных ситуаций между жителями в квартирах, занятых несколькими семьями, об использовании мест общего пользования и их уборке, о распредел</w:t>
      </w:r>
      <w:r>
        <w:t>ении расходов по оплате за коммунальные услуги.</w:t>
      </w:r>
    </w:p>
    <w:p w:rsidR="00000000" w:rsidRDefault="00AC7163">
      <w:pPr>
        <w:pStyle w:val="just"/>
      </w:pPr>
      <w:r>
        <w:t>3.1.11. Способствует установлению хороших, добрососедских взаимоотношений между проживающими в подъезде, доме. Рассматривает в пределах своих полномочий обращения жителей дома, в необходимых случаях материалы</w:t>
      </w:r>
      <w:r>
        <w:t xml:space="preserve"> направляет в компетентные органы района и округа.</w:t>
      </w:r>
    </w:p>
    <w:p w:rsidR="00000000" w:rsidRDefault="00AC7163">
      <w:pPr>
        <w:pStyle w:val="just"/>
      </w:pPr>
      <w:r>
        <w:t xml:space="preserve">3.1.12. Поддерживает постоянные контакты с участковым инспектором ОУВД, ГИБДД, комиссией по делам несовершеннолетних. При необходимости сообщает в </w:t>
      </w:r>
      <w:r>
        <w:lastRenderedPageBreak/>
        <w:t>правоохранительные органы о фактах нарушения общественного</w:t>
      </w:r>
      <w:r>
        <w:t xml:space="preserve"> порядка, паспортного режима. Совместно с правоохранительными органами организует жителей дома для предотвращения случаев вандализма и хулиганских действий.</w:t>
      </w:r>
    </w:p>
    <w:p w:rsidR="00000000" w:rsidRDefault="00AC7163">
      <w:pPr>
        <w:pStyle w:val="just"/>
      </w:pPr>
      <w:r>
        <w:t>3.1.13. Организует участие жителей в подготовке к конкурсам "Московский дворик", "Улучшаем свое жил</w:t>
      </w:r>
      <w:r>
        <w:t>ище", "Зеленые насаждения" и др., направленным на улучшение содержания жилищного фонда и благоустройство территорий. Представляет к поощрению жителей за образцовое содержание жилищного фонда, участие в общественной работе по месту жительства.</w:t>
      </w:r>
    </w:p>
    <w:p w:rsidR="00000000" w:rsidRDefault="00AC7163">
      <w:pPr>
        <w:pStyle w:val="just"/>
      </w:pPr>
      <w:r>
        <w:t>3.1.14. Оказы</w:t>
      </w:r>
      <w:r>
        <w:t>вает помощь учреждениям города в развитии физкультурно-массовой работы, воспитании, разумной организации досуга детей и подростков, реагирует на факты их безнадзорности, антиобщественного поведения, а также беспечного отношения родителей к воспитанию детей</w:t>
      </w:r>
      <w:r>
        <w:t>, ведет воспитательную работу с неблагополучными семьями и подростками.</w:t>
      </w:r>
    </w:p>
    <w:p w:rsidR="00000000" w:rsidRDefault="00AC7163">
      <w:pPr>
        <w:pStyle w:val="just"/>
      </w:pPr>
      <w:r>
        <w:t>3.1.15. Оказывает помощь учреждениям здравоохранения и санитарной службе в проведении профилактических противоэпидемических мероприятий, органам пожарной безопасности в осуществлении м</w:t>
      </w:r>
      <w:r>
        <w:t>ер по обеспечению противопожарного состояния квартир, мест общего пользования, коммунальных объектов.</w:t>
      </w:r>
    </w:p>
    <w:p w:rsidR="00000000" w:rsidRDefault="00AC7163">
      <w:pPr>
        <w:pStyle w:val="just"/>
      </w:pPr>
      <w:r>
        <w:t>3.1.16. Следит за наличием и сохранностью доски объявлений, размещает на ней необходимые материалы. По возможности информирует население о предстоящих пер</w:t>
      </w:r>
      <w:r>
        <w:t>ебоях в обеспечении коммунальными услугами, иных важных для жителей событиях в сфере жилищно-коммунального хозяйства.</w:t>
      </w:r>
    </w:p>
    <w:p w:rsidR="00000000" w:rsidRDefault="00AC7163">
      <w:pPr>
        <w:pStyle w:val="just"/>
      </w:pPr>
      <w:r>
        <w:t xml:space="preserve">3.1.17. Содействует управе района, избранным на этой территории </w:t>
      </w:r>
      <w:r>
        <w:t>депутатам всех уровней в организации встреч с населением, приеме граждан, помогает участковым избирательным комиссиям в составлении и корректировке списков избирателей, выявлении лиц, которым по состоянию здоровья и иным обстоятельствам во время выборов не</w:t>
      </w:r>
      <w:r>
        <w:t>обходима переносная урна для голосования.</w:t>
      </w:r>
    </w:p>
    <w:p w:rsidR="00000000" w:rsidRDefault="00AC7163">
      <w:pPr>
        <w:pStyle w:val="just"/>
      </w:pPr>
      <w:r>
        <w:t>3.1.18. Участвует в заседаниях, совещаниях, проводимых в управе района и муниципальном образовании, с правом совещательного голоса по вопросам, затрагивающим интересы жителей многоквартирного дома (кондоминиума), ж</w:t>
      </w:r>
      <w:r>
        <w:t>илищного комплекса, или направляет своих представителей.</w:t>
      </w:r>
    </w:p>
    <w:p w:rsidR="00000000" w:rsidRDefault="00AC7163">
      <w:pPr>
        <w:pStyle w:val="just"/>
      </w:pPr>
      <w:r>
        <w:t>3.1.19. Принимает участие в подготовке предложений при разработке управляющей организацией и управой района перспективных планов по содержанию, ремонту и благоустройству, а также мероприятий по улучш</w:t>
      </w:r>
      <w:r>
        <w:t>ению эксплуатации и сохранности жилищного фонда.</w:t>
      </w:r>
    </w:p>
    <w:p w:rsidR="00000000" w:rsidRDefault="00AC7163">
      <w:pPr>
        <w:pStyle w:val="just"/>
      </w:pPr>
      <w:r>
        <w:t>3.1.20. Участвует в комиссиях по осмотру жилищного фонда, проверке технического состояния жилого дома и инженерного оборудования, а также профилактическом осмотре кровель и подвалов с целью подготовки предло</w:t>
      </w:r>
      <w:r>
        <w:t>жений по проведению текущего и капитального ремонта.</w:t>
      </w:r>
    </w:p>
    <w:p w:rsidR="00000000" w:rsidRDefault="00AC7163">
      <w:pPr>
        <w:pStyle w:val="just"/>
      </w:pPr>
      <w:r>
        <w:t>3.1.21. Участвует в комиссиях по приемке всех видов работ по содержанию, обслуживанию и ремонту дома (домов, входящих в состав жилищного комплекса, кондоминиума), включая приемку дома к эксплуатации в ос</w:t>
      </w:r>
      <w:r>
        <w:t>енне-зимний период, с правом подписи в акте приема-сдачи работ. При возникновении разногласий или неудовлетворенности качеством выполненных работ представитель домового комитета вправе отказаться от подписи и записать свое особое мнение в акте приемки-сдач</w:t>
      </w:r>
      <w:r>
        <w:t>и работ.</w:t>
      </w:r>
    </w:p>
    <w:p w:rsidR="00000000" w:rsidRDefault="00AC7163">
      <w:pPr>
        <w:spacing w:after="240"/>
        <w:rPr>
          <w:rFonts w:ascii="Times New Roman" w:eastAsia="Times New Roman" w:hAnsi="Times New Roman"/>
          <w:sz w:val="24"/>
          <w:szCs w:val="24"/>
        </w:rPr>
      </w:pPr>
    </w:p>
    <w:p w:rsidR="00000000" w:rsidRDefault="00AC7163">
      <w:pPr>
        <w:pStyle w:val="3"/>
        <w:rPr>
          <w:rFonts w:eastAsia="Times New Roman"/>
        </w:rPr>
      </w:pPr>
      <w:r>
        <w:rPr>
          <w:rFonts w:eastAsia="Times New Roman"/>
        </w:rPr>
        <w:t>4. ПОРЯДОК ПРИНЯТИЯ РЕШЕНИЙ ЖИТЕЛЯМИ МНОГОКВАРТИРНОГО ДОМА (ДОМОВ), КОНДОМИНИУМА</w:t>
      </w:r>
    </w:p>
    <w:p w:rsidR="00000000" w:rsidRDefault="00AC7163">
      <w:pPr>
        <w:pStyle w:val="just"/>
      </w:pPr>
      <w:r>
        <w:t>Перечень вопросов, отнесенных к исключительной компетенции общего собрания, определяется уставом, при этом указывается процедура голосования с учетом Методических ре</w:t>
      </w:r>
      <w:r>
        <w:t>комендаций.</w:t>
      </w:r>
    </w:p>
    <w:p w:rsidR="00000000" w:rsidRDefault="00AC7163">
      <w:pPr>
        <w:spacing w:after="240"/>
        <w:rPr>
          <w:rFonts w:ascii="Times New Roman" w:eastAsia="Times New Roman" w:hAnsi="Times New Roman"/>
          <w:sz w:val="24"/>
          <w:szCs w:val="24"/>
        </w:rPr>
      </w:pPr>
    </w:p>
    <w:p w:rsidR="00000000" w:rsidRDefault="00AC7163">
      <w:pPr>
        <w:pStyle w:val="3"/>
        <w:rPr>
          <w:rFonts w:eastAsia="Times New Roman"/>
        </w:rPr>
      </w:pPr>
      <w:r>
        <w:rPr>
          <w:rFonts w:eastAsia="Times New Roman"/>
        </w:rPr>
        <w:t>5. ОБЯЗАННОСТИ РУКОВОДЯЩЕГО ОРГАНА (СОВЕТА, ПРАВЛЕНИЯ) ДОМОВОГО КОМИТЕТА</w:t>
      </w:r>
    </w:p>
    <w:p w:rsidR="00000000" w:rsidRDefault="00AC7163">
      <w:pPr>
        <w:pStyle w:val="just"/>
      </w:pPr>
      <w:r>
        <w:t>5.1. Руководящий орган домового комитета обязан не реже одного раза в год проводить отчетное собрание перед жителями многоквартирного дома (домов), кондоминиума, иными сп</w:t>
      </w:r>
      <w:r>
        <w:t>особами информировать жителей о проделанной работе.</w:t>
      </w:r>
    </w:p>
    <w:p w:rsidR="00000000" w:rsidRDefault="00AC7163">
      <w:pPr>
        <w:pStyle w:val="just"/>
      </w:pPr>
      <w:r>
        <w:t xml:space="preserve">5.2. Руководящий орган домового комитета ведет регистрационную книгу жалоб и предложений жителей многоквартирного дома (домов), кондоминиума. Замечания и предложения жителей рассматриваются на заседаниях </w:t>
      </w:r>
      <w:r>
        <w:t>руководящего органа домового комитета с участием представителей управляющей организации и граждан, обратившихся с жалобами (предложениями).</w:t>
      </w:r>
    </w:p>
    <w:p w:rsidR="00000000" w:rsidRDefault="00AC7163">
      <w:pPr>
        <w:spacing w:after="240"/>
        <w:rPr>
          <w:rFonts w:ascii="Times New Roman" w:eastAsia="Times New Roman" w:hAnsi="Times New Roman"/>
          <w:sz w:val="24"/>
          <w:szCs w:val="24"/>
        </w:rPr>
      </w:pPr>
    </w:p>
    <w:p w:rsidR="00000000" w:rsidRDefault="00AC7163">
      <w:pPr>
        <w:pStyle w:val="3"/>
        <w:rPr>
          <w:rFonts w:eastAsia="Times New Roman"/>
        </w:rPr>
      </w:pPr>
      <w:r>
        <w:rPr>
          <w:rFonts w:eastAsia="Times New Roman"/>
        </w:rPr>
        <w:t>6. ДОКУМЕНТАЦИЯ ДОМОВОГО КОМИТЕТА</w:t>
      </w:r>
    </w:p>
    <w:p w:rsidR="00000000" w:rsidRDefault="00AC7163">
      <w:pPr>
        <w:pStyle w:val="just"/>
      </w:pPr>
      <w:r>
        <w:t>Председатель (секретарь) постоянно ведет следующую документацию комитета:</w:t>
      </w:r>
    </w:p>
    <w:p w:rsidR="00000000" w:rsidRDefault="00AC7163">
      <w:pPr>
        <w:pStyle w:val="just"/>
      </w:pPr>
      <w:r>
        <w:t>6.1. Жу</w:t>
      </w:r>
      <w:r>
        <w:t>рнал протоколов заседаний комитета.</w:t>
      </w:r>
    </w:p>
    <w:p w:rsidR="00000000" w:rsidRDefault="00AC7163">
      <w:pPr>
        <w:pStyle w:val="just"/>
      </w:pPr>
      <w:r>
        <w:t>6.2. Книгу учета жалоб и предложений жителей с отметками о принятых мерах.</w:t>
      </w:r>
    </w:p>
    <w:p w:rsidR="00000000" w:rsidRDefault="00AC7163">
      <w:pPr>
        <w:pStyle w:val="just"/>
      </w:pPr>
      <w:r>
        <w:t>6.3. Папку с перепиской, включающую вторые экземпляры всех направляемых от имени комитета документов и ответы на эти обращения.</w:t>
      </w:r>
    </w:p>
    <w:p w:rsidR="00000000" w:rsidRDefault="00AC7163">
      <w:pPr>
        <w:pStyle w:val="just"/>
      </w:pPr>
      <w:r>
        <w:t>6.4. Иные материа</w:t>
      </w:r>
      <w:r>
        <w:t>лы, необходимые в работе.</w:t>
      </w:r>
    </w:p>
    <w:p w:rsidR="00000000" w:rsidRDefault="00AC7163">
      <w:pPr>
        <w:spacing w:after="240"/>
        <w:rPr>
          <w:rFonts w:ascii="Times New Roman" w:eastAsia="Times New Roman" w:hAnsi="Times New Roman"/>
          <w:sz w:val="24"/>
          <w:szCs w:val="24"/>
        </w:rPr>
      </w:pPr>
    </w:p>
    <w:p w:rsidR="00000000" w:rsidRDefault="00AC7163">
      <w:pPr>
        <w:pStyle w:val="3"/>
        <w:rPr>
          <w:rFonts w:eastAsia="Times New Roman"/>
        </w:rPr>
      </w:pPr>
      <w:r>
        <w:rPr>
          <w:rFonts w:eastAsia="Times New Roman"/>
        </w:rPr>
        <w:t>7. ПРЕКРАЩЕНИЕ ДЕЯТЕЛЬНОСТИ ДОМОВОГО КОМИТЕТА</w:t>
      </w:r>
    </w:p>
    <w:p w:rsidR="00000000" w:rsidRDefault="00AC7163">
      <w:pPr>
        <w:pStyle w:val="just"/>
      </w:pPr>
      <w:r>
        <w:t>Прекращение деятельности домового комитета осуществляется по решению общего собрания либо на основании результатов письменного опроса жителей многоквартирного дома, кондоминиума, жили</w:t>
      </w:r>
      <w:r>
        <w:t>щного комплекса, а также по иным основаниям, установленным действующим законодательством.</w:t>
      </w:r>
    </w:p>
    <w:p w:rsidR="00000000" w:rsidRDefault="00AC7163">
      <w:pPr>
        <w:spacing w:after="240"/>
        <w:rPr>
          <w:rFonts w:ascii="Times New Roman" w:eastAsia="Times New Roman" w:hAnsi="Times New Roman"/>
          <w:sz w:val="24"/>
          <w:szCs w:val="24"/>
        </w:rPr>
      </w:pPr>
    </w:p>
    <w:p w:rsidR="00000000" w:rsidRDefault="00AC7163">
      <w:pPr>
        <w:pStyle w:val="3"/>
        <w:rPr>
          <w:rFonts w:eastAsia="Times New Roman"/>
        </w:rPr>
      </w:pPr>
      <w:r>
        <w:rPr>
          <w:rFonts w:eastAsia="Times New Roman"/>
        </w:rPr>
        <w:t>8. ВНЕСЕНИЕ ИЗМЕНЕНИЙ В УСТАВ</w:t>
      </w:r>
    </w:p>
    <w:p w:rsidR="00000000" w:rsidRDefault="00AC7163">
      <w:pPr>
        <w:pStyle w:val="just"/>
      </w:pPr>
      <w:r>
        <w:t>Внесение изменений в устав домового комитета производится по решению общего собрания либо по результатам письменного опроса жителей мно</w:t>
      </w:r>
      <w:r>
        <w:t>гоквартирного дома (домов), кондоминиума.</w:t>
      </w:r>
    </w:p>
    <w:p w:rsidR="00000000" w:rsidRDefault="00AC7163">
      <w:pPr>
        <w:spacing w:after="240"/>
        <w:rPr>
          <w:rFonts w:ascii="Times New Roman" w:eastAsia="Times New Roman" w:hAnsi="Times New Roman"/>
          <w:sz w:val="24"/>
          <w:szCs w:val="24"/>
        </w:rPr>
      </w:pPr>
    </w:p>
    <w:p w:rsidR="00000000" w:rsidRDefault="00AC7163">
      <w:pPr>
        <w:pStyle w:val="right"/>
      </w:pPr>
      <w:r>
        <w:t>Источник - Распоряжение Департамента жилищной политики и жилищного фонда г. Москвы от 23.12.2004 № 1108</w:t>
      </w:r>
    </w:p>
    <w:p w:rsidR="00000000" w:rsidRDefault="00AC716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до</w:t>
      </w:r>
      <w:r>
        <w:rPr>
          <w:rFonts w:ascii="Times New Roman" w:eastAsia="Times New Roman" w:hAnsi="Times New Roman"/>
          <w:sz w:val="24"/>
          <w:szCs w:val="24"/>
        </w:rPr>
        <w:t xml:space="preserve">кумент: </w:t>
      </w:r>
      <w:hyperlink r:id="rId5" w:history="1">
        <w:r>
          <w:rPr>
            <w:rStyle w:val="a3"/>
            <w:rFonts w:ascii="Times New Roman" w:eastAsia="Times New Roman" w:hAnsi="Times New Roman"/>
            <w:sz w:val="24"/>
            <w:szCs w:val="24"/>
          </w:rPr>
          <w:t>https://порядокправа.рф/obrazecy/primernyj_ustav_domovogo_komiteta.htm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C7163"/>
    <w:rsid w:val="00AC71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74C5711-7877-4BCB-B813-24EA4F370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imernyj_ustav_domovogo_komitet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2307</Words>
  <Characters>13150</Characters>
  <Application>Microsoft Office Word</Application>
  <DocSecurity>0</DocSecurity>
  <Lines>109</Lines>
  <Paragraphs>30</Paragraphs>
  <ScaleCrop>false</ScaleCrop>
  <Company/>
  <LinksUpToDate>false</LinksUpToDate>
  <CharactersWithSpaces>15427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Примерный устав домового комитета - DOC</dc:title>
  <dc:subject/>
  <dc:creator>Максим Давыдченков</dc:creator>
  <cp:keywords/>
  <dc:description/>
  <cp:lastModifiedBy>Максим Давыдченков</cp:lastModifiedBy>
  <cp:revision>2</cp:revision>
  <dcterms:created xsi:type="dcterms:W3CDTF">2022-08-16T16:54:00Z</dcterms:created>
  <dcterms:modified xsi:type="dcterms:W3CDTF">2022-08-16T16:54:00Z</dcterms:modified>
</cp:coreProperties>
</file>