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17A">
      <w:pPr>
        <w:pStyle w:val="1"/>
        <w:rPr>
          <w:rFonts w:eastAsia="Times New Roman"/>
        </w:rPr>
      </w:pPr>
      <w:r>
        <w:rPr>
          <w:rFonts w:eastAsia="Times New Roman"/>
        </w:rPr>
        <w:t>Примерный учебный план (недельный) для образовательных учреждений Российской Федерации с родным (нерусским) языком обучения. Основное общее образование</w:t>
      </w:r>
    </w:p>
    <w:p w:rsidR="00000000" w:rsidRDefault="00A7517A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A7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17A">
      <w:pPr>
        <w:pStyle w:val="3"/>
        <w:rPr>
          <w:rFonts w:eastAsia="Times New Roman"/>
        </w:rPr>
      </w:pPr>
      <w:r>
        <w:rPr>
          <w:rFonts w:eastAsia="Times New Roman"/>
        </w:rPr>
        <w:t>ПРИМЕРНЫЙ УЧЕБНЫЙ ПЛАН (НЕДЕЛЬНЫЙ) для образовательных учреждений Российской Федерации с родным (нерусским) языком обучения</w:t>
      </w:r>
    </w:p>
    <w:p w:rsidR="00000000" w:rsidRDefault="00A7517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ОСНОВНОЕ ОБЩЕЕ </w:t>
      </w:r>
      <w:r>
        <w:rPr>
          <w:rFonts w:eastAsia="Times New Roman"/>
        </w:rPr>
        <w:t>ОБРАЗОВАНИЕ</w:t>
      </w:r>
    </w:p>
    <w:p w:rsidR="00000000" w:rsidRDefault="00A7517A">
      <w:pPr>
        <w:pStyle w:val="HTML"/>
      </w:pPr>
      <w:r>
        <w:t>------------------------------------------------------------------------</w:t>
      </w:r>
    </w:p>
    <w:p w:rsidR="00000000" w:rsidRDefault="00A7517A">
      <w:pPr>
        <w:pStyle w:val="HTML"/>
      </w:pPr>
      <w:r>
        <w:t>¦        Учебные предметы         ¦  Количество часов в неделю  ¦ Всего¦</w:t>
      </w:r>
    </w:p>
    <w:p w:rsidR="00000000" w:rsidRDefault="00A7517A">
      <w:pPr>
        <w:pStyle w:val="HTML"/>
      </w:pPr>
      <w:r>
        <w:t>¦                                 +-----------------------------+      ¦</w:t>
      </w:r>
    </w:p>
    <w:p w:rsidR="00000000" w:rsidRDefault="00A7517A">
      <w:pPr>
        <w:pStyle w:val="HTML"/>
      </w:pPr>
      <w:r>
        <w:t xml:space="preserve">¦                        </w:t>
      </w:r>
      <w:r>
        <w:t xml:space="preserve">         ¦  V  ¦  VI ¦ VII ¦ VIII¦  IX ¦      ¦</w:t>
      </w:r>
    </w:p>
    <w:p w:rsidR="00000000" w:rsidRDefault="00A7517A">
      <w:pPr>
        <w:pStyle w:val="HTML"/>
      </w:pPr>
      <w:r>
        <w:t>----------------------------------+-----+-----+-----+-----+-----+-------</w:t>
      </w:r>
    </w:p>
    <w:p w:rsidR="00000000" w:rsidRDefault="00A7517A">
      <w:pPr>
        <w:pStyle w:val="HTML"/>
      </w:pPr>
    </w:p>
    <w:p w:rsidR="00000000" w:rsidRDefault="00A7517A">
      <w:pPr>
        <w:pStyle w:val="HTML"/>
      </w:pPr>
      <w:r>
        <w:t>------------------------------------------------------------------------</w:t>
      </w:r>
    </w:p>
    <w:p w:rsidR="00000000" w:rsidRDefault="00A7517A">
      <w:pPr>
        <w:pStyle w:val="HTML"/>
      </w:pPr>
      <w:r>
        <w:t xml:space="preserve">¦Русский язык                     ¦   4 ¦   4 ¦   4 ¦   3 ¦  </w:t>
      </w:r>
      <w:r>
        <w:t xml:space="preserve"> 3 ¦   18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¦Литература                       ¦   4 ¦   4 ¦   3 ¦   3 ¦   3 ¦   17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 xml:space="preserve">¦Родной (нерусский) язык </w:t>
      </w:r>
      <w:r>
        <w:t xml:space="preserve">         ¦ (*) ¦ (*) ¦ (*) ¦ (*) ¦ (*) ¦  (*) ¦</w:t>
      </w:r>
    </w:p>
    <w:p w:rsidR="00000000" w:rsidRDefault="00A7517A">
      <w:pPr>
        <w:pStyle w:val="HTML"/>
      </w:pPr>
      <w:r>
        <w:t xml:space="preserve">¦и литература  </w:t>
      </w:r>
      <w:r>
        <w:rPr>
          <w:vertAlign w:val="superscript"/>
        </w:rPr>
        <w:t>1</w:t>
      </w:r>
      <w:r>
        <w:t xml:space="preserve">                  ¦     ¦     ¦     ¦     ¦     ¦     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 xml:space="preserve">¦Иностранный язык                 ¦   3 ¦   3 ¦   3 ¦   3 ¦   </w:t>
      </w:r>
      <w:r>
        <w:t>3 ¦   15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¦Математика                       ¦   5 ¦   5 ¦   5 ¦   5 ¦   5 ¦   25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 xml:space="preserve">¦Информатика и ИКТ        </w:t>
      </w:r>
      <w:r>
        <w:t xml:space="preserve">        ¦     ¦     ¦     ¦   1 ¦   2 ¦    3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¦История                          ¦   2 ¦   2 ¦   2 ¦   2 ¦   2 ¦   10 ¦</w:t>
      </w:r>
    </w:p>
    <w:p w:rsidR="00000000" w:rsidRDefault="00A7517A">
      <w:pPr>
        <w:pStyle w:val="HTML"/>
      </w:pPr>
      <w:r>
        <w:t>+---------------------------------+-----+-----+-----+-----+----</w:t>
      </w:r>
      <w:r>
        <w:t>-+------+</w:t>
      </w:r>
    </w:p>
    <w:p w:rsidR="00000000" w:rsidRDefault="00A7517A">
      <w:pPr>
        <w:pStyle w:val="HTML"/>
      </w:pPr>
      <w:r>
        <w:t>¦Обществознание (включая экономику¦     ¦   1 ¦   1 ¦   1 ¦   1 ¦    4 ¦</w:t>
      </w:r>
    </w:p>
    <w:p w:rsidR="00000000" w:rsidRDefault="00A7517A">
      <w:pPr>
        <w:pStyle w:val="HTML"/>
      </w:pPr>
      <w:r>
        <w:t>¦и право)                         ¦     ¦     ¦     ¦     ¦     ¦     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¦География                        ¦     ¦   1 ¦   2 ¦   2 ¦   2 ¦    7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 xml:space="preserve">¦Природоведение  </w:t>
      </w:r>
      <w:r>
        <w:rPr>
          <w:vertAlign w:val="superscript"/>
        </w:rPr>
        <w:t>2</w:t>
      </w:r>
      <w:r>
        <w:t xml:space="preserve">                ¦  </w:t>
      </w:r>
      <w:r>
        <w:t xml:space="preserve"> 2 ¦     ¦     ¦     ¦     ¦    2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¦Физика                           ¦     ¦     ¦   2 ¦   2 ¦   2 ¦    6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</w:t>
      </w:r>
      <w:r>
        <w:t>Химия                            ¦     ¦     ¦     ¦   2 ¦   2 ¦    4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¦Биология                         ¦     ¦   1 ¦   2 ¦   2 ¦   2 ¦    7 ¦</w:t>
      </w:r>
    </w:p>
    <w:p w:rsidR="00000000" w:rsidRDefault="00A7517A">
      <w:pPr>
        <w:pStyle w:val="HTML"/>
      </w:pPr>
      <w:r>
        <w:t>+---------------------------------+---</w:t>
      </w:r>
      <w:r>
        <w:t>--+-----+-----+-----+-----+------+</w:t>
      </w:r>
    </w:p>
    <w:p w:rsidR="00000000" w:rsidRDefault="00A7517A">
      <w:pPr>
        <w:pStyle w:val="HTML"/>
      </w:pPr>
      <w:r>
        <w:t>¦Искусство (Музыка и ИЗО)         ¦   2 ¦   2 ¦   2 ¦   1 ¦   1 ¦    8 ¦</w:t>
      </w:r>
    </w:p>
    <w:p w:rsidR="00000000" w:rsidRDefault="00A7517A">
      <w:pPr>
        <w:pStyle w:val="HTML"/>
      </w:pPr>
      <w:r>
        <w:lastRenderedPageBreak/>
        <w:t>+---------------------------------+-----+-----+-----+-----+-----+------+</w:t>
      </w:r>
    </w:p>
    <w:p w:rsidR="00000000" w:rsidRDefault="00A7517A">
      <w:pPr>
        <w:pStyle w:val="HTML"/>
      </w:pPr>
      <w:r>
        <w:t xml:space="preserve">¦Технология  </w:t>
      </w:r>
      <w:r>
        <w:rPr>
          <w:vertAlign w:val="superscript"/>
        </w:rPr>
        <w:t>3</w:t>
      </w:r>
      <w:r>
        <w:t xml:space="preserve">                    ¦   2 ¦   2 ¦   2 ¦   1 ¦     ¦    7 ¦</w:t>
      </w:r>
    </w:p>
    <w:p w:rsidR="00000000" w:rsidRDefault="00A7517A">
      <w:pPr>
        <w:pStyle w:val="HTML"/>
      </w:pPr>
      <w:r>
        <w:t>+-</w:t>
      </w:r>
      <w:r>
        <w:t>--------------------------------+-----+-----+-----+-----+-----+------+</w:t>
      </w:r>
    </w:p>
    <w:p w:rsidR="00000000" w:rsidRDefault="00A7517A">
      <w:pPr>
        <w:pStyle w:val="HTML"/>
      </w:pPr>
      <w:r>
        <w:t>¦Основы безопасности жизнедеятель-¦     ¦     ¦     ¦   1 ¦     ¦    1 ¦</w:t>
      </w:r>
    </w:p>
    <w:p w:rsidR="00000000" w:rsidRDefault="00A7517A">
      <w:pPr>
        <w:pStyle w:val="HTML"/>
      </w:pPr>
      <w:r>
        <w:t>¦ности                            ¦     ¦     ¦     ¦     ¦     ¦      ¦</w:t>
      </w:r>
    </w:p>
    <w:p w:rsidR="00000000" w:rsidRDefault="00A7517A">
      <w:pPr>
        <w:pStyle w:val="HTML"/>
      </w:pPr>
      <w:r>
        <w:t>+---------------------------------+----</w:t>
      </w:r>
      <w:r>
        <w:t>-+-----+-----+-----+-----+------+</w:t>
      </w:r>
    </w:p>
    <w:p w:rsidR="00000000" w:rsidRDefault="00A7517A">
      <w:pPr>
        <w:pStyle w:val="HTML"/>
      </w:pPr>
      <w:r>
        <w:t>¦Физическая культура              ¦   2 ¦   2 ¦   2 ¦   2 ¦   2 ¦   10 ¦</w:t>
      </w:r>
    </w:p>
    <w:p w:rsidR="00000000" w:rsidRDefault="00A7517A">
      <w:pPr>
        <w:pStyle w:val="HTML"/>
      </w:pPr>
      <w:r>
        <w:t>----------------------------------+-----+-----+-----+-----+-----+-------</w:t>
      </w:r>
    </w:p>
    <w:p w:rsidR="00000000" w:rsidRDefault="00A7517A">
      <w:pPr>
        <w:pStyle w:val="HTML"/>
      </w:pPr>
    </w:p>
    <w:p w:rsidR="00000000" w:rsidRDefault="00A7517A">
      <w:pPr>
        <w:pStyle w:val="HTML"/>
      </w:pPr>
      <w:r>
        <w:t>------------------------------------------------------------------------</w:t>
      </w:r>
    </w:p>
    <w:p w:rsidR="00000000" w:rsidRDefault="00A7517A">
      <w:pPr>
        <w:pStyle w:val="HTML"/>
      </w:pPr>
      <w:r>
        <w:t xml:space="preserve">¦ </w:t>
      </w:r>
      <w:r>
        <w:t xml:space="preserve">            Итого:              ¦  26 ¦  27 ¦  30 ¦  31 ¦  30 ¦  144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¦Региональный (национально-регио- ¦   5 ¦   5 ¦   4 ¦   4 ¦   5 ¦   23 ¦</w:t>
      </w:r>
    </w:p>
    <w:p w:rsidR="00000000" w:rsidRDefault="00A7517A">
      <w:pPr>
        <w:pStyle w:val="HTML"/>
      </w:pPr>
      <w:r>
        <w:t xml:space="preserve">¦нальный) компонент и компонент   ¦    </w:t>
      </w:r>
      <w:r>
        <w:t xml:space="preserve"> ¦     ¦     ¦     ¦     ¦      ¦</w:t>
      </w:r>
    </w:p>
    <w:p w:rsidR="00000000" w:rsidRDefault="00A7517A">
      <w:pPr>
        <w:pStyle w:val="HTML"/>
      </w:pPr>
      <w:r>
        <w:t>¦образовательного учреждения (6-  ¦     ¦     ¦     ¦     ¦     ¦      ¦</w:t>
      </w:r>
    </w:p>
    <w:p w:rsidR="00000000" w:rsidRDefault="00A7517A">
      <w:pPr>
        <w:pStyle w:val="HTML"/>
      </w:pPr>
      <w:r>
        <w:t>¦дневная неделя)                  ¦     ¦     ¦     ¦     ¦     ¦      ¦</w:t>
      </w:r>
    </w:p>
    <w:p w:rsidR="00000000" w:rsidRDefault="00A7517A">
      <w:pPr>
        <w:pStyle w:val="HTML"/>
      </w:pPr>
      <w:r>
        <w:t>+---------------------------------+-----+-----+-----+-----+-----+------+</w:t>
      </w:r>
    </w:p>
    <w:p w:rsidR="00000000" w:rsidRDefault="00A7517A">
      <w:pPr>
        <w:pStyle w:val="HTML"/>
      </w:pPr>
      <w:r>
        <w:t>¦Предельно допустимая аудиторная  ¦  31 ¦  32 ¦  34 ¦  35 ¦  35 ¦  167 ¦</w:t>
      </w:r>
    </w:p>
    <w:p w:rsidR="00000000" w:rsidRDefault="00A7517A">
      <w:pPr>
        <w:pStyle w:val="HTML"/>
      </w:pPr>
      <w:r>
        <w:t>¦учебная нагрузка при 6-дневной   ¦     ¦     ¦     ¦     ¦     ¦      ¦</w:t>
      </w:r>
    </w:p>
    <w:p w:rsidR="00000000" w:rsidRDefault="00A7517A">
      <w:pPr>
        <w:pStyle w:val="HTML"/>
      </w:pPr>
      <w:r>
        <w:t xml:space="preserve">¦учебной неделе (требования       ¦  </w:t>
      </w:r>
      <w:r>
        <w:t xml:space="preserve">   ¦     ¦     ¦     ¦     ¦      ¦</w:t>
      </w:r>
    </w:p>
    <w:p w:rsidR="00000000" w:rsidRDefault="00A7517A">
      <w:pPr>
        <w:pStyle w:val="HTML"/>
      </w:pPr>
      <w:r>
        <w:t>¦СанПиН)                          ¦     ¦     ¦     ¦     ¦     ¦      ¦</w:t>
      </w:r>
    </w:p>
    <w:p w:rsidR="00000000" w:rsidRDefault="00A7517A">
      <w:pPr>
        <w:pStyle w:val="HTML"/>
      </w:pPr>
      <w:r>
        <w:t>----------------------------------+-----+-----+-----+-----+-----+-------</w:t>
      </w:r>
    </w:p>
    <w:p w:rsidR="00000000" w:rsidRDefault="00A7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17A">
      <w:pPr>
        <w:pStyle w:val="sel"/>
        <w:divId w:val="1900746646"/>
      </w:pPr>
      <w:r>
        <w:t>1 Часы на преподавание учебного предмета "Родной (нерусский) язык и литер</w:t>
      </w:r>
      <w:r>
        <w:t>атура" выделяются из регионального (национально-регионального) компонента и компонента образовательного учреждения.</w:t>
      </w:r>
    </w:p>
    <w:p w:rsidR="00000000" w:rsidRDefault="00A7517A">
      <w:pPr>
        <w:pStyle w:val="sel"/>
        <w:divId w:val="1900746646"/>
      </w:pPr>
      <w:r>
        <w:t xml:space="preserve">2 Учебный предмет "Природоведение" (V класс) по решению образовательного учреждения может изучаться и в VI классе (2 часа в неделю) за счет </w:t>
      </w:r>
      <w:r>
        <w:t>объединения часов, отведенных на освоение учебных предметов "География" (1 час в неделю) и "Биология" (1 час в неделю).</w:t>
      </w:r>
    </w:p>
    <w:p w:rsidR="00000000" w:rsidRDefault="00A7517A">
      <w:pPr>
        <w:pStyle w:val="sel"/>
        <w:divId w:val="1900746646"/>
      </w:pPr>
      <w:r>
        <w:t>3 Часы учебного предмета "Технология" в IX классе передаются в компонент образовательного учреждения для организации предпрофильной подг</w:t>
      </w:r>
      <w:r>
        <w:t>отовки обучающихся.</w:t>
      </w:r>
    </w:p>
    <w:p w:rsidR="00000000" w:rsidRDefault="00A7517A">
      <w:pPr>
        <w:pStyle w:val="sel"/>
        <w:divId w:val="1900746646"/>
      </w:pPr>
      <w:r>
        <w:t>4 Для организации изучения обучающимися содержания образования краеведческой направленности в региональный (национально-региональный) компонент перенесены часы: в VI классе - 1 час в неделю учебного предмета "География" и 1 час в неделю</w:t>
      </w:r>
      <w:r>
        <w:t xml:space="preserve"> учебного предмета "Биология"; в VIII классе - 1 час в неделю учебного предмета "Искусство" и 1 час в неделю учебного предмета "Технология"; в IX классе - 1 час в неделю учебного предмета "История". Указанные часы рекомендуется использовать для преподавани</w:t>
      </w:r>
      <w:r>
        <w:t>я интегрированного учебного предмета "Краеведение" или для преподавания краеведческих модулей в рамках соответствующих учебных предметов федерального компонента.</w:t>
      </w:r>
    </w:p>
    <w:p w:rsidR="00000000" w:rsidRDefault="00A7517A">
      <w:pPr>
        <w:pStyle w:val="right"/>
      </w:pPr>
      <w:r>
        <w:t xml:space="preserve">Источник - Приказ Минобразования России от 09.03.2004 № 1312 (с изменениями и дополнениями на </w:t>
      </w:r>
      <w:r>
        <w:t>2012 год)</w:t>
      </w:r>
    </w:p>
    <w:p w:rsidR="00000000" w:rsidRDefault="00A75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https://порядокправа.рф/obrazecy/primernyj_uchebnyj_plan_nedelnyj_dlya_obrazovatelnyx_uchrezhdenij_rossijskoj_federacii_s_rodnym_ner.htm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7A"/>
    <w:rsid w:val="00A7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BA374-33D0-40C4-B0B1-9006CED5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ebnyj_plan_nedelnyj_dlya_obrazovatelnyx_uchrezhdenij_rossijskoj_federacii_s_rodnym_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(недельный) для образовательных учреждений Российской Федерации с родным (нерусским) языком обучения. Основное общее образование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