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4218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с руководителем федерального государственного унитарного предприятия</w:t>
      </w:r>
    </w:p>
    <w:p w:rsidR="00000000" w:rsidRDefault="009A4218">
      <w:pPr>
        <w:pStyle w:val="right"/>
      </w:pPr>
      <w:r>
        <w:t>Утвержден Приказом Федерального космического агентства от 23 января 2013 г. N 21к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ТРУДОВОЙ ДОГОВОР </w:t>
      </w:r>
      <w:r>
        <w:rPr>
          <w:rFonts w:eastAsia="Times New Roman"/>
        </w:rPr>
        <w:t>С РУКОВОДИТЕЛЕМ ФЕДЕРАЛЬНОГО ГОСУДАРСТВЕННОГО УНИТАРНОГО ПРЕДПРИЯТИЯ, НАХОДЯЩЕГОСЯ В ВЕДЕНИИ РОСКОСМОСА</w:t>
      </w:r>
    </w:p>
    <w:p w:rsidR="00000000" w:rsidRDefault="009A4218">
      <w:pPr>
        <w:pStyle w:val="HTML"/>
      </w:pPr>
      <w:r>
        <w:t xml:space="preserve">                     Трудовой договор с руководителем</w:t>
      </w:r>
    </w:p>
    <w:p w:rsidR="00000000" w:rsidRDefault="009A4218">
      <w:pPr>
        <w:pStyle w:val="HTML"/>
      </w:pPr>
      <w:r>
        <w:t>федерального государственного унитарного предприятия</w:t>
      </w:r>
    </w:p>
    <w:p w:rsidR="00000000" w:rsidRDefault="009A4218">
      <w:pPr>
        <w:pStyle w:val="HTML"/>
      </w:pPr>
      <w:r>
        <w:t>_____________________________________________</w:t>
      </w:r>
      <w:r>
        <w:t>_________</w:t>
      </w:r>
    </w:p>
    <w:p w:rsidR="00000000" w:rsidRDefault="009A4218">
      <w:pPr>
        <w:pStyle w:val="HTML"/>
      </w:pPr>
      <w:r>
        <w:t>(наименование предприятия)</w:t>
      </w:r>
    </w:p>
    <w:p w:rsidR="00000000" w:rsidRDefault="009A4218">
      <w:pPr>
        <w:pStyle w:val="HTML"/>
      </w:pPr>
    </w:p>
    <w:p w:rsidR="00000000" w:rsidRDefault="009A4218">
      <w:pPr>
        <w:pStyle w:val="HTML"/>
      </w:pPr>
      <w:r>
        <w:t>"___" __________ 20__ г.                                          г. Москва</w:t>
      </w:r>
    </w:p>
    <w:p w:rsidR="00000000" w:rsidRDefault="009A4218">
      <w:pPr>
        <w:pStyle w:val="HTML"/>
      </w:pPr>
    </w:p>
    <w:p w:rsidR="00000000" w:rsidRDefault="009A4218">
      <w:pPr>
        <w:pStyle w:val="HTML"/>
      </w:pPr>
      <w:r>
        <w:t>Федеральное  космическое  агентство,  именуемое в дальнейшем Агентство,</w:t>
      </w:r>
    </w:p>
    <w:p w:rsidR="00000000" w:rsidRDefault="009A4218">
      <w:pPr>
        <w:pStyle w:val="HTML"/>
      </w:pPr>
      <w:r>
        <w:t>осуществляющее  полномочия собственника в отношении федерального имущ</w:t>
      </w:r>
      <w:r>
        <w:t>ества,</w:t>
      </w:r>
    </w:p>
    <w:p w:rsidR="00000000" w:rsidRDefault="009A4218">
      <w:pPr>
        <w:pStyle w:val="HTML"/>
      </w:pPr>
      <w:r>
        <w:t>переданного    федеральному    государственному   унитарному   предприятию,</w:t>
      </w:r>
    </w:p>
    <w:p w:rsidR="00000000" w:rsidRDefault="009A4218">
      <w:pPr>
        <w:pStyle w:val="HTML"/>
      </w:pPr>
      <w:r>
        <w:t>находящемуся  в  ведении Агентства, в лице руководителя Поповкина Владимира</w:t>
      </w:r>
    </w:p>
    <w:p w:rsidR="00000000" w:rsidRDefault="009A4218">
      <w:pPr>
        <w:pStyle w:val="HTML"/>
      </w:pPr>
      <w:r>
        <w:t>Александровича,   действующего   на   основании   Положения  о  Федеральном</w:t>
      </w:r>
    </w:p>
    <w:p w:rsidR="00000000" w:rsidRDefault="009A4218">
      <w:pPr>
        <w:pStyle w:val="HTML"/>
      </w:pPr>
      <w:r>
        <w:t>космическом    агентс</w:t>
      </w:r>
      <w:r>
        <w:t>тве,    утвержденного   Постановлением   Правительства</w:t>
      </w:r>
    </w:p>
    <w:p w:rsidR="00000000" w:rsidRDefault="009A4218">
      <w:pPr>
        <w:pStyle w:val="HTML"/>
      </w:pPr>
      <w:r>
        <w:t>Российской   Федерации  от  26  июня  2004 г. N 314,  с  одной  стороны,  и</w:t>
      </w:r>
    </w:p>
    <w:p w:rsidR="00000000" w:rsidRDefault="009A4218">
      <w:pPr>
        <w:pStyle w:val="HTML"/>
      </w:pPr>
      <w:r>
        <w:t>_____________________________________, именуемый в дальнейшем Руководитель,</w:t>
      </w:r>
    </w:p>
    <w:p w:rsidR="00000000" w:rsidRDefault="009A4218">
      <w:pPr>
        <w:pStyle w:val="HTML"/>
      </w:pPr>
      <w:r>
        <w:t>(фамилия, имя, отчество)</w:t>
      </w:r>
    </w:p>
    <w:p w:rsidR="00000000" w:rsidRDefault="009A4218">
      <w:pPr>
        <w:pStyle w:val="HTML"/>
      </w:pPr>
      <w:r>
        <w:t>который назначается на д</w:t>
      </w:r>
      <w:r>
        <w:t>олжность __________________________________________</w:t>
      </w:r>
    </w:p>
    <w:p w:rsidR="00000000" w:rsidRDefault="009A4218">
      <w:pPr>
        <w:pStyle w:val="HTML"/>
      </w:pPr>
      <w:r>
        <w:t>(директор, генеральный директор)</w:t>
      </w:r>
    </w:p>
    <w:p w:rsidR="00000000" w:rsidRDefault="009A4218">
      <w:pPr>
        <w:pStyle w:val="HTML"/>
      </w:pPr>
      <w:r>
        <w:t>федерального государственного унитарного предприятия ______________________</w:t>
      </w:r>
    </w:p>
    <w:p w:rsidR="00000000" w:rsidRDefault="009A4218">
      <w:pPr>
        <w:pStyle w:val="HTML"/>
      </w:pPr>
      <w:r>
        <w:t>__________________________________________________________________________,</w:t>
      </w:r>
    </w:p>
    <w:p w:rsidR="00000000" w:rsidRDefault="009A4218">
      <w:pPr>
        <w:pStyle w:val="HTML"/>
      </w:pPr>
      <w:r>
        <w:t>(наименование предп</w:t>
      </w:r>
      <w:r>
        <w:t>риятия)</w:t>
      </w:r>
    </w:p>
    <w:p w:rsidR="00000000" w:rsidRDefault="009A4218">
      <w:pPr>
        <w:pStyle w:val="HTML"/>
      </w:pPr>
      <w:r>
        <w:t>именуемого  в дальнейшем предприятие, с другой стороны, заключили настоящий</w:t>
      </w:r>
    </w:p>
    <w:p w:rsidR="00000000" w:rsidRDefault="009A4218">
      <w:pPr>
        <w:pStyle w:val="HTML"/>
      </w:pPr>
      <w:r>
        <w:t>трудовой договор о нижеследующем.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9A4218">
      <w:pPr>
        <w:pStyle w:val="just"/>
      </w:pPr>
      <w:r>
        <w:t>Настоящий трудовой договор регулирует отношения между Агентством и Руководителем, связанные с исполнением последним обязанностей директора (генерального директора) предприятия.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Руководителя</w:t>
      </w:r>
    </w:p>
    <w:p w:rsidR="00000000" w:rsidRDefault="009A4218">
      <w:pPr>
        <w:pStyle w:val="just"/>
      </w:pPr>
      <w:r>
        <w:t>2.1. Руководитель является единоличным исп</w:t>
      </w:r>
      <w:r>
        <w:t>олнительным органом предприятия, действует на основе единоначалия.</w:t>
      </w:r>
    </w:p>
    <w:p w:rsidR="00000000" w:rsidRDefault="009A4218">
      <w:pPr>
        <w:pStyle w:val="just"/>
      </w:pPr>
      <w:r>
        <w:lastRenderedPageBreak/>
        <w:t>Руководитель организует выполнение решений Правительства Российской Федерации, Агентства.</w:t>
      </w:r>
    </w:p>
    <w:p w:rsidR="00000000" w:rsidRDefault="009A4218">
      <w:pPr>
        <w:pStyle w:val="just"/>
      </w:pPr>
      <w:r>
        <w:t>2.2. Руководитель организует работу предприятия, самостоятельно решает все вопросы деятельности пре</w:t>
      </w:r>
      <w:r>
        <w:t>дприятия, за исключением вопросов, отнесенных законодательством Российской Федерации к ведению иных органов.</w:t>
      </w:r>
    </w:p>
    <w:p w:rsidR="00000000" w:rsidRDefault="009A4218">
      <w:pPr>
        <w:pStyle w:val="just"/>
      </w:pPr>
      <w:r>
        <w:t>2.3. Руководитель вправе:</w:t>
      </w:r>
    </w:p>
    <w:p w:rsidR="00000000" w:rsidRDefault="009A4218">
      <w:pPr>
        <w:pStyle w:val="just"/>
      </w:pPr>
      <w:r>
        <w:t xml:space="preserve">2.3.1. Действовать без доверенности от имени предприятия, представлять его интересы на территории Российской Федерации и </w:t>
      </w:r>
      <w:r>
        <w:t>за ее пределами.</w:t>
      </w:r>
    </w:p>
    <w:p w:rsidR="00000000" w:rsidRDefault="009A4218">
      <w:pPr>
        <w:pStyle w:val="just"/>
      </w:pPr>
      <w:r>
        <w:t>2.3.2. Совершать сделки от имени предприятия в порядке, установленном законодательством Российской Федерации.</w:t>
      </w:r>
    </w:p>
    <w:p w:rsidR="00000000" w:rsidRDefault="009A4218">
      <w:pPr>
        <w:pStyle w:val="just"/>
      </w:pPr>
      <w:r>
        <w:t>2.3.3. Выдавать доверенности, в том числе руководителям филиалов и представительств предприятия, в порядке, установленном законод</w:t>
      </w:r>
      <w:r>
        <w:t>ательством Российской Федерации, совершать иные юридически значимые действия.</w:t>
      </w:r>
    </w:p>
    <w:p w:rsidR="00000000" w:rsidRDefault="009A4218">
      <w:pPr>
        <w:pStyle w:val="just"/>
      </w:pPr>
      <w:r>
        <w:t>2.3.4. Открывать в банках расчетные и другие счета.</w:t>
      </w:r>
    </w:p>
    <w:p w:rsidR="00000000" w:rsidRDefault="009A4218">
      <w:pPr>
        <w:pStyle w:val="just"/>
      </w:pPr>
      <w:r>
        <w:t xml:space="preserve">2.3.5. Осуществлять в установленном порядке прием на работу главного бухгалтера предприятия, заключать, изменять и прекращать </w:t>
      </w:r>
      <w:r>
        <w:t>трудовой договор с ним по согласованию с Агентством.</w:t>
      </w:r>
    </w:p>
    <w:p w:rsidR="00000000" w:rsidRDefault="009A4218">
      <w:pPr>
        <w:pStyle w:val="just"/>
      </w:pPr>
      <w:r>
        <w:t>2.3.6. Применять к работникам предприятия меры дисциплинарного взыскания и поощрения в соответствии с законодательством Российской Федерации.</w:t>
      </w:r>
    </w:p>
    <w:p w:rsidR="00000000" w:rsidRDefault="009A4218">
      <w:pPr>
        <w:pStyle w:val="just"/>
      </w:pPr>
      <w:r>
        <w:t>2.3.7. Делегировать свои права заместителям, распределять меж</w:t>
      </w:r>
      <w:r>
        <w:t>ду ними обязанности.</w:t>
      </w:r>
    </w:p>
    <w:p w:rsidR="00000000" w:rsidRDefault="009A4218">
      <w:pPr>
        <w:pStyle w:val="just"/>
      </w:pPr>
      <w:r>
        <w:t>2.3.8. В пределах своей компетенции издавать приказы, распоряжения и давать указания, обязательные для всех работников предприятия.</w:t>
      </w:r>
    </w:p>
    <w:p w:rsidR="00000000" w:rsidRDefault="009A4218">
      <w:pPr>
        <w:pStyle w:val="just"/>
      </w:pPr>
      <w:r>
        <w:t>2.3.9. Создавать филиалы и открывать представительства предприятия по согласованию с Агентством, утверж</w:t>
      </w:r>
      <w:r>
        <w:t>дать положения о представительствах и филиалах предприятия.</w:t>
      </w:r>
    </w:p>
    <w:p w:rsidR="00000000" w:rsidRDefault="009A4218">
      <w:pPr>
        <w:pStyle w:val="just"/>
      </w:pPr>
      <w:r>
        <w:t>2.3.10. Готовить мотивированные предложения об изменении размера уставного фонда предприятия.</w:t>
      </w:r>
    </w:p>
    <w:p w:rsidR="00000000" w:rsidRDefault="009A4218">
      <w:pPr>
        <w:pStyle w:val="just"/>
      </w:pPr>
      <w:r>
        <w:t xml:space="preserve">2.3.11. Решать иные вопросы, отнесенные законодательством Российской Федерации, Уставом предприятия и </w:t>
      </w:r>
      <w:r>
        <w:t>настоящим трудовым договором к компетенции Руководителя.</w:t>
      </w:r>
    </w:p>
    <w:p w:rsidR="00000000" w:rsidRDefault="009A4218">
      <w:pPr>
        <w:pStyle w:val="just"/>
      </w:pPr>
      <w:r>
        <w:t>2.4. Руководитель обязан:</w:t>
      </w:r>
    </w:p>
    <w:p w:rsidR="00000000" w:rsidRDefault="009A4218">
      <w:pPr>
        <w:pStyle w:val="just"/>
      </w:pPr>
      <w:r>
        <w:t>2.4.1. Добросовестно и разумно руководить предприятием, организовывать деятельность предприятия, обеспечивать выполнение установленных показателей экономической эффективност</w:t>
      </w:r>
      <w:r>
        <w:t>и деятельности предприятия в составе программы его деятельности и осуществлять иные полномочия, отнесенные законодательством Российской Федерации, Уставом предприятия и настоящим трудовым договором к его компетенции.</w:t>
      </w:r>
    </w:p>
    <w:p w:rsidR="00000000" w:rsidRDefault="009A4218">
      <w:pPr>
        <w:pStyle w:val="just"/>
      </w:pPr>
      <w:r>
        <w:t>2.4.2. При исполнении своих должностных</w:t>
      </w:r>
      <w:r>
        <w:t xml:space="preserve"> обязанностей руководствоваться законодательством Российской Федерации, Уставом предприятия и настоящим трудовым договором.</w:t>
      </w:r>
    </w:p>
    <w:p w:rsidR="00000000" w:rsidRDefault="009A4218">
      <w:pPr>
        <w:pStyle w:val="just"/>
      </w:pPr>
      <w:r>
        <w:t>2.4.3. Обеспечивать своевременное и качественное выполнение всех договоров и обязательств предприятия.</w:t>
      </w:r>
    </w:p>
    <w:p w:rsidR="00000000" w:rsidRDefault="009A4218">
      <w:pPr>
        <w:pStyle w:val="just"/>
      </w:pPr>
      <w:r>
        <w:t xml:space="preserve">2.4.4. Обеспечивать развитие </w:t>
      </w:r>
      <w:r>
        <w:t>материально-технической базы, увеличение объема платных работ, услуг.</w:t>
      </w:r>
    </w:p>
    <w:p w:rsidR="00000000" w:rsidRDefault="009A4218">
      <w:pPr>
        <w:pStyle w:val="just"/>
      </w:pPr>
      <w:r>
        <w:t>2.4.5. Обеспечивать безусловное выполнение и соответствие результатов утвержденной в установленном порядке программы деятельности предприятия. Не допускать принятия решений, которые могу</w:t>
      </w:r>
      <w:r>
        <w:t>т привести к неплатежеспособности (банкротству) предприятия.</w:t>
      </w:r>
    </w:p>
    <w:p w:rsidR="00000000" w:rsidRDefault="009A4218">
      <w:pPr>
        <w:pStyle w:val="just"/>
      </w:pPr>
      <w:r>
        <w:t>2.4.6. Обеспечивать содержание в надлежащем состоянии находящегося в хозяйственном ведении предприятия движимого и недвижимого имущества, своевременно проводить капитальный и текущий ремонты недв</w:t>
      </w:r>
      <w:r>
        <w:t>ижимого имущества.</w:t>
      </w:r>
    </w:p>
    <w:p w:rsidR="00000000" w:rsidRDefault="009A4218">
      <w:pPr>
        <w:pStyle w:val="just"/>
      </w:pPr>
      <w:r>
        <w:t>2.4.7. Обеспечивать надлежащее техническое оборудование всех рабочих мест и создавать на них условия работы, соответствующие единым межотраслевым и отраслевым правилам по охране труда, санитарным нормам и правилам, разрабатываемым и утве</w:t>
      </w:r>
      <w:r>
        <w:t>рждаемым в порядке, установленном законодательством Российской Федерации.</w:t>
      </w:r>
    </w:p>
    <w:p w:rsidR="00000000" w:rsidRDefault="009A4218">
      <w:pPr>
        <w:pStyle w:val="just"/>
      </w:pPr>
      <w:r>
        <w:t>2.4.8. Обеспечивать своевременную уплату предприятием в полном объеме всех установленных законодательством Российской Федерации налогов, сборов и обязательных платежей в бюджет Росси</w:t>
      </w:r>
      <w:r>
        <w:t>йской Федерации, соответствующие бюджеты субъектов Российской Федерации, муниципальных образований и внебюджетные фонды.</w:t>
      </w:r>
    </w:p>
    <w:p w:rsidR="00000000" w:rsidRDefault="009A4218">
      <w:pPr>
        <w:pStyle w:val="just"/>
      </w:pPr>
      <w:r>
        <w:t>2.4.9. Утверждать структуру и штаты предприятия.</w:t>
      </w:r>
    </w:p>
    <w:p w:rsidR="00000000" w:rsidRDefault="009A4218">
      <w:pPr>
        <w:pStyle w:val="just"/>
      </w:pPr>
      <w:r>
        <w:t>2.4.10. Осуществлять прием на работу работников предприятия, заключать, изменять и прекращать трудовые договоры с ними, назначать руководителей филиалов или представительств предприятия.</w:t>
      </w:r>
    </w:p>
    <w:p w:rsidR="00000000" w:rsidRDefault="009A4218">
      <w:pPr>
        <w:pStyle w:val="just"/>
      </w:pPr>
      <w:r>
        <w:t>2.4.11. Обеспечивать выполнение требований трудового законодательства</w:t>
      </w:r>
      <w:r>
        <w:t xml:space="preserve"> Российской Федерации на предприятии.</w:t>
      </w:r>
    </w:p>
    <w:p w:rsidR="00000000" w:rsidRDefault="009A4218">
      <w:pPr>
        <w:pStyle w:val="just"/>
      </w:pPr>
      <w:r>
        <w:t>2.4.12. Обеспечивать своевременную выплату заработной платы, надбавок, пособий и иных выплат работникам предприятия в денежной форме.</w:t>
      </w:r>
    </w:p>
    <w:p w:rsidR="00000000" w:rsidRDefault="009A4218">
      <w:pPr>
        <w:pStyle w:val="just"/>
      </w:pPr>
      <w:r>
        <w:t xml:space="preserve">2.4.13. Определять в соответствии с законодательством Российской Федерации состав и </w:t>
      </w:r>
      <w:r>
        <w:t>объем сведений, составляющих служебную, коммерческую и иную охраняемую законом тайну, а также порядок ее защиты.</w:t>
      </w:r>
    </w:p>
    <w:p w:rsidR="00000000" w:rsidRDefault="009A4218">
      <w:pPr>
        <w:pStyle w:val="just"/>
      </w:pPr>
      <w:r>
        <w:t>2.4.14. Не разглашать сведения, составляющие государственную, служебную или коммерческую тайну, ставшие известными ему в связи с исполнением св</w:t>
      </w:r>
      <w:r>
        <w:t>оих должностных обязанностей.</w:t>
      </w:r>
    </w:p>
    <w:p w:rsidR="00000000" w:rsidRDefault="009A4218">
      <w:pPr>
        <w:pStyle w:val="just"/>
      </w:pPr>
      <w:r>
        <w:t>2.4.15. Обеспечивать выполнение требований по гражданской обороне и мобилизационной подготовке.</w:t>
      </w:r>
    </w:p>
    <w:p w:rsidR="00000000" w:rsidRDefault="009A4218">
      <w:pPr>
        <w:pStyle w:val="just"/>
      </w:pPr>
      <w:r>
        <w:t>2.4.16. В случаях, установленных законодательством Российской Федерации, распоряжаться имуществом предприятия в порядке и пределах</w:t>
      </w:r>
      <w:r>
        <w:t>, установленных законодательством Российской Федерации. Совершать сделки с имуществом предприятия или иными способами распоряжаться имуществом исключительно по согласованию с собственником имущества в соответствии с установленным порядком.</w:t>
      </w:r>
    </w:p>
    <w:p w:rsidR="00000000" w:rsidRDefault="009A4218">
      <w:pPr>
        <w:pStyle w:val="just"/>
      </w:pPr>
      <w:r>
        <w:t>2.4.17. Обеспечи</w:t>
      </w:r>
      <w:r>
        <w:t xml:space="preserve">вать использование имущества предприятия, в том числе недвижимого, по целевому назначению в соответствии с видами деятельности предприятия, установленными Уставом предприятия, а также использование по целевому назначению выделенных предприятию бюджетных и </w:t>
      </w:r>
      <w:r>
        <w:t>внебюджетных средств.</w:t>
      </w:r>
    </w:p>
    <w:p w:rsidR="00000000" w:rsidRDefault="009A4218">
      <w:pPr>
        <w:pStyle w:val="just"/>
      </w:pPr>
      <w:r>
        <w:t>2.4.18. Совершать сделки, связанные с распоряжением вкладом (долей) в уставном (складочном) капитале хозяйственных обществ или товариществ, а также принадлежащими предприятию акциями по согласованию с Агентством в порядке, установленн</w:t>
      </w:r>
      <w:r>
        <w:t>ом законодательством Российской Федерации.</w:t>
      </w:r>
    </w:p>
    <w:p w:rsidR="00000000" w:rsidRDefault="009A4218">
      <w:pPr>
        <w:pStyle w:val="just"/>
      </w:pPr>
      <w:r>
        <w:t>2.4.19. Согласовывать с Агентством в порядке, установленном законодательством Российской Федерации, сделки, в которых имеется заинтересованность Руководителя предприятия.</w:t>
      </w:r>
    </w:p>
    <w:p w:rsidR="00000000" w:rsidRDefault="009A4218">
      <w:pPr>
        <w:pStyle w:val="just"/>
      </w:pPr>
      <w:r>
        <w:t>2.4.20. Совершать крупные сделки и сделки,</w:t>
      </w:r>
      <w:r>
        <w:t xml:space="preserve"> связанные с предоставлением займов, поручительств, получением банковских гарантий, с иными обременениями, уступкой требований, переводом долга, осуществлением заимствований, а также принимать решения об участии предприятия в коммерческих и некоммерческих </w:t>
      </w:r>
      <w:r>
        <w:t>организациях и заключать договоры простого товарищества по согласованию с Агентством в порядке, установленном законодательством Российской Федерации.</w:t>
      </w:r>
    </w:p>
    <w:p w:rsidR="00000000" w:rsidRDefault="009A4218">
      <w:pPr>
        <w:pStyle w:val="just"/>
      </w:pPr>
      <w:r>
        <w:t>2.4.21. Разрабатывать в установленном порядке стратегию развития предприятия.</w:t>
      </w:r>
    </w:p>
    <w:p w:rsidR="00000000" w:rsidRDefault="009A4218">
      <w:pPr>
        <w:pStyle w:val="just"/>
      </w:pPr>
      <w:r>
        <w:t>2.4.22. Представлять отчетно</w:t>
      </w:r>
      <w:r>
        <w:t>сть о работе предприятия в порядке и сроки, установленные законодательством Российской Федерации, приказами, распоряжениями и указаниями руководства Агентства.</w:t>
      </w:r>
    </w:p>
    <w:p w:rsidR="00000000" w:rsidRDefault="009A4218">
      <w:pPr>
        <w:pStyle w:val="just"/>
      </w:pPr>
      <w:r>
        <w:t>Ежегодно представлять на утверждение в Агентство проект программы деятельности предприятия.</w:t>
      </w:r>
    </w:p>
    <w:p w:rsidR="00000000" w:rsidRDefault="009A4218">
      <w:pPr>
        <w:pStyle w:val="just"/>
      </w:pPr>
      <w:r>
        <w:t>2.4.</w:t>
      </w:r>
      <w:r>
        <w:t>23. Организовывать работу предприятия и выполнение решений собственника имущества предприятия.</w:t>
      </w:r>
    </w:p>
    <w:p w:rsidR="00000000" w:rsidRDefault="009A4218">
      <w:pPr>
        <w:pStyle w:val="just"/>
      </w:pPr>
      <w:r>
        <w:t>2.4.24. Представлять в Агентство предложения о способе достижения цели деятельности предприятия, а также сведения о текущем и перспективном планировании финансов</w:t>
      </w:r>
      <w:r>
        <w:t>о-экономических, хозяйственных и иных результатов деятельности предприятия.</w:t>
      </w:r>
    </w:p>
    <w:p w:rsidR="00000000" w:rsidRDefault="009A4218">
      <w:pPr>
        <w:pStyle w:val="just"/>
      </w:pPr>
      <w:r>
        <w:t>2.4.25. Обеспечивать организацию повышения квалификации руководящих работников и специалистов предприятия, осуществление кадровой политики, направленной на его укрепление, постоянн</w:t>
      </w:r>
      <w:r>
        <w:t>о повышать свой профессиональный уровень.</w:t>
      </w:r>
    </w:p>
    <w:p w:rsidR="00000000" w:rsidRDefault="009A4218">
      <w:pPr>
        <w:pStyle w:val="just"/>
      </w:pPr>
      <w:r>
        <w:t>2.4.26. При расторжении трудового договора осуществлять передачу дел вновь назначенному Руководителю предприятия.</w:t>
      </w:r>
    </w:p>
    <w:p w:rsidR="00000000" w:rsidRDefault="009A4218">
      <w:pPr>
        <w:pStyle w:val="just"/>
      </w:pPr>
      <w:r>
        <w:t>2.4.27. Руководитель не вправе быть учредителем (участником) юридического лица, занимать должности и</w:t>
      </w:r>
      <w:r>
        <w:t xml:space="preserve">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</w:t>
      </w:r>
      <w:r>
        <w:t>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Руководителя, а также принимать</w:t>
      </w:r>
      <w:r>
        <w:t xml:space="preserve"> участие в забастовках.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Агентства</w:t>
      </w:r>
    </w:p>
    <w:p w:rsidR="00000000" w:rsidRDefault="009A4218">
      <w:pPr>
        <w:pStyle w:val="just"/>
      </w:pPr>
      <w:r>
        <w:t>3.1. Агентство вправе:</w:t>
      </w:r>
    </w:p>
    <w:p w:rsidR="00000000" w:rsidRDefault="009A4218">
      <w:pPr>
        <w:pStyle w:val="just"/>
      </w:pPr>
      <w:r>
        <w:t>3.1.1. Назначать на должность Руководителя предприятия, а также заключать, изменять и прекращать с ним трудовой договор в соответствии с законодательством Российской Федерации</w:t>
      </w:r>
      <w:r>
        <w:t>.</w:t>
      </w:r>
    </w:p>
    <w:p w:rsidR="00000000" w:rsidRDefault="009A4218">
      <w:pPr>
        <w:pStyle w:val="just"/>
      </w:pPr>
      <w:r>
        <w:t>3.1.2. Поощрять Руководителя предприятия за добросовестный эффективный труд.</w:t>
      </w:r>
    </w:p>
    <w:p w:rsidR="00000000" w:rsidRDefault="009A4218">
      <w:pPr>
        <w:pStyle w:val="just"/>
      </w:pPr>
      <w:r>
        <w:t>3.1.3. Требовать от Руководителя исполнения им трудовых обязанностей, соблюдения правил внутреннего трудового распорядка.</w:t>
      </w:r>
    </w:p>
    <w:p w:rsidR="00000000" w:rsidRDefault="009A4218">
      <w:pPr>
        <w:pStyle w:val="just"/>
      </w:pPr>
      <w:r>
        <w:t>3.1.4. Принимать в установленном законодательством Росс</w:t>
      </w:r>
      <w:r>
        <w:t>ийской Федерации порядке решения о привлечении к ответственности Руководителя.</w:t>
      </w:r>
    </w:p>
    <w:p w:rsidR="00000000" w:rsidRDefault="009A4218">
      <w:pPr>
        <w:pStyle w:val="just"/>
      </w:pPr>
      <w:r>
        <w:t>3.1.5. Совершать иные действия, определенные законодательством Российской Федерации.</w:t>
      </w:r>
    </w:p>
    <w:p w:rsidR="00000000" w:rsidRDefault="009A4218">
      <w:pPr>
        <w:pStyle w:val="just"/>
      </w:pPr>
      <w:r>
        <w:t>3.2. Агентство обязано:</w:t>
      </w:r>
    </w:p>
    <w:p w:rsidR="00000000" w:rsidRDefault="009A4218">
      <w:pPr>
        <w:pStyle w:val="just"/>
      </w:pPr>
      <w:r>
        <w:t>3.2.1. Не вмешиваться в оперативно-распорядительную деятельность Руководителя, за исключением случаев, предусмотренных законодательством Российской Федерации.</w:t>
      </w:r>
    </w:p>
    <w:p w:rsidR="00000000" w:rsidRDefault="009A4218">
      <w:pPr>
        <w:pStyle w:val="just"/>
      </w:pPr>
      <w:r>
        <w:t>3.2.2. Утверждать разработанную Руководителем в установленном порядке стратегию развития предприя</w:t>
      </w:r>
      <w:r>
        <w:t>тия.</w:t>
      </w:r>
    </w:p>
    <w:p w:rsidR="00000000" w:rsidRDefault="009A4218">
      <w:pPr>
        <w:pStyle w:val="just"/>
      </w:pPr>
      <w:r>
        <w:t>3.2.3. В течение одного месяца давать ответ на обращения Руководителя по вопросам, требующим согласования (разрешения) с Агентством.</w:t>
      </w:r>
    </w:p>
    <w:p w:rsidR="00000000" w:rsidRDefault="009A4218">
      <w:pPr>
        <w:pStyle w:val="just"/>
      </w:pPr>
      <w:r>
        <w:t xml:space="preserve">3.2.4. Принимать необходимые меры при обращении Руководителя по вопросам, связанным с возможной неплатежеспособностью </w:t>
      </w:r>
      <w:r>
        <w:t>предприятия.</w:t>
      </w:r>
    </w:p>
    <w:p w:rsidR="00000000" w:rsidRDefault="009A4218">
      <w:pPr>
        <w:pStyle w:val="just"/>
      </w:pPr>
      <w:r>
        <w:t>3.2.5. Принимать необходимые меры для своевременного зачисления на счет предприятия средств федерального бюджета, связанных с оплатой государственного, в том числе оборонного, заказа, выполненного предприятием.</w:t>
      </w:r>
    </w:p>
    <w:p w:rsidR="00000000" w:rsidRDefault="009A4218">
      <w:pPr>
        <w:pStyle w:val="just"/>
      </w:pPr>
      <w:r>
        <w:t>3.2.6. В установленном порядке о</w:t>
      </w:r>
      <w:r>
        <w:t>пределять размер части прибыли предприятия, подлежащей направлению в федеральный бюджет.</w:t>
      </w:r>
    </w:p>
    <w:p w:rsidR="00000000" w:rsidRDefault="009A4218">
      <w:pPr>
        <w:pStyle w:val="just"/>
      </w:pPr>
      <w:r>
        <w:t>3.2.7. Обеспечить Руководителю условия труда, необходимые для эффективной работы.</w:t>
      </w:r>
    </w:p>
    <w:p w:rsidR="00000000" w:rsidRDefault="009A4218">
      <w:pPr>
        <w:pStyle w:val="just"/>
      </w:pPr>
      <w:r>
        <w:t>3.2.8. Проводить аттестацию Руководителя в соответствии с требованиями законодательст</w:t>
      </w:r>
      <w:r>
        <w:t>ва Российской Федерации.</w:t>
      </w:r>
    </w:p>
    <w:p w:rsidR="00000000" w:rsidRDefault="009A4218">
      <w:pPr>
        <w:pStyle w:val="just"/>
      </w:pPr>
      <w:r>
        <w:t>3.2.9. Принимать в установленном порядке решения о привлечении к ответственности Руководителя за ненадлежащее исполнение возложенных на него трудовых обязанностей.</w:t>
      </w:r>
    </w:p>
    <w:p w:rsidR="00000000" w:rsidRDefault="009A4218">
      <w:pPr>
        <w:pStyle w:val="just"/>
      </w:pPr>
      <w:r>
        <w:t>3.2.10. Совершать иные действия, определенные законодательством Рос</w:t>
      </w:r>
      <w:r>
        <w:t>сийской Федерации.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 Руководителя</w:t>
      </w:r>
    </w:p>
    <w:p w:rsidR="00000000" w:rsidRDefault="009A4218">
      <w:pPr>
        <w:pStyle w:val="just"/>
      </w:pPr>
      <w:r>
        <w:t>4.1. Оплата труда Руководителя состоит из должностного оклада и вознаграждения за результаты финансово-хозяйственной деятельности предприятия.</w:t>
      </w:r>
    </w:p>
    <w:p w:rsidR="00000000" w:rsidRDefault="009A4218">
      <w:pPr>
        <w:pStyle w:val="just"/>
      </w:pPr>
      <w:r>
        <w:t>Должностной оклад Руководителя устанавлива</w:t>
      </w:r>
      <w:r>
        <w:t>ется в размере ____________ (устанавливается в кратном отношении к средней заработной плате по предприятию в целом за истекший месяц).</w:t>
      </w:r>
    </w:p>
    <w:p w:rsidR="00000000" w:rsidRDefault="009A4218">
      <w:pPr>
        <w:pStyle w:val="just"/>
      </w:pPr>
      <w:r>
        <w:t>Размер вознаграждения Руководителя предприятия определяется в установленном порядке по результатам финансово-хозяйственно</w:t>
      </w:r>
      <w:r>
        <w:t>й деятельности предприятия.</w:t>
      </w:r>
    </w:p>
    <w:p w:rsidR="00000000" w:rsidRDefault="009A4218">
      <w:pPr>
        <w:pStyle w:val="just"/>
      </w:pPr>
      <w:r>
        <w:t>Размер вознаграждения за результаты финансово-хозяйственной деятельности предприятия составляет ___________ от прибыли.</w:t>
      </w:r>
    </w:p>
    <w:p w:rsidR="00000000" w:rsidRDefault="009A4218">
      <w:pPr>
        <w:pStyle w:val="just"/>
      </w:pPr>
      <w:r>
        <w:t>Размер вознаграждения Руководителя предприятия по решению руководителя Роскосмоса может быть уменьшен до 50%</w:t>
      </w:r>
      <w:r>
        <w:t xml:space="preserve"> от размера вознаграждения, определенного в установленном порядке по результатам финансово-хозяйственной деятельности, в связи с невыполнением предприятием обязательств, предусмотренных государственными контрактами.</w:t>
      </w:r>
    </w:p>
    <w:p w:rsidR="00000000" w:rsidRDefault="009A4218">
      <w:pPr>
        <w:pStyle w:val="just"/>
      </w:pPr>
      <w:r>
        <w:t>Периодичность выплаты вознаграждения опр</w:t>
      </w:r>
      <w:r>
        <w:t>еделяется предприятием самостоятельно.</w:t>
      </w:r>
    </w:p>
    <w:p w:rsidR="00000000" w:rsidRDefault="009A4218">
      <w:pPr>
        <w:pStyle w:val="just"/>
      </w:pPr>
      <w:r>
        <w:t>4.2. Заработная плата и вознаграждение Руководителю выплачиваются одновременно с выплатой заработной платы всем работникам предприятия.</w:t>
      </w:r>
    </w:p>
    <w:p w:rsidR="00000000" w:rsidRDefault="009A4218">
      <w:pPr>
        <w:pStyle w:val="just"/>
      </w:pPr>
      <w:r>
        <w:t>4.3. В случае если производственная деятельность предприятия или его структурного</w:t>
      </w:r>
      <w:r>
        <w:t xml:space="preserve"> подразделения приостановлена уполномоченным на то государственным органом в связи с нарушением нормативных требований по охране труда, экологических, санитарно-эпидемиологических норм, Руководитель предприятия не вправе получать вознаграждение за результа</w:t>
      </w:r>
      <w:r>
        <w:t>ты финансово-хозяйственной деятельности (с момента приостановления деятельности предприятия до момента устранения выявленных нарушений).</w:t>
      </w:r>
    </w:p>
    <w:p w:rsidR="00000000" w:rsidRDefault="009A4218">
      <w:pPr>
        <w:pStyle w:val="just"/>
      </w:pPr>
      <w:r>
        <w:t>4.4. В случае если Руководитель не обеспечил своевременную выплату работникам предприятия установленных законодательств</w:t>
      </w:r>
      <w:r>
        <w:t>ом Российской Федерации и/или коллективным договором премий, пособий, доплат, компенсаций, меры поощрения к нему не применяются до момента полного погашения задолженности работникам предприятия по этим видам выплат.</w:t>
      </w:r>
    </w:p>
    <w:p w:rsidR="00000000" w:rsidRDefault="009A4218">
      <w:pPr>
        <w:pStyle w:val="just"/>
      </w:pPr>
      <w:r>
        <w:t>4.5. Ежегодный отпуск Руководителя соста</w:t>
      </w:r>
      <w:r>
        <w:t>вляет 28 календарных дней и может быть ему предоставлен как полностью, так и по частям.</w:t>
      </w:r>
    </w:p>
    <w:p w:rsidR="00000000" w:rsidRDefault="009A4218">
      <w:pPr>
        <w:pStyle w:val="just"/>
      </w:pPr>
      <w:r>
        <w:t>Конкретные сроки предоставления ежегодного отпуска определяются Руководителем по согласованию с Агентством.</w:t>
      </w:r>
    </w:p>
    <w:p w:rsidR="00000000" w:rsidRDefault="009A4218">
      <w:pPr>
        <w:pStyle w:val="just"/>
      </w:pPr>
      <w:r>
        <w:t>Руководителю предоставляется ежегодный дополнительный оплачи</w:t>
      </w:r>
      <w:r>
        <w:t xml:space="preserve">ваемый отпуск в размере ___ календарных дней (не менее 3 календарных дней) </w:t>
      </w:r>
      <w:r>
        <w:rPr>
          <w:vertAlign w:val="superscript"/>
        </w:rPr>
        <w:t>1</w:t>
      </w:r>
      <w:r>
        <w:t xml:space="preserve"> .</w:t>
      </w:r>
    </w:p>
    <w:p w:rsidR="00000000" w:rsidRDefault="009A4218">
      <w:pPr>
        <w:pStyle w:val="sel"/>
        <w:divId w:val="939608888"/>
      </w:pPr>
      <w:r>
        <w:t>1 Статья 116 Трудового кодекса Российской Федерации.</w:t>
      </w:r>
    </w:p>
    <w:p w:rsidR="00000000" w:rsidRDefault="009A4218">
      <w:pPr>
        <w:pStyle w:val="just"/>
      </w:pPr>
      <w:r>
        <w:t>4.6. При уходе Руководителя в очередной отпуск ему выплачивается материальная помощь в размере двух должностных окладов, есл</w:t>
      </w:r>
      <w:r>
        <w:t>и иное не установлено коллективным договором.</w:t>
      </w:r>
    </w:p>
    <w:p w:rsidR="00000000" w:rsidRDefault="009A4218">
      <w:pPr>
        <w:pStyle w:val="just"/>
      </w:pPr>
      <w:r>
        <w:t>4.7. В случае смерти Руководителя вследствие несчастного случая на производстве или профессионального заболевания члены его семьи получают выплаты в размере и порядке, установленных Федеральным законом от 24 ию</w:t>
      </w:r>
      <w:r>
        <w:t>ля 1998 г. N 125-ФЗ "Об обязательном социальном страховании от несчастных случаев на производстве и профессиональных заболеваний".</w:t>
      </w:r>
    </w:p>
    <w:p w:rsidR="00000000" w:rsidRDefault="009A4218">
      <w:pPr>
        <w:pStyle w:val="just"/>
      </w:pPr>
      <w:r>
        <w:t>4.8. В случае стойкой утраты Руководителем трудоспособности вследствие несчастного случая на производстве или профессионального заболевания он получает выплаты в размере и порядке, установленных Федеральным законом от 24 июля 1998 г. N 125-ФЗ "Об обязатель</w:t>
      </w:r>
      <w:r>
        <w:t>ном социальном страховании от несчастных случаев на производстве и профессиональных заболеваний".</w:t>
      </w:r>
    </w:p>
    <w:p w:rsidR="00000000" w:rsidRDefault="009A4218">
      <w:pPr>
        <w:pStyle w:val="just"/>
      </w:pPr>
      <w:r>
        <w:t>4.9. При переезде Руководителя на работу в другую местность он имеет право на возмещение расходов, предусмотренных статьей 169 Трудового кодекса Российской Фе</w:t>
      </w:r>
      <w:r>
        <w:t>дерации. Конкретные размеры возмещения расходов определяются дополнительным соглашением сторон.</w:t>
      </w:r>
    </w:p>
    <w:p w:rsidR="00000000" w:rsidRDefault="009A4218">
      <w:pPr>
        <w:pStyle w:val="just"/>
      </w:pPr>
      <w:r>
        <w:t>4.10. В случае досрочного расторжения трудового договора с Руководителем по решению Правительства Российской Федерации, Агентства при отсутствии виновных действ</w:t>
      </w:r>
      <w:r>
        <w:t xml:space="preserve">ий (бездействия) ему выплачивается компенсация в размере 3-кратного среднего месячного заработка Руководителя </w:t>
      </w:r>
      <w:r>
        <w:rPr>
          <w:vertAlign w:val="superscript"/>
        </w:rPr>
        <w:t>2</w:t>
      </w:r>
      <w:r>
        <w:t xml:space="preserve"> .</w:t>
      </w:r>
    </w:p>
    <w:p w:rsidR="00000000" w:rsidRDefault="009A4218">
      <w:pPr>
        <w:pStyle w:val="sel"/>
        <w:divId w:val="835807611"/>
      </w:pPr>
      <w:r>
        <w:t>2 Статья 279 Трудового кодекса Российской Федерации.</w:t>
      </w:r>
    </w:p>
    <w:p w:rsidR="00000000" w:rsidRDefault="009A4218">
      <w:pPr>
        <w:pStyle w:val="just"/>
      </w:pPr>
      <w:r>
        <w:t>4.11. При расторжении трудового договора в связи с ликвидацией предприятия Руководителю в</w:t>
      </w:r>
      <w:r>
        <w:t xml:space="preserve">ыплачивается выходное пособие в размере среднего месячного заработка, а также за ним сохраняется средний месячный заработок на период трудоустройства, но не свыше двух месяцев со дня увольнения (с зачетом выходного пособия) </w:t>
      </w:r>
      <w:r>
        <w:rPr>
          <w:vertAlign w:val="superscript"/>
        </w:rPr>
        <w:t>3</w:t>
      </w:r>
      <w:r>
        <w:t xml:space="preserve"> .</w:t>
      </w:r>
    </w:p>
    <w:p w:rsidR="00000000" w:rsidRDefault="009A4218">
      <w:pPr>
        <w:pStyle w:val="sel"/>
        <w:divId w:val="980689568"/>
      </w:pPr>
      <w:r>
        <w:t>3 Статья 178 Трудового кодек</w:t>
      </w:r>
      <w:r>
        <w:t>са Российской Федерации.</w:t>
      </w:r>
    </w:p>
    <w:p w:rsidR="00000000" w:rsidRDefault="009A4218">
      <w:pPr>
        <w:pStyle w:val="just"/>
      </w:pPr>
      <w:r>
        <w:t xml:space="preserve">4.12. Руководителю выплачивается выходное пособие в размере двухнедельного среднего заработка при расторжении трудового договора в связи с </w:t>
      </w:r>
      <w:r>
        <w:rPr>
          <w:vertAlign w:val="superscript"/>
        </w:rPr>
        <w:t>4</w:t>
      </w:r>
      <w:r>
        <w:t xml:space="preserve"> :</w:t>
      </w:r>
    </w:p>
    <w:p w:rsidR="00000000" w:rsidRDefault="009A4218">
      <w:pPr>
        <w:pStyle w:val="just"/>
      </w:pPr>
      <w:r>
        <w:t>признанием Руководителя полностью неспособным к трудовой деятельности в соответствии с м</w:t>
      </w:r>
      <w:r>
        <w:t>едицинским заключением, выданным в порядке, установленном федеральными законами и иными нормативными правовыми актами Российской Федерации;</w:t>
      </w:r>
    </w:p>
    <w:p w:rsidR="00000000" w:rsidRDefault="009A4218">
      <w:pPr>
        <w:pStyle w:val="just"/>
      </w:pPr>
      <w:r>
        <w:t>отказом Руководителя от продолжения работы в связи с изменением определенных сторонами условий трудового договора.</w:t>
      </w:r>
    </w:p>
    <w:p w:rsidR="00000000" w:rsidRDefault="009A4218">
      <w:pPr>
        <w:pStyle w:val="sel"/>
        <w:divId w:val="1625503317"/>
      </w:pPr>
      <w:r>
        <w:t>4</w:t>
      </w:r>
      <w:r>
        <w:t xml:space="preserve"> Статья 178 Трудового кодекса Российской Федерации.</w:t>
      </w:r>
    </w:p>
    <w:p w:rsidR="00000000" w:rsidRDefault="009A4218">
      <w:pPr>
        <w:pStyle w:val="just"/>
      </w:pPr>
      <w:r>
        <w:t>4.13. Иные выплаты Руководителю, не предусмотренные настоящим трудовым договором, осуществляются в соответствии с федеральными законами и иными нормативными правовыми актами Российской Федерации и коллект</w:t>
      </w:r>
      <w:r>
        <w:t>ивным договором.</w:t>
      </w:r>
    </w:p>
    <w:p w:rsidR="00000000" w:rsidRDefault="009A4218">
      <w:pPr>
        <w:pStyle w:val="just"/>
      </w:pPr>
      <w:r>
        <w:t>4.14. При прекращении трудового договора и увольнении Руководителя окончательный расчет и выплата всех сумм, причитающихся Руководителю, производится в день его увольнения.</w:t>
      </w:r>
    </w:p>
    <w:p w:rsidR="00000000" w:rsidRDefault="009A4218">
      <w:pPr>
        <w:pStyle w:val="just"/>
      </w:pPr>
      <w:r>
        <w:t>4.15. Все выплаты, предусмотренные настоящим трудовым договором, з</w:t>
      </w:r>
      <w:r>
        <w:t>а исключением пунктов 4.7 и 4.8, производятся за счет средств предприятия.</w:t>
      </w:r>
    </w:p>
    <w:p w:rsidR="00000000" w:rsidRDefault="009A4218">
      <w:pPr>
        <w:pStyle w:val="just"/>
      </w:pPr>
      <w:r>
        <w:t>4.16. Руководитель пользуется всеми правами и льготами, действующими на предприятии, установленными коллективным договором.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Руководителя</w:t>
      </w:r>
    </w:p>
    <w:p w:rsidR="00000000" w:rsidRDefault="009A4218">
      <w:pPr>
        <w:pStyle w:val="just"/>
      </w:pPr>
      <w:r>
        <w:t>5.1. Руководитель предпр</w:t>
      </w:r>
      <w:r>
        <w:t>иятия несет ответственность за убытки, причиненные предприятию его виновными действиями (бездействием), в том числе в случае утраты имущества предприятия и иных случаях, в порядке и на условиях, установленных законодательством Российской Федерации и настоя</w:t>
      </w:r>
      <w:r>
        <w:t>щим трудовым договором.</w:t>
      </w:r>
    </w:p>
    <w:p w:rsidR="00000000" w:rsidRDefault="009A4218">
      <w:pPr>
        <w:pStyle w:val="just"/>
      </w:pPr>
      <w:r>
        <w:t>5.2. За совершение дисциплинарного проступка, то есть неисполнение или ненадлежащее исполнение Руководителем по его вине возложенных на него трудовых обязанностей, к нему могут быть применены Агентством следующие дисциплинарные взыс</w:t>
      </w:r>
      <w:r>
        <w:t>кания:</w:t>
      </w:r>
    </w:p>
    <w:p w:rsidR="00000000" w:rsidRDefault="009A4218">
      <w:pPr>
        <w:pStyle w:val="just"/>
      </w:pPr>
      <w:r>
        <w:t>а) замечание;</w:t>
      </w:r>
    </w:p>
    <w:p w:rsidR="00000000" w:rsidRDefault="009A4218">
      <w:pPr>
        <w:pStyle w:val="just"/>
      </w:pPr>
      <w:r>
        <w:t>б) выговор;</w:t>
      </w:r>
    </w:p>
    <w:p w:rsidR="00000000" w:rsidRDefault="009A4218">
      <w:pPr>
        <w:pStyle w:val="just"/>
      </w:pPr>
      <w:r>
        <w:t>в) увольнение по соответствующим основаниям, в том числе по основаниям, предусмотренным настоящим трудовым договором.</w:t>
      </w:r>
    </w:p>
    <w:p w:rsidR="00000000" w:rsidRDefault="009A4218">
      <w:pPr>
        <w:pStyle w:val="just"/>
      </w:pPr>
      <w:r>
        <w:t>Дисциплинарное взыскание действует в течение года и может быть снято с Руководителя до истечения этого ср</w:t>
      </w:r>
      <w:r>
        <w:t>ока по инициативе Агентства, просьбе Руководителя или по ходатайству представительного органа работников предприятия.</w:t>
      </w:r>
    </w:p>
    <w:p w:rsidR="00000000" w:rsidRDefault="009A4218">
      <w:pPr>
        <w:pStyle w:val="just"/>
      </w:pPr>
      <w:r>
        <w:t>Если в течение года со дня применения дисциплинарного взыскания Руководитель не будет подвергнут новому дисциплинарному взысканию, то он с</w:t>
      </w:r>
      <w:r>
        <w:t>читается не имеющим дисциплинарного взыскания.</w:t>
      </w:r>
    </w:p>
    <w:p w:rsidR="00000000" w:rsidRDefault="009A4218">
      <w:pPr>
        <w:pStyle w:val="just"/>
      </w:pPr>
      <w:r>
        <w:t>5.3. Руководитель несет полную материальную ответственность за прямой действительный ущерб, причиненный предприятию.</w:t>
      </w:r>
    </w:p>
    <w:p w:rsidR="00000000" w:rsidRDefault="009A4218">
      <w:pPr>
        <w:pStyle w:val="just"/>
      </w:pPr>
      <w:r>
        <w:t>Руководитель может быть привлечен к иным видам юридической ответственности в случаях, предус</w:t>
      </w:r>
      <w:r>
        <w:t>мотренных законодательством Российской Федерации.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трудового договора</w:t>
      </w:r>
    </w:p>
    <w:p w:rsidR="00000000" w:rsidRDefault="009A4218">
      <w:pPr>
        <w:pStyle w:val="just"/>
      </w:pPr>
      <w:r>
        <w:t>6.1. Каждая из сторон настоящего трудового договора вправе ставить перед другой стороной вопрос о его изменении (уточнении) или дополнении, которые оформляются</w:t>
      </w:r>
      <w:r>
        <w:t xml:space="preserve"> дополнительным соглашением, прилагаемым к трудовому договору.</w:t>
      </w:r>
    </w:p>
    <w:p w:rsidR="00000000" w:rsidRDefault="009A4218">
      <w:pPr>
        <w:pStyle w:val="just"/>
      </w:pPr>
      <w:r>
        <w:t xml:space="preserve">6.2. Руководитель предприятия имеет право досрочно расторгнуть </w:t>
      </w:r>
      <w:r>
        <w:t>трудовой договор, предупредив об этом Агентство в письменной форме не позднее чем за один месяц.</w:t>
      </w:r>
    </w:p>
    <w:p w:rsidR="00000000" w:rsidRDefault="009A4218">
      <w:pPr>
        <w:pStyle w:val="just"/>
      </w:pPr>
      <w:r>
        <w:t>6.3. Трудовой договор прекращается по основаниям, предусмотренным законодательством Российской Федерации о труде, в том числе в соответствии с пунктом 3 статьи</w:t>
      </w:r>
      <w:r>
        <w:t xml:space="preserve"> 278 Трудового кодекса Российской Федерации, по следующим дополнительным основаниям:</w:t>
      </w:r>
    </w:p>
    <w:p w:rsidR="00000000" w:rsidRDefault="009A4218">
      <w:pPr>
        <w:pStyle w:val="just"/>
      </w:pPr>
      <w:r>
        <w:t>а) невыполнение предприятием утвержденных в установленном порядке показателей экономической эффективности его деятельности;</w:t>
      </w:r>
    </w:p>
    <w:p w:rsidR="00000000" w:rsidRDefault="009A4218">
      <w:pPr>
        <w:pStyle w:val="just"/>
      </w:pPr>
      <w:r>
        <w:t>б) невыполнение Руководителем предприятия решен</w:t>
      </w:r>
      <w:r>
        <w:t>ий Правительства Российской Федерации и федеральных органов исполнительной власти, принятых в отношении предприятия в соответствии с их компетенцией;</w:t>
      </w:r>
    </w:p>
    <w:p w:rsidR="00000000" w:rsidRDefault="009A4218">
      <w:pPr>
        <w:pStyle w:val="just"/>
      </w:pPr>
      <w:r>
        <w:t>в) совершение сделок с имуществом, находящимся в хозяйственном ведении предприятия, с нарушением требовани</w:t>
      </w:r>
      <w:r>
        <w:t>й законодательства Российской Федерации и определенной Уставом предприятия его специальной правоспособности;</w:t>
      </w:r>
    </w:p>
    <w:p w:rsidR="00000000" w:rsidRDefault="009A4218">
      <w:pPr>
        <w:pStyle w:val="just"/>
      </w:pPr>
      <w:r>
        <w:t>г) наличие на предприятии по вине его Руководителя более чем 3-месячной задолженности по заработной плате;</w:t>
      </w:r>
    </w:p>
    <w:p w:rsidR="00000000" w:rsidRDefault="009A4218">
      <w:pPr>
        <w:pStyle w:val="just"/>
      </w:pPr>
      <w:r>
        <w:t>д) необеспечение использования имущества</w:t>
      </w:r>
      <w:r>
        <w:t xml:space="preserve"> предприятия по целевому назначению в соответствии с видами его деятельности, установленными Уставом предприятия, а также неиспользование по целевому назначению выделенных ему бюджетных и внебюджетных средств в течение более чем 3 месяцев;</w:t>
      </w:r>
    </w:p>
    <w:p w:rsidR="00000000" w:rsidRDefault="009A4218">
      <w:pPr>
        <w:pStyle w:val="just"/>
      </w:pPr>
      <w:r>
        <w:t>е) нарушение Рук</w:t>
      </w:r>
      <w:r>
        <w:t>оводителем предприятия требований законодательства Российской Федерации, а также Устава предприятия в части сообщения сведений о наличии заинтересованности в совершении сделок, в том числе по кругу аффилированных лиц;</w:t>
      </w:r>
    </w:p>
    <w:p w:rsidR="00000000" w:rsidRDefault="009A4218">
      <w:pPr>
        <w:pStyle w:val="just"/>
      </w:pPr>
      <w:r>
        <w:t>ж) нарушение Руководителем предприятия</w:t>
      </w:r>
      <w:r>
        <w:t xml:space="preserve"> установленного законодательством Российской Федерации и трудовым договором запрета на осуществление им отдельных видов деятельности;</w:t>
      </w:r>
    </w:p>
    <w:p w:rsidR="00000000" w:rsidRDefault="009A4218">
      <w:pPr>
        <w:pStyle w:val="just"/>
      </w:pPr>
      <w:r>
        <w:t>з) неисполнение по вине Руководителя предприятия установленных нормативными правовыми актами Российской Федерации или Уста</w:t>
      </w:r>
      <w:r>
        <w:t>вом предприятия обязанностей, связанных с проведением аудиторской проверки предприятия;</w:t>
      </w:r>
    </w:p>
    <w:p w:rsidR="00000000" w:rsidRDefault="009A4218">
      <w:pPr>
        <w:pStyle w:val="just"/>
      </w:pPr>
      <w:r>
        <w:t>и) непредставление или несвоевременное представление, представление недостоверных (искаженных) и (или) неполных сведений (информации), которые необходимо представлять в</w:t>
      </w:r>
      <w:r>
        <w:t xml:space="preserve"> соответствии с законодательством Российской Федерации, Руководителем предприятия в Федеральное агентство по управлению государственным имуществом и (или) в федеральный орган исполнительной власти, в ведении которого находится предприятие.</w:t>
      </w:r>
    </w:p>
    <w:p w:rsidR="00000000" w:rsidRDefault="009A4218">
      <w:pPr>
        <w:pStyle w:val="just"/>
      </w:pPr>
      <w:r>
        <w:t>Решение о растор</w:t>
      </w:r>
      <w:r>
        <w:t>жении трудового договора с Руководителем предприятия в соответствии с пунктом 2 статьи 278 Трудового кодекса Российской Федерации принимается после предварительного одобрения его аттестационной комиссией.</w:t>
      </w:r>
    </w:p>
    <w:p w:rsidR="00000000" w:rsidRDefault="009A4218">
      <w:pPr>
        <w:pStyle w:val="just"/>
      </w:pPr>
      <w:r>
        <w:t>Проект решения о расторжении трудового договора с Р</w:t>
      </w:r>
      <w:r>
        <w:t>уководителем унитарного предприятия, включенного одновременно в сводный реестр организаций оборонно-промышленного комплекса в соответствии с Постановлением Правительства Российской Федерации от 20 февраля 2004 г. N 96 "О сводном реестре организаций оборонн</w:t>
      </w:r>
      <w:r>
        <w:t>о-промышленного комплекса" и в перечень стратегических предприятий и стратегических акционерных обществ, утвержденный Указом Президента Российской Федерации от 4 августа 2004 г. N 1009 "Об утверждении перечня стратегических предприятий и стратегических акц</w:t>
      </w:r>
      <w:r>
        <w:t>ионерных обществ", подлежит согласованию с Военно-промышленной комиссией при Правительстве Российской Федерации в случае, если постоянным членом указанной комиссии, включенным в состав аттестационной комиссии с правом решающего голоса, изложено в письменно</w:t>
      </w:r>
      <w:r>
        <w:t>й форме особое мнение, которое приобщено к решению аттестационной комиссии.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9A4218">
      <w:pPr>
        <w:pStyle w:val="just"/>
      </w:pPr>
      <w:r>
        <w:t>7.1. Настоящий трудовой договор вступает в силу с момента подписания его обеими сторонами.</w:t>
      </w:r>
    </w:p>
    <w:p w:rsidR="00000000" w:rsidRDefault="009A4218">
      <w:pPr>
        <w:pStyle w:val="just"/>
      </w:pPr>
      <w:r>
        <w:t>7.2. Руководитель приступает к исполнению трудовых об</w:t>
      </w:r>
      <w:r>
        <w:t>язанностей, предусмотренных настоящим трудовым договором, с __________________.</w:t>
      </w:r>
    </w:p>
    <w:p w:rsidR="00000000" w:rsidRDefault="009A4218">
      <w:pPr>
        <w:pStyle w:val="just"/>
      </w:pPr>
      <w:r>
        <w:t>7.3. Срок действия трудового договора __________________ (устанавливается не менее 3 и не более 5 лет).</w:t>
      </w:r>
    </w:p>
    <w:p w:rsidR="00000000" w:rsidRDefault="009A4218">
      <w:pPr>
        <w:pStyle w:val="just"/>
      </w:pPr>
      <w:r>
        <w:t>7.4. Споры и разногласия по настоящему трудовому договору разрешаются по</w:t>
      </w:r>
      <w:r>
        <w:t xml:space="preserve"> соглашению сторон, а при невозможности достижения согласия - в соответствии с законодательством Российской Федерации.</w:t>
      </w:r>
    </w:p>
    <w:p w:rsidR="00000000" w:rsidRDefault="009A4218">
      <w:pPr>
        <w:pStyle w:val="just"/>
      </w:pPr>
      <w:r>
        <w:t>7.5. Трудовая книжка Руководителя ведется и хранится на предприятии.</w:t>
      </w:r>
    </w:p>
    <w:p w:rsidR="00000000" w:rsidRDefault="009A4218">
      <w:pPr>
        <w:pStyle w:val="just"/>
      </w:pPr>
      <w:r>
        <w:t>7.6. Настоящий трудовой договор заключен в 2 экземплярах, имеющих од</w:t>
      </w:r>
      <w:r>
        <w:t>инаковую юридическую силу, которые хранятся: один - в Агентстве (отделе государственной службы и кадров Управления делами), второй - у Руководителя.</w:t>
      </w:r>
    </w:p>
    <w:p w:rsidR="00000000" w:rsidRDefault="009A4218">
      <w:pPr>
        <w:pStyle w:val="just"/>
      </w:pPr>
      <w:r>
        <w:t>7.7. В части, не предусмотренной настоящим трудовым договором, стороны руководствуются законодательством Ро</w:t>
      </w:r>
      <w:r>
        <w:t>ссийской Федерации и Уставом предприятия.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3"/>
        <w:rPr>
          <w:rFonts w:eastAsia="Times New Roman"/>
        </w:rPr>
      </w:pPr>
      <w:r>
        <w:rPr>
          <w:rFonts w:eastAsia="Times New Roman"/>
        </w:rPr>
        <w:t>8. Адреса сторон и другие сведения</w:t>
      </w:r>
    </w:p>
    <w:p w:rsidR="00000000" w:rsidRDefault="009A4218">
      <w:pPr>
        <w:pStyle w:val="HTML"/>
      </w:pPr>
      <w:r>
        <w:t xml:space="preserve">    Федеральное космическое агентство:</w:t>
      </w:r>
    </w:p>
    <w:p w:rsidR="00000000" w:rsidRDefault="009A4218">
      <w:pPr>
        <w:pStyle w:val="HTML"/>
      </w:pPr>
      <w:r>
        <w:t>ул. Щепкина, д. 42, г. Москва, Россия, ГСП-6, 107996</w:t>
      </w:r>
    </w:p>
    <w:p w:rsidR="00000000" w:rsidRDefault="009A4218">
      <w:pPr>
        <w:pStyle w:val="HTML"/>
      </w:pPr>
      <w:r>
        <w:t>ИНН 7702361674</w:t>
      </w:r>
    </w:p>
    <w:p w:rsidR="00000000" w:rsidRDefault="009A4218">
      <w:pPr>
        <w:pStyle w:val="HTML"/>
      </w:pPr>
      <w:r>
        <w:t>Предприятие: __________________________________________________________</w:t>
      </w:r>
    </w:p>
    <w:p w:rsidR="00000000" w:rsidRDefault="009A4218">
      <w:pPr>
        <w:pStyle w:val="HTML"/>
      </w:pPr>
      <w:r>
        <w:t>(наименование и адрес)</w:t>
      </w:r>
    </w:p>
    <w:p w:rsidR="00000000" w:rsidRDefault="009A4218">
      <w:pPr>
        <w:pStyle w:val="HTML"/>
      </w:pPr>
      <w:r>
        <w:t>Руководитель:    директор     (генеральный    директор)    федерального</w:t>
      </w:r>
    </w:p>
    <w:p w:rsidR="00000000" w:rsidRDefault="009A4218">
      <w:pPr>
        <w:pStyle w:val="HTML"/>
      </w:pPr>
      <w:r>
        <w:t>государственного унитарного предприятия ___________________________________</w:t>
      </w:r>
    </w:p>
    <w:p w:rsidR="00000000" w:rsidRDefault="009A4218">
      <w:pPr>
        <w:pStyle w:val="HTML"/>
      </w:pPr>
      <w:r>
        <w:t>(фамилия, имя, отчество)</w:t>
      </w:r>
    </w:p>
    <w:p w:rsidR="00000000" w:rsidRDefault="009A4218">
      <w:pPr>
        <w:pStyle w:val="HTML"/>
      </w:pPr>
      <w:r>
        <w:t>___________________________________________________________________________</w:t>
      </w:r>
    </w:p>
    <w:p w:rsidR="00000000" w:rsidRDefault="009A4218">
      <w:pPr>
        <w:pStyle w:val="HTML"/>
      </w:pPr>
      <w:r>
        <w:t>Паспорт: ________________________ выдан _______________________________</w:t>
      </w:r>
    </w:p>
    <w:p w:rsidR="00000000" w:rsidRDefault="009A4218">
      <w:pPr>
        <w:pStyle w:val="HTML"/>
      </w:pPr>
      <w:r>
        <w:t>(кем, когда)</w:t>
      </w:r>
    </w:p>
    <w:p w:rsidR="00000000" w:rsidRDefault="009A4218">
      <w:pPr>
        <w:pStyle w:val="HTML"/>
      </w:pPr>
      <w:r>
        <w:t>ИНН ____________________</w:t>
      </w:r>
    </w:p>
    <w:p w:rsidR="00000000" w:rsidRDefault="009A4218">
      <w:pPr>
        <w:pStyle w:val="HTML"/>
      </w:pPr>
      <w:r>
        <w:t>Домашний адрес: ______________________________________________________</w:t>
      </w:r>
      <w:r>
        <w:t>_</w:t>
      </w:r>
    </w:p>
    <w:p w:rsidR="00000000" w:rsidRDefault="009A4218">
      <w:pPr>
        <w:pStyle w:val="HTML"/>
      </w:pPr>
      <w:r>
        <w:t>Телефоны: служебный ____________________, домашний ____________________</w:t>
      </w:r>
    </w:p>
    <w:p w:rsidR="00000000" w:rsidRDefault="009A4218">
      <w:pPr>
        <w:pStyle w:val="HTML"/>
      </w:pPr>
    </w:p>
    <w:p w:rsidR="00000000" w:rsidRDefault="009A4218">
      <w:pPr>
        <w:pStyle w:val="HTML"/>
      </w:pPr>
      <w:r>
        <w:t>Трудовой договор подписан:</w:t>
      </w:r>
    </w:p>
    <w:p w:rsidR="00000000" w:rsidRDefault="009A4218">
      <w:pPr>
        <w:pStyle w:val="HTML"/>
      </w:pPr>
    </w:p>
    <w:p w:rsidR="00000000" w:rsidRDefault="009A4218">
      <w:pPr>
        <w:pStyle w:val="HTML"/>
      </w:pPr>
      <w:r>
        <w:t>Федеральное космическое агентство                 Руководитель</w:t>
      </w:r>
    </w:p>
    <w:p w:rsidR="00000000" w:rsidRDefault="009A4218">
      <w:pPr>
        <w:pStyle w:val="HTML"/>
      </w:pPr>
      <w:r>
        <w:t>Руководитель</w:t>
      </w:r>
    </w:p>
    <w:p w:rsidR="00000000" w:rsidRDefault="009A4218">
      <w:pPr>
        <w:pStyle w:val="HTML"/>
      </w:pPr>
      <w:r>
        <w:t>Поповкин                       (фамилия, имя, отчество)</w:t>
      </w:r>
    </w:p>
    <w:p w:rsidR="00000000" w:rsidRDefault="009A4218">
      <w:pPr>
        <w:pStyle w:val="HTML"/>
      </w:pPr>
      <w:r>
        <w:t>Владимир Александрови</w:t>
      </w:r>
      <w:r>
        <w:t>ч</w:t>
      </w:r>
    </w:p>
    <w:p w:rsidR="00000000" w:rsidRDefault="009A4218">
      <w:pPr>
        <w:pStyle w:val="HTML"/>
      </w:pPr>
    </w:p>
    <w:p w:rsidR="00000000" w:rsidRDefault="009A4218">
      <w:pPr>
        <w:pStyle w:val="HTML"/>
      </w:pPr>
      <w:r>
        <w:t>______________________________________    _________________________________</w:t>
      </w:r>
    </w:p>
    <w:p w:rsidR="00000000" w:rsidRDefault="009A4218">
      <w:pPr>
        <w:pStyle w:val="HTML"/>
      </w:pPr>
      <w:r>
        <w:t>(подпись)                               (подпись)</w:t>
      </w:r>
    </w:p>
    <w:p w:rsidR="00000000" w:rsidRDefault="009A4218">
      <w:pPr>
        <w:pStyle w:val="HTML"/>
      </w:pPr>
      <w:r>
        <w:t>______________________________________    _________________________________</w:t>
      </w:r>
    </w:p>
    <w:p w:rsidR="00000000" w:rsidRDefault="009A4218">
      <w:pPr>
        <w:pStyle w:val="HTML"/>
      </w:pPr>
      <w:r>
        <w:t>дата (число, месяц, год)                дата (число</w:t>
      </w:r>
      <w:r>
        <w:t>, месяц, год)</w:t>
      </w:r>
    </w:p>
    <w:p w:rsidR="00000000" w:rsidRDefault="009A4218">
      <w:pPr>
        <w:pStyle w:val="HTML"/>
      </w:pPr>
    </w:p>
    <w:p w:rsidR="00000000" w:rsidRDefault="009A4218">
      <w:pPr>
        <w:pStyle w:val="HTML"/>
      </w:pPr>
      <w:r>
        <w:t>М.П.                                     М.П.</w:t>
      </w:r>
    </w:p>
    <w:p w:rsidR="00000000" w:rsidRDefault="009A42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4218">
      <w:pPr>
        <w:pStyle w:val="right"/>
      </w:pPr>
      <w:r>
        <w:t>Источник - Приказ Роскосмоса от 23.01.2013 № 21к</w:t>
      </w:r>
    </w:p>
    <w:p w:rsidR="00000000" w:rsidRDefault="009A4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https://порядокправа.рф/obrazecy/primernyj_trudovoj_dogovor_s_rukovoditelem_federalnogo_gosudarstvennogo_unitarnogo_predpriyatiya.htm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218"/>
    <w:rsid w:val="009A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32A81B-87AD-40CF-A553-35FF82E39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80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s_rukovoditelem_federalnogo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3726</Words>
  <Characters>21240</Characters>
  <Application>Microsoft Office Word</Application>
  <DocSecurity>0</DocSecurity>
  <Lines>177</Lines>
  <Paragraphs>49</Paragraphs>
  <ScaleCrop>false</ScaleCrop>
  <Company/>
  <LinksUpToDate>false</LinksUpToDate>
  <CharactersWithSpaces>24917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с руководителем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