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941">
      <w:pPr>
        <w:pStyle w:val="1"/>
        <w:rPr>
          <w:rFonts w:eastAsia="Times New Roman"/>
        </w:rPr>
      </w:pPr>
      <w:r>
        <w:rPr>
          <w:rFonts w:eastAsia="Times New Roman"/>
        </w:rPr>
        <w:t>Примерный текст должностной инструкции начальника отдела кадров</w:t>
      </w:r>
    </w:p>
    <w:p w:rsidR="00000000" w:rsidRDefault="00742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41">
      <w:pPr>
        <w:pStyle w:val="3"/>
        <w:rPr>
          <w:rFonts w:eastAsia="Times New Roman"/>
        </w:rPr>
      </w:pPr>
      <w:r>
        <w:rPr>
          <w:rFonts w:eastAsia="Times New Roman"/>
        </w:rPr>
        <w:t>НАЧАЛЬНИК ОТДЕЛА КАДРОВ</w:t>
      </w:r>
    </w:p>
    <w:p w:rsidR="00000000" w:rsidRDefault="00742941">
      <w:pPr>
        <w:pStyle w:val="just"/>
      </w:pPr>
      <w:r>
        <w:t>I. Общие положения</w:t>
      </w:r>
    </w:p>
    <w:p w:rsidR="00000000" w:rsidRDefault="00742941">
      <w:pPr>
        <w:pStyle w:val="just"/>
      </w:pPr>
      <w:r>
        <w:t>1.1. Начальник отдела кадров отвечает за:</w:t>
      </w:r>
    </w:p>
    <w:p w:rsidR="00000000" w:rsidRDefault="00742941">
      <w:pPr>
        <w:pStyle w:val="just"/>
      </w:pPr>
      <w:r>
        <w:t>1.1.1. Работу отдела, своевременное и качественное выполнение им задач по предназначению.</w:t>
      </w:r>
    </w:p>
    <w:p w:rsidR="00000000" w:rsidRDefault="00742941">
      <w:pPr>
        <w:pStyle w:val="just"/>
      </w:pPr>
      <w:r>
        <w:t>1.1.2. Исполнительскую и трудовую дисциплину работников отдела.</w:t>
      </w:r>
    </w:p>
    <w:p w:rsidR="00000000" w:rsidRDefault="00742941">
      <w:pPr>
        <w:pStyle w:val="just"/>
      </w:pPr>
      <w:r>
        <w:t>1.1.3. Сохранность информации (документов), содержащих конфиденциальные сведения.</w:t>
      </w:r>
    </w:p>
    <w:p w:rsidR="00000000" w:rsidRDefault="00742941">
      <w:pPr>
        <w:pStyle w:val="just"/>
      </w:pPr>
      <w:r>
        <w:t>1.1.4. Обеспечение б</w:t>
      </w:r>
      <w:r>
        <w:t>езопасных условий труда, поддержание порядка, выполнение правил пожарной безопасности в помещениях отдела.</w:t>
      </w:r>
    </w:p>
    <w:p w:rsidR="00000000" w:rsidRDefault="00742941">
      <w:pPr>
        <w:pStyle w:val="just"/>
      </w:pPr>
      <w:r>
        <w:t>1.2. Квалификационные требования: высшее профессиональное образование и стаж работы по профилю от 5 лет при выполнении должностных обязанностей начал</w:t>
      </w:r>
      <w:r>
        <w:t>ьника вспомогательного подразделения службы (отдела) предприятия, отнесенной к I группе оплаты труда руководителей.</w:t>
      </w:r>
    </w:p>
    <w:p w:rsidR="00000000" w:rsidRDefault="00742941">
      <w:pPr>
        <w:pStyle w:val="just"/>
      </w:pPr>
      <w:r>
        <w:t>1.3. В практической деятельности должен руководствоваться:</w:t>
      </w:r>
    </w:p>
    <w:p w:rsidR="00000000" w:rsidRDefault="00742941">
      <w:pPr>
        <w:pStyle w:val="just"/>
      </w:pPr>
      <w:r>
        <w:t>1.3.1. Постановлениями, распоряжениями, приказами и другими федеральными и ведомс</w:t>
      </w:r>
      <w:r>
        <w:t>твенными руководящими документами, регламентирующими вопросы управления персоналом, отнесенные к компетенции отдела.</w:t>
      </w:r>
    </w:p>
    <w:p w:rsidR="00000000" w:rsidRDefault="00742941">
      <w:pPr>
        <w:pStyle w:val="just"/>
      </w:pPr>
      <w:r>
        <w:t>1.3.2. Локальными актами предприятия по вопросам управления персоналом, отнесенным к компетенции отдела.</w:t>
      </w:r>
    </w:p>
    <w:p w:rsidR="00000000" w:rsidRDefault="00742941">
      <w:pPr>
        <w:pStyle w:val="just"/>
      </w:pPr>
      <w:r>
        <w:t>1.3.3. Правилами охраны труда и те</w:t>
      </w:r>
      <w:r>
        <w:t>хники безопасности, обеспечения производственной санитарии и противопожарной защиты.</w:t>
      </w:r>
    </w:p>
    <w:p w:rsidR="00000000" w:rsidRDefault="00742941">
      <w:pPr>
        <w:pStyle w:val="just"/>
      </w:pPr>
      <w:r>
        <w:t>1.3.4. Настоящей должностной инструкцией.</w:t>
      </w:r>
    </w:p>
    <w:p w:rsidR="00000000" w:rsidRDefault="00742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41">
      <w:pPr>
        <w:pStyle w:val="just"/>
      </w:pPr>
      <w:r>
        <w:t>II. Должностные обязанности</w:t>
      </w:r>
    </w:p>
    <w:p w:rsidR="00000000" w:rsidRDefault="00742941">
      <w:pPr>
        <w:pStyle w:val="just"/>
      </w:pPr>
      <w:r>
        <w:t>2.1. Начальник отдела кадров обязан:</w:t>
      </w:r>
    </w:p>
    <w:p w:rsidR="00000000" w:rsidRDefault="00742941">
      <w:pPr>
        <w:pStyle w:val="just"/>
      </w:pPr>
      <w:r>
        <w:t>2.1.1. Возглавлять работу отдела и уверенно руководить им.</w:t>
      </w:r>
    </w:p>
    <w:p w:rsidR="00000000" w:rsidRDefault="00742941">
      <w:pPr>
        <w:pStyle w:val="just"/>
      </w:pPr>
      <w:r>
        <w:t>2.1.</w:t>
      </w:r>
      <w:r>
        <w:t>2. Обеспечивать своевременное и качественное выполнение отделом возлагаемых на него повседневных задач в строгом соответствии с утвержденным порядком работы.</w:t>
      </w:r>
    </w:p>
    <w:p w:rsidR="00000000" w:rsidRDefault="00742941">
      <w:pPr>
        <w:pStyle w:val="just"/>
      </w:pPr>
      <w:r>
        <w:lastRenderedPageBreak/>
        <w:t>2.1.3. Руководить разработкой служебной документации.</w:t>
      </w:r>
    </w:p>
    <w:p w:rsidR="00000000" w:rsidRDefault="00742941">
      <w:pPr>
        <w:pStyle w:val="just"/>
      </w:pPr>
      <w:r>
        <w:t>2.1.4. Обеспечивать рациональное использован</w:t>
      </w:r>
      <w:r>
        <w:t>ие материальных, технических и иных средств отдела в интересах выполнения задач по предназначению.</w:t>
      </w:r>
    </w:p>
    <w:p w:rsidR="00000000" w:rsidRDefault="00742941">
      <w:pPr>
        <w:pStyle w:val="just"/>
      </w:pPr>
      <w:r>
        <w:t>2.1.5. Обеспечивать надежную защиту информации (документов), содержащей конфиденциальные сведения.</w:t>
      </w:r>
    </w:p>
    <w:p w:rsidR="00000000" w:rsidRDefault="00742941">
      <w:pPr>
        <w:pStyle w:val="just"/>
      </w:pPr>
      <w:r>
        <w:t>2.1.6. Руководить обучением подчиненных, создавать им усло</w:t>
      </w:r>
      <w:r>
        <w:t>вия для повышения квалификации.</w:t>
      </w:r>
    </w:p>
    <w:p w:rsidR="00000000" w:rsidRDefault="00742941">
      <w:pPr>
        <w:pStyle w:val="just"/>
      </w:pPr>
      <w:r>
        <w:t>2.1.7. Осуществлять контроль за соблюдением подчиненными правил охраны труда и техники безопасности, производственной санитарии и противопожарной защиты.</w:t>
      </w:r>
    </w:p>
    <w:p w:rsidR="00000000" w:rsidRDefault="00742941">
      <w:pPr>
        <w:pStyle w:val="just"/>
      </w:pPr>
      <w:r>
        <w:t>2.1.8. Использовать по отношению к подчиненным предоставленные права п</w:t>
      </w:r>
      <w:r>
        <w:t>о их поощрению (привлечению к ответственности).</w:t>
      </w:r>
    </w:p>
    <w:p w:rsidR="00000000" w:rsidRDefault="00742941">
      <w:pPr>
        <w:pStyle w:val="just"/>
      </w:pPr>
      <w:r>
        <w:t>2.2. Начальник отдела кадров должен своевременно и в полном объеме отрабатывать и представлять соответствующим должностным лицам отчетную и иную служебную документацию.</w:t>
      </w:r>
    </w:p>
    <w:p w:rsidR="00000000" w:rsidRDefault="00742941">
      <w:pPr>
        <w:pStyle w:val="just"/>
      </w:pPr>
      <w:r>
        <w:t>2.3. Регламент рабочего времени начальн</w:t>
      </w:r>
      <w:r>
        <w:t>ика отдела кадров соответствует нормам законодательства. Время труда и отдыха в течение рабочего дня регламентируется правилами внутреннего трудового распорядка предприятия. В случае служебной необходимости начальник отдела кадров может привлекаться к выпо</w:t>
      </w:r>
      <w:r>
        <w:t>лнению своих обязанностей сверхурочно, по решению начальника службы персонала, в порядке, предусмотренном законодательством.</w:t>
      </w:r>
    </w:p>
    <w:p w:rsidR="00000000" w:rsidRDefault="00742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41">
      <w:pPr>
        <w:pStyle w:val="just"/>
      </w:pPr>
      <w:r>
        <w:t>III. Права работника</w:t>
      </w:r>
    </w:p>
    <w:p w:rsidR="00000000" w:rsidRDefault="00742941">
      <w:pPr>
        <w:pStyle w:val="just"/>
      </w:pPr>
      <w:r>
        <w:t>3.1. Начальник отдела кадров имеет право:</w:t>
      </w:r>
    </w:p>
    <w:p w:rsidR="00000000" w:rsidRDefault="00742941">
      <w:pPr>
        <w:pStyle w:val="just"/>
      </w:pPr>
      <w:r>
        <w:t>3.1.1. Принимать решения в целях обеспечения повседневной деятельности отдела - по всем вопросам, относящимся к его компетенции.</w:t>
      </w:r>
    </w:p>
    <w:p w:rsidR="00000000" w:rsidRDefault="00742941">
      <w:pPr>
        <w:pStyle w:val="just"/>
      </w:pPr>
      <w:r>
        <w:t>3.1.2. Представлять руководству предприятия и службы персонала свои предложения по поощрению (привлечению к ответственности) ра</w:t>
      </w:r>
      <w:r>
        <w:t>ботников отдела - в тех случаях, когда собственных полномочий недостаточно.</w:t>
      </w:r>
    </w:p>
    <w:p w:rsidR="00000000" w:rsidRDefault="00742941">
      <w:pPr>
        <w:pStyle w:val="just"/>
      </w:pPr>
      <w:r>
        <w:t>3.1.3. Готовить и представлять руководству предприятия и службы персонала свои предложения по совершенствованию работы отдела (его дополнительному финансированию, материально-техни</w:t>
      </w:r>
      <w:r>
        <w:t>ческому обеспечению и т.п.).</w:t>
      </w:r>
    </w:p>
    <w:p w:rsidR="00000000" w:rsidRDefault="00742941">
      <w:pPr>
        <w:pStyle w:val="just"/>
      </w:pPr>
      <w:r>
        <w:t>3.1.4. Участвовать в работе коллегиальных органов управления при рассмотрении вопросов, касающихся работы отдела.</w:t>
      </w:r>
    </w:p>
    <w:p w:rsidR="00000000" w:rsidRDefault="00742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41">
      <w:pPr>
        <w:pStyle w:val="just"/>
      </w:pPr>
      <w:r>
        <w:t>IV. Ответственность, порядок оценки труда работника</w:t>
      </w:r>
    </w:p>
    <w:p w:rsidR="00000000" w:rsidRDefault="00742941">
      <w:pPr>
        <w:pStyle w:val="just"/>
      </w:pPr>
      <w:r>
        <w:t>4.1. Начальник отдела кадров несет административную, дисципл</w:t>
      </w:r>
      <w:r>
        <w:t>инарную и материальную ответственность за:</w:t>
      </w:r>
    </w:p>
    <w:p w:rsidR="00000000" w:rsidRDefault="00742941">
      <w:pPr>
        <w:pStyle w:val="just"/>
      </w:pPr>
      <w:r>
        <w:t>4.1.1. Нарушение положений руководящих документов по вопросам управления персоналом, отнесенным к компетенции отдела.</w:t>
      </w:r>
    </w:p>
    <w:p w:rsidR="00000000" w:rsidRDefault="00742941">
      <w:pPr>
        <w:pStyle w:val="just"/>
      </w:pPr>
      <w:r>
        <w:t>4.1.2. Невыполнение указаний руководства предприятия и службы персонала, касающихся работы отде</w:t>
      </w:r>
      <w:r>
        <w:t>ла и выполнения им своих задач.</w:t>
      </w:r>
    </w:p>
    <w:p w:rsidR="00000000" w:rsidRDefault="00742941">
      <w:pPr>
        <w:pStyle w:val="just"/>
      </w:pPr>
      <w:r>
        <w:t>4.1.3. Несоблюдение требований по обеспечению сохранности информации и документов, содержащих конфиденциальные сведения.</w:t>
      </w:r>
    </w:p>
    <w:p w:rsidR="00000000" w:rsidRDefault="00742941">
      <w:pPr>
        <w:pStyle w:val="just"/>
      </w:pPr>
      <w:r>
        <w:t>4.1.4. Неправомерное использование предоставленных служебных полномочий, а также использование их в лич</w:t>
      </w:r>
      <w:r>
        <w:t>ных целях.</w:t>
      </w:r>
    </w:p>
    <w:p w:rsidR="00000000" w:rsidRDefault="007429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941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7429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https://порядокправа.рф/obrazecy/primernyj_tekst_dolzhnostnoj_instrukcii_nachalnika_otdela_kadrov.htm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941"/>
    <w:rsid w:val="0074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0EC54-F8B4-43A8-9C31-DF1233548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ekst_dolzhnostnoj_instrukcii_nachalnika_otdela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684</Words>
  <Characters>3903</Characters>
  <Application>Microsoft Office Word</Application>
  <DocSecurity>0</DocSecurity>
  <Lines>32</Lines>
  <Paragraphs>9</Paragraphs>
  <ScaleCrop>false</ScaleCrop>
  <Company/>
  <LinksUpToDate>false</LinksUpToDate>
  <CharactersWithSpaces>4578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текст должностной инструкции начальника отдела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2022-08-16T16:49:00Z</dcterms:created>
  <dcterms:modified xsi:type="dcterms:W3CDTF">2022-08-16T16:49:00Z</dcterms:modified>
</cp:coreProperties>
</file>