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FDD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машинистки (машинистки-оператора)</w:t>
      </w:r>
    </w:p>
    <w:p w:rsidR="00000000" w:rsidRDefault="00ED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FDD">
      <w:pPr>
        <w:pStyle w:val="3"/>
        <w:rPr>
          <w:rFonts w:eastAsia="Times New Roman"/>
        </w:rPr>
      </w:pPr>
      <w:r>
        <w:rPr>
          <w:rFonts w:eastAsia="Times New Roman"/>
        </w:rPr>
        <w:t>МАШИНИСТКА (МАШИНИСТКА-ОПЕРАТОР)</w:t>
      </w:r>
    </w:p>
    <w:p w:rsidR="00000000" w:rsidRDefault="00ED6FDD">
      <w:pPr>
        <w:pStyle w:val="just"/>
      </w:pPr>
      <w:r>
        <w:t>I. Общие положения</w:t>
      </w:r>
    </w:p>
    <w:p w:rsidR="00000000" w:rsidRDefault="00ED6FDD">
      <w:pPr>
        <w:pStyle w:val="just"/>
      </w:pPr>
      <w:r>
        <w:t>1.1. Машинистка-оператор отвечает за:</w:t>
      </w:r>
    </w:p>
    <w:p w:rsidR="00000000" w:rsidRDefault="00ED6FDD">
      <w:pPr>
        <w:pStyle w:val="just"/>
      </w:pPr>
      <w:r>
        <w:t>1.1.1. Техническую подготовку документов по персоналу.</w:t>
      </w:r>
    </w:p>
    <w:p w:rsidR="00000000" w:rsidRDefault="00ED6FDD">
      <w:pPr>
        <w:pStyle w:val="just"/>
      </w:pPr>
      <w:r>
        <w:t>1.1.2. Сохранность используемых в работе документов (сведений), содержащих государственную и служебную тайну.</w:t>
      </w:r>
    </w:p>
    <w:p w:rsidR="00000000" w:rsidRDefault="00ED6FDD">
      <w:pPr>
        <w:pStyle w:val="just"/>
      </w:pPr>
      <w:r>
        <w:t>1.2. Квалификационные требования: общее среднее образование и специальная подготовка по уст</w:t>
      </w:r>
      <w:r>
        <w:t>ановленной программе без предъявления требований к стажу работы.</w:t>
      </w:r>
    </w:p>
    <w:p w:rsidR="00000000" w:rsidRDefault="00ED6FDD">
      <w:pPr>
        <w:pStyle w:val="just"/>
      </w:pPr>
      <w:r>
        <w:t>1.3. В практической деятельности должна руководствоваться:</w:t>
      </w:r>
    </w:p>
    <w:p w:rsidR="00000000" w:rsidRDefault="00ED6FDD">
      <w:pPr>
        <w:pStyle w:val="just"/>
      </w:pPr>
      <w:r>
        <w:t>1.3.1. Установленным порядком работ.</w:t>
      </w:r>
    </w:p>
    <w:p w:rsidR="00000000" w:rsidRDefault="00ED6FDD">
      <w:pPr>
        <w:pStyle w:val="just"/>
      </w:pPr>
      <w:r>
        <w:t>1.3.2. Локальными актами предприятия по вопросам управления персоналом.</w:t>
      </w:r>
    </w:p>
    <w:p w:rsidR="00000000" w:rsidRDefault="00ED6FDD">
      <w:pPr>
        <w:pStyle w:val="just"/>
      </w:pPr>
      <w:r>
        <w:t>1.3.3. Правилами охраны</w:t>
      </w:r>
      <w:r>
        <w:t xml:space="preserve"> труда и техники безопасности, обеспечения производственной санитарии и противопожарной защиты.</w:t>
      </w:r>
    </w:p>
    <w:p w:rsidR="00000000" w:rsidRDefault="00ED6FDD">
      <w:pPr>
        <w:pStyle w:val="just"/>
      </w:pPr>
      <w:r>
        <w:t>1.3.4. Настоящей должностной инструкцией.</w:t>
      </w:r>
    </w:p>
    <w:p w:rsidR="00000000" w:rsidRDefault="00ED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FDD">
      <w:pPr>
        <w:pStyle w:val="just"/>
      </w:pPr>
      <w:r>
        <w:t>II. Должностные обязанности</w:t>
      </w:r>
    </w:p>
    <w:p w:rsidR="00000000" w:rsidRDefault="00ED6FDD">
      <w:pPr>
        <w:pStyle w:val="just"/>
      </w:pPr>
      <w:r>
        <w:t>2.1. Машинистка-оператор обязана:</w:t>
      </w:r>
    </w:p>
    <w:p w:rsidR="00000000" w:rsidRDefault="00ED6FDD">
      <w:pPr>
        <w:pStyle w:val="just"/>
      </w:pPr>
      <w:r>
        <w:t>2.1.1. Производить техническую подготовку документов по</w:t>
      </w:r>
      <w:r>
        <w:t xml:space="preserve"> персоналу (набор текста, его корректировку и распечатку).</w:t>
      </w:r>
    </w:p>
    <w:p w:rsidR="00000000" w:rsidRDefault="00ED6FDD">
      <w:pPr>
        <w:pStyle w:val="just"/>
      </w:pPr>
      <w:r>
        <w:t>2.1.2. Осуществлять подготовку текстов справок по персоналу, их регистрацию и выдачу заказчикам.</w:t>
      </w:r>
    </w:p>
    <w:p w:rsidR="00000000" w:rsidRDefault="00ED6FDD">
      <w:pPr>
        <w:pStyle w:val="just"/>
      </w:pPr>
      <w:r>
        <w:t>2.1.3. Принимать от исполнителей на техподготовку и выдавать им под роспись отпечатанные документы.</w:t>
      </w:r>
    </w:p>
    <w:p w:rsidR="00000000" w:rsidRDefault="00ED6FDD">
      <w:pPr>
        <w:pStyle w:val="just"/>
      </w:pPr>
      <w:r>
        <w:t>2.1.4. Производить оперативную допечатку необходимого количества дополнительных экземпляров уже исполненных документов.</w:t>
      </w:r>
    </w:p>
    <w:p w:rsidR="00000000" w:rsidRDefault="00ED6FDD">
      <w:pPr>
        <w:pStyle w:val="just"/>
      </w:pPr>
      <w:r>
        <w:lastRenderedPageBreak/>
        <w:t xml:space="preserve">2.2. Машинистка-оператор должна своевременно и в полном объеме отрабатывать и представлять своему непосредственному начальнику отчетную </w:t>
      </w:r>
      <w:r>
        <w:t>и иную служебную документацию.</w:t>
      </w:r>
    </w:p>
    <w:p w:rsidR="00000000" w:rsidRDefault="00ED6FDD">
      <w:pPr>
        <w:pStyle w:val="just"/>
      </w:pPr>
      <w:r>
        <w:t>2.3. Регламент рабочего времени машинистки-оператора соответствует нормам законодательства. Время труда и отдыха в течение рабочего дня регламентируется правилами внутреннего трудового распорядка предприятия. В случае служебн</w:t>
      </w:r>
      <w:r>
        <w:t>ой необходимости машинистка-оператор может привлекаться к выполнению своих обязанностей сверхурочно, в порядке, предусмотренном законодательством.</w:t>
      </w:r>
    </w:p>
    <w:p w:rsidR="00000000" w:rsidRDefault="00ED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FDD">
      <w:pPr>
        <w:pStyle w:val="just"/>
      </w:pPr>
      <w:r>
        <w:t>III. Права работника</w:t>
      </w:r>
    </w:p>
    <w:p w:rsidR="00000000" w:rsidRDefault="00ED6FDD">
      <w:pPr>
        <w:pStyle w:val="just"/>
      </w:pPr>
      <w:r>
        <w:t>3.1. Машинистка-оператор имеет право:</w:t>
      </w:r>
    </w:p>
    <w:p w:rsidR="00000000" w:rsidRDefault="00ED6FDD">
      <w:pPr>
        <w:pStyle w:val="just"/>
      </w:pPr>
      <w:r>
        <w:t>3.1.1. Принимать решения в целях обеспечения деят</w:t>
      </w:r>
      <w:r>
        <w:t>ельности по управлению персоналом - по всем вопросам, относящимся к ее компетенции.</w:t>
      </w:r>
    </w:p>
    <w:p w:rsidR="00000000" w:rsidRDefault="00ED6FDD">
      <w:pPr>
        <w:pStyle w:val="just"/>
      </w:pPr>
      <w:r>
        <w:t>3.1.2. Запрашивать у исполнителей информацию о документах, переданных ей на техподготовку.</w:t>
      </w:r>
    </w:p>
    <w:p w:rsidR="00000000" w:rsidRDefault="00ED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FDD">
      <w:pPr>
        <w:pStyle w:val="just"/>
      </w:pPr>
      <w:r>
        <w:t>IV. Ответственность, порядок оценки труда работника</w:t>
      </w:r>
    </w:p>
    <w:p w:rsidR="00000000" w:rsidRDefault="00ED6FDD">
      <w:pPr>
        <w:pStyle w:val="just"/>
      </w:pPr>
      <w:r>
        <w:t>4.1. Машинистка-оператор несет административную, дисциплинарную и материальную ответственность за:</w:t>
      </w:r>
    </w:p>
    <w:p w:rsidR="00000000" w:rsidRDefault="00ED6FDD">
      <w:pPr>
        <w:pStyle w:val="just"/>
      </w:pPr>
      <w:r>
        <w:t>4.1.1. Нарушение положений руководящих документов по вопросам управления персоналом.</w:t>
      </w:r>
    </w:p>
    <w:p w:rsidR="00000000" w:rsidRDefault="00ED6FDD">
      <w:pPr>
        <w:pStyle w:val="just"/>
      </w:pPr>
      <w:r>
        <w:t xml:space="preserve">4.1.2. Невыполнение </w:t>
      </w:r>
      <w:r>
        <w:t>служебных указаний руководства предприятия, службы, отдела.</w:t>
      </w:r>
    </w:p>
    <w:p w:rsidR="00000000" w:rsidRDefault="00ED6FDD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сведения.</w:t>
      </w:r>
    </w:p>
    <w:p w:rsidR="00000000" w:rsidRDefault="00ED6FDD">
      <w:pPr>
        <w:pStyle w:val="just"/>
      </w:pPr>
      <w:r>
        <w:t xml:space="preserve">4.1.4. Неправомерное использование предоставленных служебных полномочий, а </w:t>
      </w:r>
      <w:r>
        <w:t>также использование их в личных целях.</w:t>
      </w:r>
    </w:p>
    <w:p w:rsidR="00000000" w:rsidRDefault="00ED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FDD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ED6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https://порядокправа.рф/obrazecy/primernyj_tekst_dolzhnostnoj_instrukcii_mashinistki_mashinistki_operatora.htm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DD"/>
    <w:rsid w:val="00ED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3BF27-5CC9-4611-9996-0D22BAD8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mashinistki_mashinistki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машинистки (машинистки-оператора)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