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051">
      <w:pPr>
        <w:pStyle w:val="1"/>
        <w:rPr>
          <w:rFonts w:eastAsia="Times New Roman"/>
        </w:rPr>
      </w:pPr>
      <w:r>
        <w:rPr>
          <w:rFonts w:eastAsia="Times New Roman"/>
        </w:rPr>
        <w:t>Примерный план продажи судов и летательных аппаратов</w:t>
      </w:r>
    </w:p>
    <w:p w:rsidR="00000000" w:rsidRDefault="002E1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051">
      <w:pPr>
        <w:pStyle w:val="right"/>
        <w:spacing w:after="240" w:afterAutospacing="0"/>
      </w:pPr>
      <w:r>
        <w:t xml:space="preserve">Приложение </w:t>
      </w:r>
      <w:r>
        <w:br/>
        <w:t xml:space="preserve">к Распоряжение Мингосимущества РФ </w:t>
      </w:r>
      <w:r>
        <w:br/>
        <w:t xml:space="preserve">от 23.03.1998 N 256-р, </w:t>
      </w:r>
      <w:r>
        <w:br/>
        <w:t xml:space="preserve">(введен Распоряжением Мингосимущества РФ </w:t>
      </w:r>
      <w:r>
        <w:br/>
        <w:t xml:space="preserve">от 25.08.1998 N 1022-р) </w:t>
      </w:r>
    </w:p>
    <w:p w:rsidR="00000000" w:rsidRDefault="002E1051">
      <w:pPr>
        <w:pStyle w:val="HTML"/>
      </w:pPr>
      <w:r>
        <w:t xml:space="preserve">                                                </w:t>
      </w:r>
      <w:r>
        <w:t>УТВЕРЖДАЮ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Заместитель Министра</w:t>
      </w:r>
    </w:p>
    <w:p w:rsidR="00000000" w:rsidRDefault="002E1051">
      <w:pPr>
        <w:pStyle w:val="HTML"/>
      </w:pPr>
      <w:r>
        <w:t>государственного имущества</w:t>
      </w:r>
    </w:p>
    <w:p w:rsidR="00000000" w:rsidRDefault="002E1051">
      <w:pPr>
        <w:pStyle w:val="HTML"/>
      </w:pPr>
      <w:r>
        <w:t>Российской Федерации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"  "          199  г.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ПРИМЕРНЫЙ ПЛАН ПРОДАЖИ</w:t>
      </w:r>
    </w:p>
    <w:p w:rsidR="00000000" w:rsidRDefault="002E1051">
      <w:pPr>
        <w:pStyle w:val="HTML"/>
      </w:pPr>
      <w:r>
        <w:t>СУДОВ И ЛЕТАТЕЛЬНЫХ АППАРАТОВ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I. Описание имущества, предназначенного к продаже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1. Основные реквизиты имущества: ______________</w:t>
      </w:r>
      <w:r>
        <w:t>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1.1. Наименование и назначение имущества: ____________________</w:t>
      </w:r>
    </w:p>
    <w:p w:rsidR="00000000" w:rsidRDefault="002E1051">
      <w:pPr>
        <w:pStyle w:val="HTML"/>
      </w:pPr>
      <w:r>
        <w:t>___________________________________________</w:t>
      </w:r>
      <w:r>
        <w:t>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1.2. Местонахождение имущества: 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___________________________________</w:t>
      </w:r>
      <w:r>
        <w:t>_______________________________</w:t>
      </w:r>
    </w:p>
    <w:p w:rsidR="00000000" w:rsidRDefault="002E1051">
      <w:pPr>
        <w:pStyle w:val="HTML"/>
      </w:pPr>
      <w:r>
        <w:t>1.3. Полное  наименование   и   реквизиты    Балансодержателя,</w:t>
      </w:r>
    </w:p>
    <w:p w:rsidR="00000000" w:rsidRDefault="002E1051">
      <w:pPr>
        <w:pStyle w:val="HTML"/>
      </w:pPr>
      <w:r>
        <w:t>предоставившего имущество на реализацию: 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1.4. Принадлежность  Балансодержателя  к  федеральному  органу</w:t>
      </w:r>
    </w:p>
    <w:p w:rsidR="00000000" w:rsidRDefault="002E1051">
      <w:pPr>
        <w:pStyle w:val="HTML"/>
      </w:pPr>
      <w:r>
        <w:t>исполнительной власти, в котором предусмотрена военная служба: ___</w:t>
      </w:r>
    </w:p>
    <w:p w:rsidR="00000000" w:rsidRDefault="002E1051">
      <w:pPr>
        <w:pStyle w:val="HTML"/>
      </w:pPr>
      <w:r>
        <w:t>___________________________________________________________</w:t>
      </w:r>
      <w:r>
        <w:t>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1.5. Наименование субъекта Российской Федерации, на территории</w:t>
      </w:r>
    </w:p>
    <w:p w:rsidR="00000000" w:rsidRDefault="002E1051">
      <w:pPr>
        <w:pStyle w:val="HTML"/>
      </w:pPr>
      <w:r>
        <w:t>которого расположено имущество: __________________________________</w:t>
      </w:r>
    </w:p>
    <w:p w:rsidR="00000000" w:rsidRDefault="002E1051">
      <w:pPr>
        <w:pStyle w:val="HTML"/>
      </w:pPr>
      <w:r>
        <w:t>___________________________________________________</w:t>
      </w:r>
      <w:r>
        <w:t>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1.6. Основные  характеристики  имущества,  предназначенного  к</w:t>
      </w:r>
    </w:p>
    <w:p w:rsidR="00000000" w:rsidRDefault="002E1051">
      <w:pPr>
        <w:pStyle w:val="HTML"/>
      </w:pPr>
      <w:r>
        <w:t>продаже,  указаны  в  Приложении N 1 (для судов), в Приложении N 2</w:t>
      </w:r>
    </w:p>
    <w:p w:rsidR="00000000" w:rsidRDefault="002E1051">
      <w:pPr>
        <w:pStyle w:val="HTML"/>
      </w:pPr>
      <w:r>
        <w:t>(для летательных аппаратов): ______________</w:t>
      </w:r>
      <w:r>
        <w:t>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2. Балансовая стоимость имущества, предназначенного к продаже,</w:t>
      </w:r>
    </w:p>
    <w:p w:rsidR="00000000" w:rsidRDefault="002E1051">
      <w:pPr>
        <w:pStyle w:val="HTML"/>
      </w:pPr>
      <w:r>
        <w:t>по балансу за последний квартал, пр</w:t>
      </w:r>
      <w:r>
        <w:t>едшествующий  дате  утверждения</w:t>
      </w:r>
    </w:p>
    <w:p w:rsidR="00000000" w:rsidRDefault="002E1051">
      <w:pPr>
        <w:pStyle w:val="HTML"/>
      </w:pPr>
      <w:r>
        <w:t>Плана продажи имущества: _________________________________________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3. Имеющиеся обременения в пользу третьих лиц, т.е. передача в</w:t>
      </w:r>
    </w:p>
    <w:p w:rsidR="00000000" w:rsidRDefault="002E1051">
      <w:pPr>
        <w:pStyle w:val="HTML"/>
      </w:pPr>
      <w:r>
        <w:t>возмездное  или  безвозмезд</w:t>
      </w:r>
      <w:r>
        <w:t>ное  пользование, управление, залог для</w:t>
      </w:r>
    </w:p>
    <w:p w:rsidR="00000000" w:rsidRDefault="002E1051">
      <w:pPr>
        <w:pStyle w:val="HTML"/>
      </w:pPr>
      <w:r>
        <w:t>осуществления  совместной  деятельности,  для  иных целей (указать</w:t>
      </w:r>
    </w:p>
    <w:p w:rsidR="00000000" w:rsidRDefault="002E1051">
      <w:pPr>
        <w:pStyle w:val="HTML"/>
      </w:pPr>
      <w:r>
        <w:t>номер  и  стороны  по  договору,  вид  обременения,  срок действия</w:t>
      </w:r>
    </w:p>
    <w:p w:rsidR="00000000" w:rsidRDefault="002E1051">
      <w:pPr>
        <w:pStyle w:val="HTML"/>
      </w:pPr>
      <w:r>
        <w:t>договора,  копия  договора  является  Приложением  к Плану продажи</w:t>
      </w:r>
    </w:p>
    <w:p w:rsidR="00000000" w:rsidRDefault="002E1051">
      <w:pPr>
        <w:pStyle w:val="HTML"/>
      </w:pPr>
      <w:r>
        <w:lastRenderedPageBreak/>
        <w:t>имущества): ___</w:t>
      </w:r>
      <w:r>
        <w:t>___________________________________________________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 xml:space="preserve">4. </w:t>
      </w:r>
      <w:r>
        <w:t xml:space="preserve"> Наличие  и сумма обременений имущества, предназначенного к</w:t>
      </w:r>
    </w:p>
    <w:p w:rsidR="00000000" w:rsidRDefault="002E1051">
      <w:pPr>
        <w:pStyle w:val="HTML"/>
      </w:pPr>
      <w:r>
        <w:t>продаже, подлежащих погашению Покупателем: 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____________________________ рублей ____________ срок погашения.</w:t>
      </w:r>
    </w:p>
    <w:p w:rsidR="00000000" w:rsidRDefault="002E1051">
      <w:pPr>
        <w:pStyle w:val="HTML"/>
      </w:pPr>
      <w:r>
        <w:t>5. Ответственность за сохранность имущества,  предназначенного</w:t>
      </w:r>
    </w:p>
    <w:p w:rsidR="00000000" w:rsidRDefault="002E1051">
      <w:pPr>
        <w:pStyle w:val="HTML"/>
      </w:pPr>
      <w:r>
        <w:t>к продаже, возлагается на: __________________________________</w:t>
      </w:r>
      <w:r>
        <w:t>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II. Способ продажи имущества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1. Форма проведения торгов по продаже имущества/имущественного</w:t>
      </w:r>
    </w:p>
    <w:p w:rsidR="00000000" w:rsidRDefault="002E1051">
      <w:pPr>
        <w:pStyle w:val="HTML"/>
      </w:pPr>
      <w:r>
        <w:t>комплекса  (с  указани</w:t>
      </w:r>
      <w:r>
        <w:t>ем  открытые  или закрытые по способу подачи</w:t>
      </w:r>
    </w:p>
    <w:p w:rsidR="00000000" w:rsidRDefault="002E1051">
      <w:pPr>
        <w:pStyle w:val="HTML"/>
      </w:pPr>
      <w:r>
        <w:t>предложения по цене предложения покупателями): 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III. Усло</w:t>
      </w:r>
      <w:r>
        <w:t>вия продажи имущества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1. Начальная цена имущества, предназначенного к продаже: 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2. Условия и сроки поставки имущества покупателю: ____________</w:t>
      </w:r>
    </w:p>
    <w:p w:rsidR="00000000" w:rsidRDefault="002E1051">
      <w:pPr>
        <w:pStyle w:val="HTML"/>
      </w:pPr>
      <w:r>
        <w:t>________________________________________</w:t>
      </w:r>
      <w:r>
        <w:t>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3.  Наличие  ограничений  на  участие  в  торгах  (с указанием</w:t>
      </w:r>
    </w:p>
    <w:p w:rsidR="00000000" w:rsidRDefault="002E1051">
      <w:pPr>
        <w:pStyle w:val="HTML"/>
      </w:pPr>
      <w:r>
        <w:t>оснований для установления ограничений): _________________________</w:t>
      </w:r>
    </w:p>
    <w:p w:rsidR="00000000" w:rsidRDefault="002E1051">
      <w:pPr>
        <w:pStyle w:val="HTML"/>
      </w:pPr>
      <w:r>
        <w:t>________________________________</w:t>
      </w:r>
      <w:r>
        <w:t>__________________________________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IV. Данные о комиссии по подготовке имущества к продаже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1. Состав комиссии:</w:t>
      </w:r>
    </w:p>
    <w:p w:rsidR="00000000" w:rsidRDefault="002E1051">
      <w:pPr>
        <w:pStyle w:val="HTML"/>
      </w:pPr>
      <w:r>
        <w:t>Председатель комиссии - _____________________________________</w:t>
      </w:r>
    </w:p>
    <w:p w:rsidR="00000000" w:rsidRDefault="002E1051">
      <w:pPr>
        <w:pStyle w:val="HTML"/>
      </w:pPr>
      <w:r>
        <w:t>Члены комиссии - ____________________________________________</w:t>
      </w:r>
    </w:p>
    <w:p w:rsidR="00000000" w:rsidRDefault="002E1051">
      <w:pPr>
        <w:pStyle w:val="HTML"/>
      </w:pPr>
      <w:r>
        <w:t>_____________________________________________________________</w:t>
      </w:r>
    </w:p>
    <w:p w:rsidR="00000000" w:rsidRDefault="002E1051">
      <w:pPr>
        <w:pStyle w:val="HTML"/>
      </w:pPr>
      <w:r>
        <w:t>__________________________________________________</w:t>
      </w:r>
      <w:r>
        <w:t>___________</w:t>
      </w:r>
    </w:p>
    <w:p w:rsidR="00000000" w:rsidRDefault="002E1051">
      <w:pPr>
        <w:pStyle w:val="HTML"/>
      </w:pPr>
      <w:r>
        <w:t>_____________________________________________________________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2. Комиссия создана распоряжением: ___________________________</w:t>
      </w:r>
    </w:p>
    <w:p w:rsidR="00000000" w:rsidRDefault="002E1051">
      <w:pPr>
        <w:pStyle w:val="HTML"/>
      </w:pPr>
      <w:r>
        <w:t>__________________________________________________________________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V. Приложения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 xml:space="preserve">1. Предложение   на    реализацию  </w:t>
      </w:r>
      <w:r>
        <w:t xml:space="preserve"> судна  (или   летательного</w:t>
      </w:r>
    </w:p>
    <w:p w:rsidR="00000000" w:rsidRDefault="002E1051">
      <w:pPr>
        <w:pStyle w:val="HTML"/>
      </w:pPr>
      <w:r>
        <w:t>аппарата).</w:t>
      </w:r>
    </w:p>
    <w:p w:rsidR="00000000" w:rsidRDefault="002E1051">
      <w:pPr>
        <w:pStyle w:val="HTML"/>
      </w:pPr>
      <w:r>
        <w:t>2. Выписка  из  приказа об  исключении  из  боевого  состава и</w:t>
      </w:r>
    </w:p>
    <w:p w:rsidR="00000000" w:rsidRDefault="002E1051">
      <w:pPr>
        <w:pStyle w:val="HTML"/>
      </w:pPr>
      <w:r>
        <w:t>передаче на слом (по форме, утвержденной в Минобороны России).</w:t>
      </w:r>
    </w:p>
    <w:p w:rsidR="00000000" w:rsidRDefault="002E1051">
      <w:pPr>
        <w:pStyle w:val="HTML"/>
      </w:pPr>
      <w:r>
        <w:t>3. Расчет  начальной цены (по форме, утвержденной в Минобороны</w:t>
      </w:r>
    </w:p>
    <w:p w:rsidR="00000000" w:rsidRDefault="002E1051">
      <w:pPr>
        <w:pStyle w:val="HTML"/>
      </w:pPr>
      <w:r>
        <w:t>России).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Дата составления П</w:t>
      </w:r>
      <w:r>
        <w:t>лана продажи имущества "  "              199  г.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Председатель комиссии по подготовке имущества к продаже: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______________________________________________ (____________)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Члены комиссии по подготовке имущества к продаже:</w:t>
      </w:r>
    </w:p>
    <w:p w:rsidR="00000000" w:rsidRDefault="002E1051">
      <w:pPr>
        <w:pStyle w:val="HTML"/>
      </w:pPr>
      <w:r>
        <w:t>___________________________________</w:t>
      </w:r>
      <w:r>
        <w:t>___________ (____________)</w:t>
      </w:r>
    </w:p>
    <w:p w:rsidR="00000000" w:rsidRDefault="002E1051">
      <w:pPr>
        <w:pStyle w:val="HTML"/>
      </w:pPr>
      <w:r>
        <w:t>______________________________________________ (____________)</w:t>
      </w:r>
    </w:p>
    <w:p w:rsidR="00000000" w:rsidRDefault="002E1051">
      <w:pPr>
        <w:pStyle w:val="HTML"/>
      </w:pPr>
      <w:r>
        <w:t>______________________________________________ (____________)</w:t>
      </w:r>
    </w:p>
    <w:p w:rsidR="00000000" w:rsidRDefault="002E1051">
      <w:pPr>
        <w:pStyle w:val="HTML"/>
      </w:pPr>
      <w:r>
        <w:t>______________________________________________ (____________)</w:t>
      </w:r>
    </w:p>
    <w:p w:rsidR="00000000" w:rsidRDefault="002E1051">
      <w:pPr>
        <w:pStyle w:val="HTML"/>
      </w:pPr>
    </w:p>
    <w:p w:rsidR="00000000" w:rsidRDefault="002E1051">
      <w:pPr>
        <w:pStyle w:val="HTML"/>
      </w:pPr>
      <w:r>
        <w:t>От Мингосимущества России</w:t>
      </w:r>
    </w:p>
    <w:p w:rsidR="00000000" w:rsidRDefault="002E1051">
      <w:pPr>
        <w:pStyle w:val="HTML"/>
      </w:pPr>
      <w:r>
        <w:t>______________________________________________ (____________)</w:t>
      </w:r>
    </w:p>
    <w:p w:rsidR="00000000" w:rsidRDefault="002E1051">
      <w:pPr>
        <w:pStyle w:val="HTML"/>
      </w:pPr>
      <w:r>
        <w:t>______________________________________________ (____________)</w:t>
      </w:r>
    </w:p>
    <w:p w:rsidR="00000000" w:rsidRDefault="002E1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051">
      <w:pPr>
        <w:pStyle w:val="right"/>
      </w:pPr>
      <w:r>
        <w:t>Источник - Распоряжение Мингосимущества РФ</w:t>
      </w:r>
      <w:r>
        <w:t xml:space="preserve"> от 23.03.1998 № 256-Р (с изменениями и дополнениями на 1998 год)</w:t>
      </w:r>
    </w:p>
    <w:p w:rsidR="00000000" w:rsidRDefault="002E10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https://порядокправа.рф/obrazecy/primernyj_plan_prodazhi_sudov_i_letatelnyx_apparatov.htm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51"/>
    <w:rsid w:val="002E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8924E-18CD-4502-9B1A-E747AD2E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lan_prodazhi_sudov_i_letatelnyx_appar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5500</Characters>
  <Application>Microsoft Office Word</Application>
  <DocSecurity>0</DocSecurity>
  <Lines>45</Lines>
  <Paragraphs>12</Paragraphs>
  <ScaleCrop>false</ScaleCrop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план продажи судов и летательных аппаратов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2022-08-16T16:46:00Z</dcterms:created>
  <dcterms:modified xsi:type="dcterms:W3CDTF">2022-08-16T16:46:00Z</dcterms:modified>
</cp:coreProperties>
</file>