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E5B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работ с повышенной опасностью. Вариант 2</w:t>
      </w:r>
    </w:p>
    <w:p w:rsidR="00000000" w:rsidRDefault="00975E5B">
      <w:pPr>
        <w:pStyle w:val="right"/>
      </w:pPr>
      <w:r>
        <w:t xml:space="preserve">Приложение 1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97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E5B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РАБОТ С ПОВЫШЕННОЙ ОПАСНОСТЬЮ</w:t>
      </w:r>
    </w:p>
    <w:p w:rsidR="00000000" w:rsidRDefault="00975E5B">
      <w:pPr>
        <w:pStyle w:val="just"/>
      </w:pPr>
      <w:r>
        <w:t>1. Земляные работы в зоне расположения энергетических сетей, газо- и нефтепроводов и др</w:t>
      </w:r>
      <w:r>
        <w:t>угих подземных коммуникаций.</w:t>
      </w:r>
    </w:p>
    <w:p w:rsidR="00000000" w:rsidRDefault="00975E5B">
      <w:pPr>
        <w:pStyle w:val="just"/>
      </w:pPr>
      <w:r>
        <w:t>2. Земляные работы на участках с патогенным заражением почвы (свалках, скотомогильниках, кладбищах и т.п.).</w:t>
      </w:r>
    </w:p>
    <w:p w:rsidR="00000000" w:rsidRDefault="00975E5B">
      <w:pPr>
        <w:pStyle w:val="just"/>
      </w:pPr>
      <w:r>
        <w:t>3. Рытье котлованов, траншей глубиной более 1,5 м и производство работ в них.</w:t>
      </w:r>
    </w:p>
    <w:p w:rsidR="00000000" w:rsidRDefault="00975E5B">
      <w:pPr>
        <w:pStyle w:val="just"/>
      </w:pPr>
      <w:r>
        <w:t xml:space="preserve">4. Работы по разборке (обрушению) зданий </w:t>
      </w:r>
      <w:r>
        <w:t>и сооружений, а также по укреплению и восстановлению аварийных частей и элементов зданий и сооружений.</w:t>
      </w:r>
    </w:p>
    <w:p w:rsidR="00000000" w:rsidRDefault="00975E5B">
      <w:pPr>
        <w:pStyle w:val="just"/>
      </w:pPr>
      <w:r>
        <w:t>5. Строительно-монтажные и ремонтные работы в действующих производственных подразделениях, выполняемые силами другого подразделения предприятий (подрядны</w:t>
      </w:r>
      <w:r>
        <w:t>х организаций), если зона работы соприкасается или накладывается на зону действующего производственного подразделения (совмещенные работы).</w:t>
      </w:r>
    </w:p>
    <w:p w:rsidR="00000000" w:rsidRDefault="00975E5B">
      <w:pPr>
        <w:pStyle w:val="just"/>
      </w:pPr>
      <w:r>
        <w:t xml:space="preserve">6. Строительно-монтажные и ремонтные работы с применением строительных машин и механизмов в охранной зоне воздушных </w:t>
      </w:r>
      <w:r>
        <w:t>линий электропередачи (ВЛ), инженерных коммуникаций, вблизи или на территории складов легковоспламеняющихся или горючих жидкостей, горючих или сжиженных газов, ядовитых, агрессивных, радиоактивных веществ.</w:t>
      </w:r>
    </w:p>
    <w:p w:rsidR="00000000" w:rsidRDefault="00975E5B">
      <w:pPr>
        <w:pStyle w:val="just"/>
      </w:pPr>
      <w:r>
        <w:t>7. Строительно-монтажные работы, выполняемые на уч</w:t>
      </w:r>
      <w:r>
        <w:t>астках, объектах и сооружениях, находящихся в аварийном состоянии, или в пределах зон с постоянно действующими опасными производственными факторами, в том числе:</w:t>
      </w:r>
    </w:p>
    <w:p w:rsidR="00000000" w:rsidRDefault="00975E5B">
      <w:pPr>
        <w:pStyle w:val="just"/>
      </w:pPr>
      <w:r>
        <w:t>7.1. Работы с применением пиротехнического инструмента.</w:t>
      </w:r>
    </w:p>
    <w:p w:rsidR="00000000" w:rsidRDefault="00975E5B">
      <w:pPr>
        <w:pStyle w:val="just"/>
      </w:pPr>
      <w:r>
        <w:t>7.2. Работы по устройству ледовых, кан</w:t>
      </w:r>
      <w:r>
        <w:t>атных и понтонных переправ, бродов.</w:t>
      </w:r>
    </w:p>
    <w:p w:rsidR="00000000" w:rsidRDefault="00975E5B">
      <w:pPr>
        <w:pStyle w:val="just"/>
      </w:pPr>
      <w:r>
        <w:t>7.3. Работы по устройству понтонов, дренажных колодцев, укладке и перекладке пульпопроводов.</w:t>
      </w:r>
    </w:p>
    <w:p w:rsidR="00000000" w:rsidRDefault="00975E5B">
      <w:pPr>
        <w:pStyle w:val="just"/>
      </w:pPr>
      <w:r>
        <w:t>7.4. Уборка опасных деревьев (гнилых, сухостойных, зависших ветровальных, буреломных и сломанных, которые могут упасть от ветра</w:t>
      </w:r>
      <w:r>
        <w:t>, толчка или удара).</w:t>
      </w:r>
    </w:p>
    <w:p w:rsidR="00000000" w:rsidRDefault="00975E5B">
      <w:pPr>
        <w:pStyle w:val="just"/>
      </w:pPr>
      <w:r>
        <w:t>7.5. Разборка, укрепление и восстановление аварийных частей, узлов, элементов зданий и сооружений.</w:t>
      </w:r>
    </w:p>
    <w:p w:rsidR="00000000" w:rsidRDefault="00975E5B">
      <w:pPr>
        <w:pStyle w:val="just"/>
      </w:pPr>
      <w:r>
        <w:lastRenderedPageBreak/>
        <w:t>7.6. Работы на высоте при отсутствии строительных лесов, подмостей (кроме монтажа ВЛ электропередачи и связи).</w:t>
      </w:r>
    </w:p>
    <w:p w:rsidR="00000000" w:rsidRDefault="00975E5B">
      <w:pPr>
        <w:pStyle w:val="just"/>
      </w:pPr>
      <w:r>
        <w:t>7.7. Монтаж проводов и тр</w:t>
      </w:r>
      <w:r>
        <w:t>осов при переходах ВЛ через естественные преграды (реки, болота, овраги), на пересечении с другими ВЛ, в охранной зоне действующих ВЛ, инженерных коммуникаций.</w:t>
      </w:r>
    </w:p>
    <w:p w:rsidR="00000000" w:rsidRDefault="00975E5B">
      <w:pPr>
        <w:pStyle w:val="just"/>
      </w:pPr>
      <w:r>
        <w:t>7.8. Скалолазные работы.</w:t>
      </w:r>
    </w:p>
    <w:p w:rsidR="00000000" w:rsidRDefault="00975E5B">
      <w:pPr>
        <w:pStyle w:val="just"/>
      </w:pPr>
      <w:r>
        <w:t>7.9. Взрывные работы.</w:t>
      </w:r>
    </w:p>
    <w:p w:rsidR="00000000" w:rsidRDefault="00975E5B">
      <w:pPr>
        <w:pStyle w:val="just"/>
      </w:pPr>
      <w:r>
        <w:t>7.10. Работы с применением радиоактивных веществ.</w:t>
      </w:r>
    </w:p>
    <w:p w:rsidR="00000000" w:rsidRDefault="00975E5B">
      <w:pPr>
        <w:pStyle w:val="just"/>
      </w:pPr>
      <w:r>
        <w:t>7.11. Работы по приготовлению и применению горячих битумных мастик, праймера.</w:t>
      </w:r>
    </w:p>
    <w:p w:rsidR="00000000" w:rsidRDefault="00975E5B">
      <w:pPr>
        <w:pStyle w:val="just"/>
      </w:pPr>
      <w:r>
        <w:t>7.12. Работы по сооружению металлических, кирпичных и железобетонных труб.</w:t>
      </w:r>
    </w:p>
    <w:p w:rsidR="00000000" w:rsidRDefault="00975E5B">
      <w:pPr>
        <w:pStyle w:val="just"/>
      </w:pPr>
      <w:r>
        <w:t>8. Строительно-монтажные работы в зонах повышенного уровня радиации.</w:t>
      </w:r>
    </w:p>
    <w:p w:rsidR="00000000" w:rsidRDefault="00975E5B">
      <w:pPr>
        <w:pStyle w:val="just"/>
      </w:pPr>
      <w:r>
        <w:t>9. Ремонтные, строительные и монт</w:t>
      </w:r>
      <w:r>
        <w:t>ажные работы на высоте более 1 м от пола без инвентарных лесов и подмостей.</w:t>
      </w:r>
    </w:p>
    <w:p w:rsidR="00000000" w:rsidRDefault="00975E5B">
      <w:pPr>
        <w:pStyle w:val="just"/>
      </w:pPr>
      <w:r>
        <w:t>10. Ремонт трубопроводов пара и горячей воды.</w:t>
      </w:r>
    </w:p>
    <w:p w:rsidR="00000000" w:rsidRDefault="00975E5B">
      <w:pPr>
        <w:pStyle w:val="just"/>
      </w:pPr>
      <w:r>
        <w:t>11. Работы по ремонту, окраске крыш, очистке крыш зданий от снега или пыли при отсутствии ограждений.</w:t>
      </w:r>
    </w:p>
    <w:p w:rsidR="00000000" w:rsidRDefault="00975E5B">
      <w:pPr>
        <w:pStyle w:val="just"/>
      </w:pPr>
      <w:r>
        <w:t xml:space="preserve">12. Работы по подъему, спуску и </w:t>
      </w:r>
      <w:r>
        <w:t>перемещению тяжеловесных и крупногабаритных предметов при отсутствии машин соответствующей грузоподъемности.</w:t>
      </w:r>
    </w:p>
    <w:p w:rsidR="00000000" w:rsidRDefault="00975E5B">
      <w:pPr>
        <w:pStyle w:val="just"/>
      </w:pPr>
      <w:r>
        <w:t>13. Ремонт крупногабаритного оборудования высотой 1 м и более.</w:t>
      </w:r>
    </w:p>
    <w:p w:rsidR="00000000" w:rsidRDefault="00975E5B">
      <w:pPr>
        <w:pStyle w:val="just"/>
      </w:pPr>
      <w:r>
        <w:t>14. Ремонтно-строительные и монтажные работы, обслуживание светильников с галереи мостовых кранов.</w:t>
      </w:r>
    </w:p>
    <w:p w:rsidR="00000000" w:rsidRDefault="00975E5B">
      <w:pPr>
        <w:pStyle w:val="just"/>
      </w:pPr>
      <w:r>
        <w:t>15. Работы по покраске грузоподъемных кранов и очистке их от снега и пыли при отсутствии ограждений.</w:t>
      </w:r>
    </w:p>
    <w:p w:rsidR="00000000" w:rsidRDefault="00975E5B">
      <w:pPr>
        <w:pStyle w:val="just"/>
      </w:pPr>
      <w:r>
        <w:t>16. Электрогазосварочные работы снаружи и внутри емкосте</w:t>
      </w:r>
      <w:r>
        <w:t>й (тары из-под горючих веществ, работы в закрытых резервуарах, цистернах, колодцах, туннелях, ямах, бегунах, топках и дымоходах котлов, где возможно отравление и удушье работающих, внутри горячих печей и т.п.).</w:t>
      </w:r>
    </w:p>
    <w:p w:rsidR="00000000" w:rsidRDefault="00975E5B">
      <w:pPr>
        <w:pStyle w:val="just"/>
      </w:pPr>
      <w:r>
        <w:t>17. Работы по вскрытию сосудов и трубопроводо</w:t>
      </w:r>
      <w:r>
        <w:t>в, работающих под давлением.</w:t>
      </w:r>
    </w:p>
    <w:p w:rsidR="00000000" w:rsidRDefault="00975E5B">
      <w:pPr>
        <w:pStyle w:val="just"/>
      </w:pPr>
      <w:r>
        <w:t>18. Работы по испытанию сосудов, работающих под давлением.</w:t>
      </w:r>
    </w:p>
    <w:p w:rsidR="00000000" w:rsidRDefault="00975E5B">
      <w:pPr>
        <w:pStyle w:val="just"/>
      </w:pPr>
      <w:r>
        <w:t>19. Работы по сливу легковоспламеняющихся жидкостей, кислот и щелочей из ж.д. цистерн при отсутствии специально оборудованных сливных эстакад с механизированными средст</w:t>
      </w:r>
      <w:r>
        <w:t>вами для слива.</w:t>
      </w:r>
    </w:p>
    <w:p w:rsidR="00000000" w:rsidRDefault="00975E5B">
      <w:pPr>
        <w:pStyle w:val="just"/>
      </w:pPr>
      <w:r>
        <w:t>20. Зачистка, нейтрализация резервуаров, тары и других емкостей из-под нефтепродуктов, кислот, щелочей и других агрессивных, токсичных, легковоспламеняющихся и взрывоопасных веществ и смесей.</w:t>
      </w:r>
    </w:p>
    <w:p w:rsidR="00000000" w:rsidRDefault="00975E5B">
      <w:pPr>
        <w:pStyle w:val="just"/>
      </w:pPr>
      <w:r>
        <w:t>21. Работы по очистке и ремонту воздуховодов, фи</w:t>
      </w:r>
      <w:r>
        <w:t>льтров и вентиляторов вытяжных систем гальванических цехов, хим. лаборатории, складов и других помещений, в которых применяются и хранятся сильнодействующие химические, радиоактивные и прочие вещества.</w:t>
      </w:r>
    </w:p>
    <w:p w:rsidR="00000000" w:rsidRDefault="00975E5B">
      <w:pPr>
        <w:pStyle w:val="just"/>
      </w:pPr>
      <w:r>
        <w:t>22. Работы по ремонту стационарных и переносных ацетил</w:t>
      </w:r>
      <w:r>
        <w:t>еновых генераторов.</w:t>
      </w:r>
    </w:p>
    <w:p w:rsidR="00000000" w:rsidRDefault="00975E5B">
      <w:pPr>
        <w:pStyle w:val="just"/>
      </w:pPr>
      <w:r>
        <w:t>23. Чистка и ремонт ванн и тиглей из-под цианистых соединений.</w:t>
      </w:r>
    </w:p>
    <w:p w:rsidR="00000000" w:rsidRDefault="00975E5B">
      <w:pPr>
        <w:pStyle w:val="just"/>
      </w:pPr>
      <w:r>
        <w:t>24. Ремонтные работы на кислородных и аммиачных компрессорных станциях, кислородных и аммиачных трубопроводах.</w:t>
      </w:r>
    </w:p>
    <w:p w:rsidR="00000000" w:rsidRDefault="00975E5B">
      <w:pPr>
        <w:pStyle w:val="just"/>
      </w:pPr>
      <w:r>
        <w:t>25. Получение и транспортировка сильнодействующих ядов и отход</w:t>
      </w:r>
      <w:r>
        <w:t>ов щелочных металлов.</w:t>
      </w:r>
    </w:p>
    <w:p w:rsidR="00000000" w:rsidRDefault="00975E5B">
      <w:pPr>
        <w:pStyle w:val="just"/>
      </w:pPr>
      <w:r>
        <w:t>26. Уничтожение сильнодействующих ядов и отходов щелочных металлов.</w:t>
      </w:r>
    </w:p>
    <w:p w:rsidR="00000000" w:rsidRDefault="00975E5B">
      <w:pPr>
        <w:pStyle w:val="just"/>
      </w:pPr>
      <w:r>
        <w:t>27. Все работы по обслуживанию электроустановок на кабельных и воздушных линиях электропередач.</w:t>
      </w:r>
    </w:p>
    <w:p w:rsidR="00000000" w:rsidRDefault="00975E5B">
      <w:pPr>
        <w:pStyle w:val="just"/>
      </w:pPr>
      <w:r>
        <w:t>28. Сборка, установка и ремонт опор воздушных линий электропередач, вы</w:t>
      </w:r>
      <w:r>
        <w:t>сотных сооружений и т.п. с применением вертолетов или двух кранов.</w:t>
      </w:r>
    </w:p>
    <w:p w:rsidR="00000000" w:rsidRDefault="00975E5B">
      <w:pPr>
        <w:pStyle w:val="just"/>
      </w:pPr>
      <w:r>
        <w:t>29. Проведение газоопасных работ в газовом хозяйстве.</w:t>
      </w:r>
    </w:p>
    <w:p w:rsidR="00000000" w:rsidRDefault="00975E5B">
      <w:pPr>
        <w:pStyle w:val="just"/>
      </w:pPr>
      <w:r>
        <w:t>30. Проведение огневых работ в пожаро- и взрывоопасных помещениях.</w:t>
      </w:r>
    </w:p>
    <w:p w:rsidR="00000000" w:rsidRDefault="00975E5B">
      <w:pPr>
        <w:pStyle w:val="just"/>
      </w:pPr>
      <w:r>
        <w:t>31. Проведение работ при эксплуатации и ремонте теплоиспользующих ус</w:t>
      </w:r>
      <w:r>
        <w:t>тановок, тепловых сетей и оборудования.</w:t>
      </w:r>
    </w:p>
    <w:p w:rsidR="00000000" w:rsidRDefault="0097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E5B">
      <w:pPr>
        <w:pStyle w:val="HTML"/>
      </w:pPr>
      <w:r>
        <w:t xml:space="preserve">     Примечание. Перечень  работ  должен быть  уточнен  и  дополнен  с</w:t>
      </w:r>
    </w:p>
    <w:p w:rsidR="00000000" w:rsidRDefault="00975E5B">
      <w:pPr>
        <w:pStyle w:val="HTML"/>
      </w:pPr>
      <w:r>
        <w:t>учетом   специфики   работы   каждой  организации   и</w:t>
      </w:r>
    </w:p>
    <w:p w:rsidR="00000000" w:rsidRDefault="00975E5B">
      <w:pPr>
        <w:pStyle w:val="HTML"/>
      </w:pPr>
      <w:r>
        <w:t>утвержден ее руководителем.</w:t>
      </w:r>
    </w:p>
    <w:p w:rsidR="00000000" w:rsidRDefault="00975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E5B">
      <w:pPr>
        <w:pStyle w:val="right"/>
      </w:pPr>
      <w:r>
        <w:t>Источник - Методические рекомендации ГУ по труду и социальным</w:t>
      </w:r>
      <w:r>
        <w:t xml:space="preserve"> вопросам МО, МОСПС и Центра охраны труда МО от 30.06.1998</w:t>
      </w:r>
    </w:p>
    <w:p w:rsidR="00000000" w:rsidRDefault="00975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https://порядокправа.рф/obrazecy/primernyj_perechen_rabot_s_povyshennoj_opasnostyu_2.htm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5B"/>
    <w:rsid w:val="0097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AB8EE-DD37-4F7C-A0D0-A73ECC9D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rabot_s_povyshennoj_opas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работ с повышенной опасностью.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