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6B7E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документов, не подлежащих регистрации канцелярией (приложение к инструкции по делопроизводству)</w:t>
      </w:r>
    </w:p>
    <w:p w:rsidR="00000000" w:rsidRDefault="00BE6B7E">
      <w:pPr>
        <w:pStyle w:val="right"/>
      </w:pPr>
      <w:r>
        <w:t xml:space="preserve">Приложение N 1 к Инструкции по делопроизводству, утвержденной Приказом </w:t>
      </w:r>
      <w:r>
        <w:t>______________________________ (указать организационно-правовую форму) "____________________________" от "__"_______ ____ г. N ______</w:t>
      </w:r>
    </w:p>
    <w:p w:rsidR="00000000" w:rsidRDefault="00BE6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B7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ПЕРЕЧЕНЬ документов, не подлежащих регистрации канцелярией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E6B7E">
      <w:pPr>
        <w:pStyle w:val="just"/>
      </w:pPr>
      <w:r>
        <w:t>1. Сообщения о заседаниях, совещаниях и повестках</w:t>
      </w:r>
      <w:r>
        <w:t xml:space="preserve"> дня.</w:t>
      </w:r>
    </w:p>
    <w:p w:rsidR="00000000" w:rsidRDefault="00BE6B7E">
      <w:pPr>
        <w:pStyle w:val="just"/>
      </w:pPr>
      <w:r>
        <w:t xml:space="preserve">2. Графики, наряды, заявки, разнарядки </w:t>
      </w:r>
      <w:r>
        <w:rPr>
          <w:vertAlign w:val="superscript"/>
        </w:rPr>
        <w:t>2</w:t>
      </w:r>
      <w:r>
        <w:t xml:space="preserve"> .</w:t>
      </w:r>
    </w:p>
    <w:p w:rsidR="00000000" w:rsidRDefault="00BE6B7E">
      <w:pPr>
        <w:pStyle w:val="just"/>
      </w:pPr>
      <w:r>
        <w:t xml:space="preserve">3. Бухгалтерские документы (счета, присланные без сопроводительных писем) </w:t>
      </w:r>
      <w:r>
        <w:rPr>
          <w:vertAlign w:val="superscript"/>
        </w:rPr>
        <w:t>2</w:t>
      </w:r>
      <w:r>
        <w:t xml:space="preserve"> .</w:t>
      </w:r>
    </w:p>
    <w:p w:rsidR="00000000" w:rsidRDefault="00BE6B7E">
      <w:pPr>
        <w:pStyle w:val="just"/>
      </w:pPr>
      <w:r>
        <w:t>4. Рекламно-информационные документы (плакаты, проспекты и др.).</w:t>
      </w:r>
    </w:p>
    <w:p w:rsidR="00000000" w:rsidRDefault="00BE6B7E">
      <w:pPr>
        <w:pStyle w:val="just"/>
      </w:pPr>
      <w:r>
        <w:t xml:space="preserve">5. Формы статистической отчетности </w:t>
      </w:r>
      <w:r>
        <w:rPr>
          <w:vertAlign w:val="superscript"/>
        </w:rPr>
        <w:t>2</w:t>
      </w:r>
      <w:r>
        <w:t xml:space="preserve"> .</w:t>
      </w:r>
    </w:p>
    <w:p w:rsidR="00000000" w:rsidRDefault="00BE6B7E">
      <w:pPr>
        <w:pStyle w:val="just"/>
      </w:pPr>
      <w:r>
        <w:t>6. Благодарственные, позд</w:t>
      </w:r>
      <w:r>
        <w:t>равительные письма, телеграммы, пригласительные билеты.</w:t>
      </w:r>
    </w:p>
    <w:p w:rsidR="00000000" w:rsidRDefault="00BE6B7E">
      <w:pPr>
        <w:pStyle w:val="just"/>
      </w:pPr>
      <w:r>
        <w:t>7. Сводки информации, присланные для сведения.</w:t>
      </w:r>
    </w:p>
    <w:p w:rsidR="00000000" w:rsidRDefault="00BE6B7E">
      <w:pPr>
        <w:pStyle w:val="just"/>
      </w:pPr>
      <w:r>
        <w:t>8. Газеты, журналы, книги, брошюры.</w:t>
      </w:r>
    </w:p>
    <w:p w:rsidR="00000000" w:rsidRDefault="00BE6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B7E">
      <w:pPr>
        <w:pStyle w:val="sel"/>
        <w:divId w:val="704449449"/>
      </w:pPr>
      <w:r>
        <w:t>1 Исходя из спецификации работы, руководством могут быть включены в перечень и другие документы, не подлежащие регис</w:t>
      </w:r>
      <w:r>
        <w:t>трации.</w:t>
      </w:r>
    </w:p>
    <w:p w:rsidR="00000000" w:rsidRDefault="00BE6B7E">
      <w:pPr>
        <w:pStyle w:val="sel"/>
        <w:divId w:val="704449449"/>
      </w:pPr>
      <w:r>
        <w:t>2 Документы, перечисленные в п. п. 2, 3, 5, подлежат учету в соответствующих структурных подразделениях (бухгалтерия, планово-финансовое управление, отдел материально-технического снабжения и комплектации и т.п.).</w:t>
      </w:r>
    </w:p>
    <w:p w:rsidR="00000000" w:rsidRDefault="00BE6B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brazecy/primernyj_perechen_dokumentov_ne_podlezhashhix_registracii_kancelyariej_prilozhenie_k_instrukcii_po_del.htm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B7E"/>
    <w:rsid w:val="00BE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7839EC-02B3-4717-B91D-03EB262D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449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dokumentov_ne_podlezhashhix_registracii_kancelyariej_prilozhenie_k_instrukcii_po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документов, не подлежащих регистрации канцелярией (приложение к инструкции по делопроизводству)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2022-08-16T16:41:00Z</dcterms:created>
  <dcterms:modified xsi:type="dcterms:W3CDTF">2022-08-16T16:41:00Z</dcterms:modified>
</cp:coreProperties>
</file>