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FB4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перечень документов, которыми должны располагать аккредитованные испытательные </w:t>
      </w:r>
      <w:r>
        <w:rPr>
          <w:rFonts w:eastAsia="Times New Roman"/>
        </w:rPr>
        <w:t>лаборатории (центры) и центры по сертификации (перечень включает документы организации, на базе которой создана испытательная лаборатория (центр) или центр по сертификации)</w:t>
      </w:r>
    </w:p>
    <w:p w:rsidR="00000000" w:rsidRDefault="00231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FB4">
      <w:pPr>
        <w:pStyle w:val="right"/>
      </w:pPr>
      <w:r>
        <w:t xml:space="preserve">Приложение No. 2 </w:t>
      </w:r>
      <w:r>
        <w:br/>
        <w:t>к ПР ССГА 06-02</w:t>
      </w:r>
    </w:p>
    <w:p w:rsidR="00000000" w:rsidRDefault="00231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FB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ПЕРЕЧЕНЬ ДОКУМЕНТОВ, КОТОРЫМИ ДОЛЖНЫ </w:t>
      </w:r>
      <w:r>
        <w:rPr>
          <w:rFonts w:eastAsia="Times New Roman"/>
        </w:rPr>
        <w:t>РАСПОЛАГАТЬ АККРЕДИТОВАННЫЕ ИСПЫТАТЕЛЬНЫЕ ЛАБОРАТОРИИ (ЦЕНТРЫ) И ЦЕНТРЫ ПО СЕРТИФИКАЦИИ (ПЕРЕЧЕНЬ ВКЛЮЧАЕТ ДОКУМЕНТЫ ОРГАНИЗАЦИИ, НА БАЗЕ КОТОРОЙ СОЗДАНА ИСПЫТАТЕЛЬНАЯ ЛАБОРАТОРИЯ (ЦЕНТР) ИЛИ ЦЕНТР ПО СЕРТИФИКАЦИИ)</w:t>
      </w:r>
    </w:p>
    <w:p w:rsidR="00000000" w:rsidRDefault="00231FB4">
      <w:pPr>
        <w:pStyle w:val="just"/>
      </w:pPr>
      <w:r>
        <w:t>1. Правовая документация:</w:t>
      </w:r>
    </w:p>
    <w:p w:rsidR="00000000" w:rsidRDefault="00231FB4">
      <w:pPr>
        <w:pStyle w:val="just"/>
      </w:pPr>
      <w:r>
        <w:t>копии учредител</w:t>
      </w:r>
      <w:r>
        <w:t>ьных документов;</w:t>
      </w:r>
    </w:p>
    <w:p w:rsidR="00000000" w:rsidRDefault="00231FB4">
      <w:pPr>
        <w:pStyle w:val="just"/>
      </w:pPr>
      <w:r>
        <w:t>положение об испытательной лаборатории (центре) или о центре по сертификации;</w:t>
      </w:r>
    </w:p>
    <w:p w:rsidR="00000000" w:rsidRDefault="00231FB4">
      <w:pPr>
        <w:pStyle w:val="just"/>
      </w:pPr>
      <w:r>
        <w:t>паспорт испытательной лаборатории (центра) или центра по сертификации;</w:t>
      </w:r>
    </w:p>
    <w:p w:rsidR="00000000" w:rsidRDefault="00231FB4">
      <w:pPr>
        <w:pStyle w:val="just"/>
      </w:pPr>
      <w:r>
        <w:t>аттестат аккредитации.</w:t>
      </w:r>
    </w:p>
    <w:p w:rsidR="00000000" w:rsidRDefault="00231FB4">
      <w:pPr>
        <w:pStyle w:val="just"/>
      </w:pPr>
      <w:r>
        <w:t>2. Организационно-методическая документация:</w:t>
      </w:r>
    </w:p>
    <w:p w:rsidR="00000000" w:rsidRDefault="00231FB4">
      <w:pPr>
        <w:pStyle w:val="just"/>
      </w:pPr>
      <w:r>
        <w:t xml:space="preserve">необходимые документы </w:t>
      </w:r>
      <w:r>
        <w:t>ИСО, ИСО/МЭК, стандарты серии EN 45000, регламентирующие организационные и методические вопросы аккредитации и деятельности аккредитованных лабораторий, ПР ССГА 06-02.</w:t>
      </w:r>
    </w:p>
    <w:p w:rsidR="00000000" w:rsidRDefault="00231FB4">
      <w:pPr>
        <w:pStyle w:val="just"/>
      </w:pPr>
      <w:r>
        <w:t>3. Нормативная документация на испытываемые и оцениваемые объекты ГА:</w:t>
      </w:r>
    </w:p>
    <w:p w:rsidR="00000000" w:rsidRDefault="00231FB4">
      <w:pPr>
        <w:pStyle w:val="just"/>
      </w:pPr>
      <w:r>
        <w:t>документация, регл</w:t>
      </w:r>
      <w:r>
        <w:t xml:space="preserve">аментирующая нормы и технические требования к испытываемым и оцениваемым объектам ГА, методы их испытаний или оценки соответствия, измерений в </w:t>
      </w:r>
      <w:r>
        <w:lastRenderedPageBreak/>
        <w:t xml:space="preserve">области аккредитации испытательной лаборатории (центра) и центра по сертификации; стандарты и другая нормативная </w:t>
      </w:r>
      <w:r>
        <w:t>документация, стандарты и руководства ИКАО, МЭК и др.</w:t>
      </w:r>
    </w:p>
    <w:p w:rsidR="00000000" w:rsidRDefault="00231FB4">
      <w:pPr>
        <w:pStyle w:val="just"/>
      </w:pPr>
      <w:r>
        <w:t>4. Руководство по качеству испытательной лаборатории (центра) или центра по сертификации.</w:t>
      </w:r>
    </w:p>
    <w:p w:rsidR="00000000" w:rsidRDefault="00231FB4">
      <w:pPr>
        <w:pStyle w:val="just"/>
      </w:pPr>
      <w:r>
        <w:t>5. Документация на испытательное и измерительное оборудование:</w:t>
      </w:r>
    </w:p>
    <w:p w:rsidR="00000000" w:rsidRDefault="00231FB4">
      <w:pPr>
        <w:pStyle w:val="just"/>
      </w:pPr>
      <w:r>
        <w:t>регистрационные документы на оборудование (журнал</w:t>
      </w:r>
      <w:r>
        <w:t>, карты, листы и пр.), включающие следующие сведения:</w:t>
      </w:r>
    </w:p>
    <w:p w:rsidR="00000000" w:rsidRDefault="00231FB4">
      <w:pPr>
        <w:pStyle w:val="just"/>
      </w:pPr>
      <w:r>
        <w:t>- наименование и вид оборудования;</w:t>
      </w:r>
    </w:p>
    <w:p w:rsidR="00000000" w:rsidRDefault="00231FB4">
      <w:pPr>
        <w:pStyle w:val="just"/>
      </w:pPr>
      <w:r>
        <w:t>- предприятие-изготовитель (фирма), тип (марка), заводской и инвентарный номер;</w:t>
      </w:r>
    </w:p>
    <w:p w:rsidR="00000000" w:rsidRDefault="00231FB4">
      <w:pPr>
        <w:pStyle w:val="just"/>
      </w:pPr>
      <w:r>
        <w:t>- дата изготовления, получения и ввода в эксплуатацию оборудования;</w:t>
      </w:r>
    </w:p>
    <w:p w:rsidR="00000000" w:rsidRDefault="00231FB4">
      <w:pPr>
        <w:pStyle w:val="just"/>
      </w:pPr>
      <w:r>
        <w:t>- состояние при пок</w:t>
      </w:r>
      <w:r>
        <w:t>упке (новое, бывшее в употреблении, после ремонта и т.п.);</w:t>
      </w:r>
    </w:p>
    <w:p w:rsidR="00000000" w:rsidRDefault="00231FB4">
      <w:pPr>
        <w:pStyle w:val="just"/>
      </w:pPr>
      <w:r>
        <w:t>- данные об имеющихся неисправностях, ремонтах, техобслуживании;</w:t>
      </w:r>
    </w:p>
    <w:p w:rsidR="00000000" w:rsidRDefault="00231FB4">
      <w:pPr>
        <w:pStyle w:val="just"/>
      </w:pPr>
      <w:r>
        <w:t>- данные об аттестации и поверках;</w:t>
      </w:r>
    </w:p>
    <w:p w:rsidR="00000000" w:rsidRDefault="00231FB4">
      <w:pPr>
        <w:pStyle w:val="just"/>
      </w:pPr>
      <w:r>
        <w:t>документы по эксплуатации и техническому обслуживанию испытательного оборудования и средств измер</w:t>
      </w:r>
      <w:r>
        <w:t>ений:</w:t>
      </w:r>
    </w:p>
    <w:p w:rsidR="00000000" w:rsidRDefault="00231FB4">
      <w:pPr>
        <w:pStyle w:val="just"/>
      </w:pPr>
      <w:r>
        <w:t>- паспорт на каждую единицу испытательного оборудования и средств измерений;</w:t>
      </w:r>
    </w:p>
    <w:p w:rsidR="00000000" w:rsidRDefault="00231FB4">
      <w:pPr>
        <w:pStyle w:val="just"/>
      </w:pPr>
      <w:r>
        <w:t>- методики проведения поверок средств измерений, а также программы и методики аттестации испытательного оборудования;</w:t>
      </w:r>
    </w:p>
    <w:p w:rsidR="00000000" w:rsidRDefault="00231FB4">
      <w:pPr>
        <w:pStyle w:val="just"/>
      </w:pPr>
      <w:r>
        <w:t xml:space="preserve">- порядок аттестации и утверждения методик испытаний и </w:t>
      </w:r>
      <w:r>
        <w:t>методик выполнения измерений;</w:t>
      </w:r>
    </w:p>
    <w:p w:rsidR="00000000" w:rsidRDefault="00231FB4">
      <w:pPr>
        <w:pStyle w:val="just"/>
      </w:pPr>
      <w:r>
        <w:t>- документы по учету поверок средств измерений и аттестации испытательного оборудования;</w:t>
      </w:r>
    </w:p>
    <w:p w:rsidR="00000000" w:rsidRDefault="00231FB4">
      <w:pPr>
        <w:pStyle w:val="just"/>
      </w:pPr>
      <w:r>
        <w:t>- графики аттестации испытательного оборудовании и поверок средств измерений.</w:t>
      </w:r>
    </w:p>
    <w:p w:rsidR="00000000" w:rsidRDefault="00231FB4">
      <w:pPr>
        <w:pStyle w:val="just"/>
      </w:pPr>
      <w:r>
        <w:t>6. Документация по персоналу испытательной лаборатории (центра) или центра по сертификации:</w:t>
      </w:r>
    </w:p>
    <w:p w:rsidR="00000000" w:rsidRDefault="00231FB4">
      <w:pPr>
        <w:pStyle w:val="just"/>
      </w:pPr>
      <w:r>
        <w:t>личные дела сотрудников;</w:t>
      </w:r>
    </w:p>
    <w:p w:rsidR="00000000" w:rsidRDefault="00231FB4">
      <w:pPr>
        <w:pStyle w:val="just"/>
      </w:pPr>
      <w:r>
        <w:t>должностные инструкции;</w:t>
      </w:r>
    </w:p>
    <w:p w:rsidR="00000000" w:rsidRDefault="00231FB4">
      <w:pPr>
        <w:pStyle w:val="just"/>
      </w:pPr>
      <w:r>
        <w:t>материалы по аттестации сотрудников.</w:t>
      </w:r>
    </w:p>
    <w:p w:rsidR="00000000" w:rsidRDefault="00231FB4">
      <w:pPr>
        <w:pStyle w:val="just"/>
      </w:pPr>
      <w:r>
        <w:t>7. Документация на испытываемые образцы изделий - объекты ГА:</w:t>
      </w:r>
    </w:p>
    <w:p w:rsidR="00000000" w:rsidRDefault="00231FB4">
      <w:pPr>
        <w:pStyle w:val="just"/>
      </w:pPr>
      <w:r>
        <w:t>паспорт, техниче</w:t>
      </w:r>
      <w:r>
        <w:t>ские описания и руководства по эксплуатации;</w:t>
      </w:r>
    </w:p>
    <w:p w:rsidR="00000000" w:rsidRDefault="00231FB4">
      <w:pPr>
        <w:pStyle w:val="just"/>
      </w:pPr>
      <w:r>
        <w:t>инструкции, содержащие:</w:t>
      </w:r>
    </w:p>
    <w:p w:rsidR="00000000" w:rsidRDefault="00231FB4">
      <w:pPr>
        <w:pStyle w:val="just"/>
      </w:pPr>
      <w:r>
        <w:t>- порядок идентификации образцов изделий;</w:t>
      </w:r>
    </w:p>
    <w:p w:rsidR="00000000" w:rsidRDefault="00231FB4">
      <w:pPr>
        <w:pStyle w:val="just"/>
      </w:pPr>
      <w:r>
        <w:t>- порядок проверки комплектности и работоспособности образцов при их приемке;</w:t>
      </w:r>
    </w:p>
    <w:p w:rsidR="00000000" w:rsidRDefault="00231FB4">
      <w:pPr>
        <w:pStyle w:val="just"/>
      </w:pPr>
      <w:r>
        <w:t>- требования к комплектности документов на образцы изделий;</w:t>
      </w:r>
    </w:p>
    <w:p w:rsidR="00000000" w:rsidRDefault="00231FB4">
      <w:pPr>
        <w:pStyle w:val="just"/>
      </w:pPr>
      <w:r>
        <w:t>- поряд</w:t>
      </w:r>
      <w:r>
        <w:t>ок обеспечения сохранности образцов;</w:t>
      </w:r>
    </w:p>
    <w:p w:rsidR="00000000" w:rsidRDefault="00231FB4">
      <w:pPr>
        <w:pStyle w:val="just"/>
      </w:pPr>
      <w:r>
        <w:t>- порядок возврата образцов изделий заказчику.</w:t>
      </w:r>
    </w:p>
    <w:p w:rsidR="00000000" w:rsidRDefault="00231FB4">
      <w:pPr>
        <w:pStyle w:val="just"/>
      </w:pPr>
      <w:r>
        <w:t>8. Документация на порядок проведения испытаний и регистрации данных:</w:t>
      </w:r>
    </w:p>
    <w:p w:rsidR="00000000" w:rsidRDefault="00231FB4">
      <w:pPr>
        <w:pStyle w:val="just"/>
      </w:pPr>
      <w:r>
        <w:t>программы и методики проведения испытаний;</w:t>
      </w:r>
    </w:p>
    <w:p w:rsidR="00000000" w:rsidRDefault="00231FB4">
      <w:pPr>
        <w:pStyle w:val="just"/>
      </w:pPr>
      <w:r>
        <w:t>документы, содержащие порядок расчетов и расчетные данные;</w:t>
      </w:r>
    </w:p>
    <w:p w:rsidR="00000000" w:rsidRDefault="00231FB4">
      <w:pPr>
        <w:pStyle w:val="just"/>
      </w:pPr>
      <w:r>
        <w:t>рабочие журналы, содержащие результаты испытаний и измерений;</w:t>
      </w:r>
    </w:p>
    <w:p w:rsidR="00000000" w:rsidRDefault="00231FB4">
      <w:pPr>
        <w:pStyle w:val="just"/>
      </w:pPr>
      <w:r>
        <w:t>протоколы испытаний;</w:t>
      </w:r>
    </w:p>
    <w:p w:rsidR="00000000" w:rsidRDefault="00231FB4">
      <w:pPr>
        <w:pStyle w:val="just"/>
      </w:pPr>
      <w:r>
        <w:t>отчеты о проведенных испытаниях.</w:t>
      </w:r>
    </w:p>
    <w:p w:rsidR="00000000" w:rsidRDefault="00231FB4">
      <w:pPr>
        <w:pStyle w:val="just"/>
      </w:pPr>
      <w:r>
        <w:t>9. Документация по поддержанию условий в помещениях:</w:t>
      </w:r>
    </w:p>
    <w:p w:rsidR="00000000" w:rsidRDefault="00231FB4">
      <w:pPr>
        <w:pStyle w:val="just"/>
      </w:pPr>
      <w:r>
        <w:t>инструкции по обеспечению должного порядка в производственных помещениях;</w:t>
      </w:r>
    </w:p>
    <w:p w:rsidR="00000000" w:rsidRDefault="00231FB4">
      <w:pPr>
        <w:pStyle w:val="just"/>
      </w:pPr>
      <w:r>
        <w:t>журнал контро</w:t>
      </w:r>
      <w:r>
        <w:t>ля состояния в помещениях;</w:t>
      </w:r>
    </w:p>
    <w:p w:rsidR="00000000" w:rsidRDefault="00231FB4">
      <w:pPr>
        <w:pStyle w:val="just"/>
      </w:pPr>
      <w:r>
        <w:t>эксплуатационная документация на оборудование, контролирующее и (или) поддерживающее необходимые условия окружающей среды в помещениях.</w:t>
      </w:r>
    </w:p>
    <w:p w:rsidR="00000000" w:rsidRDefault="00231FB4">
      <w:pPr>
        <w:pStyle w:val="just"/>
      </w:pPr>
      <w:r>
        <w:t>10. Документация по архиву:</w:t>
      </w:r>
    </w:p>
    <w:p w:rsidR="00000000" w:rsidRDefault="00231FB4">
      <w:pPr>
        <w:pStyle w:val="just"/>
      </w:pPr>
      <w:r>
        <w:t>инструкция по порядку ведения архива данных измерений и испытаний</w:t>
      </w:r>
      <w:r>
        <w:t>, рабочих журналов, расчетных данных, протоколов, заключений, отчетов, сопроводительных документов к образцам и т.д.</w:t>
      </w:r>
    </w:p>
    <w:p w:rsidR="00000000" w:rsidRDefault="00231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FB4">
      <w:pPr>
        <w:pStyle w:val="3"/>
        <w:rPr>
          <w:rFonts w:eastAsia="Times New Roman"/>
        </w:rPr>
      </w:pPr>
      <w:r>
        <w:rPr>
          <w:rFonts w:eastAsia="Times New Roman"/>
        </w:rPr>
        <w:t>ЛИСТ РЕГИСТРАЦИИ ИЗМЕНЕНИЙ</w:t>
      </w:r>
    </w:p>
    <w:p w:rsidR="00000000" w:rsidRDefault="00231FB4">
      <w:pPr>
        <w:pStyle w:val="HTML"/>
      </w:pPr>
      <w:r>
        <w:t>------------------------------------------------------------------</w:t>
      </w:r>
    </w:p>
    <w:p w:rsidR="00000000" w:rsidRDefault="00231FB4">
      <w:pPr>
        <w:pStyle w:val="HTML"/>
      </w:pPr>
      <w:r>
        <w:t xml:space="preserve">¦Измене-¦   </w:t>
      </w:r>
      <w:r>
        <w:t>Номера листов (страниц)  ¦Номер ¦Под- ¦Дата¦  Срок   ¦</w:t>
      </w:r>
    </w:p>
    <w:p w:rsidR="00000000" w:rsidRDefault="00231FB4">
      <w:pPr>
        <w:pStyle w:val="HTML"/>
      </w:pPr>
      <w:r>
        <w:t>¦ние    +----------------------------+доку- ¦пись ¦    ¦введения ¦</w:t>
      </w:r>
    </w:p>
    <w:p w:rsidR="00000000" w:rsidRDefault="00231FB4">
      <w:pPr>
        <w:pStyle w:val="HTML"/>
      </w:pPr>
      <w:r>
        <w:t>¦       ¦изме- ¦заме- ¦новых¦аннули- ¦мента ¦     ¦    ¦изменения¦</w:t>
      </w:r>
    </w:p>
    <w:p w:rsidR="00000000" w:rsidRDefault="00231FB4">
      <w:pPr>
        <w:pStyle w:val="HTML"/>
      </w:pPr>
      <w:r>
        <w:t>¦       ¦ненных¦ненных¦     ¦рованных¦      ¦     ¦    ¦         ¦</w:t>
      </w:r>
    </w:p>
    <w:p w:rsidR="00000000" w:rsidRDefault="00231FB4">
      <w:pPr>
        <w:pStyle w:val="HTML"/>
      </w:pPr>
      <w:r>
        <w:t>+-------+------+------+-----+--------+------+-----+----+---------+</w:t>
      </w:r>
    </w:p>
    <w:p w:rsidR="00000000" w:rsidRDefault="00231FB4">
      <w:pPr>
        <w:pStyle w:val="HTML"/>
      </w:pPr>
      <w:r>
        <w:t>+-------+------+------+-----+--------+------+-----+----+---------+</w:t>
      </w:r>
    </w:p>
    <w:p w:rsidR="00000000" w:rsidRDefault="00231FB4">
      <w:pPr>
        <w:pStyle w:val="HTML"/>
      </w:pPr>
      <w:r>
        <w:t>+-------+------+------+-----+--------+------+-----+----+---------+</w:t>
      </w:r>
    </w:p>
    <w:p w:rsidR="00000000" w:rsidRDefault="00231FB4">
      <w:pPr>
        <w:pStyle w:val="HTML"/>
      </w:pPr>
      <w:r>
        <w:t>--------+------+------+-----+--------+------+-----+----</w:t>
      </w:r>
      <w:r>
        <w:t>+----------</w:t>
      </w:r>
    </w:p>
    <w:p w:rsidR="00000000" w:rsidRDefault="00231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FB4">
      <w:pPr>
        <w:pStyle w:val="right"/>
      </w:pPr>
      <w:r>
        <w:t>Источник - Распоряжение Минтранса России от 08.04.2002 № НА-111-Р</w:t>
      </w:r>
    </w:p>
    <w:p w:rsidR="00000000" w:rsidRDefault="00231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https://порядокправа.рф/obrazecy/primernyj_perechen_dokumentov_kotorymi_dolzhny_raspolagat_akkreditovannye_ispytatelnye_laboratorii.htm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FB4"/>
    <w:rsid w:val="0023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E4C9BB-A131-4195-BB5C-300649B0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ov_kotorymi_dolzhny_raspolagat_akkreditovannye_ispytatelnye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документов, которыми должны располагать аккредитованные испытательные лаборатории (центры) и центры по сертификации (перечень включает документы организации, на базе которой создана испытательная лаборатория (центр) или центр по сертификации)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2022-08-16T16:40:00Z</dcterms:created>
  <dcterms:modified xsi:type="dcterms:W3CDTF">2022-08-16T16:40:00Z</dcterms:modified>
</cp:coreProperties>
</file>