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B31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руководителя</w:t>
      </w:r>
    </w:p>
    <w:p w:rsidR="00000000" w:rsidRDefault="00DC1B31">
      <w:pPr>
        <w:pStyle w:val="right"/>
      </w:pPr>
      <w:r>
        <w:t>Приложение N 1 к Приказу Росстата от 10.08.2012 N 444</w:t>
      </w:r>
    </w:p>
    <w:p w:rsidR="00000000" w:rsidRDefault="00DC1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31">
      <w:pPr>
        <w:pStyle w:val="HTML"/>
      </w:pPr>
      <w:r>
        <w:t xml:space="preserve">                                                        УТВЕРЖДАЮ</w:t>
      </w:r>
    </w:p>
    <w:p w:rsidR="00000000" w:rsidRDefault="00DC1B31">
      <w:pPr>
        <w:pStyle w:val="HTML"/>
      </w:pPr>
      <w:r>
        <w:t>Руководитель</w:t>
      </w:r>
    </w:p>
    <w:p w:rsidR="00000000" w:rsidRDefault="00DC1B31">
      <w:pPr>
        <w:pStyle w:val="HTML"/>
      </w:pPr>
      <w:r>
        <w:t>Федеральной службы</w:t>
      </w:r>
    </w:p>
    <w:p w:rsidR="00000000" w:rsidRDefault="00DC1B31">
      <w:pPr>
        <w:pStyle w:val="HTML"/>
      </w:pPr>
      <w:r>
        <w:t>государственной статистики</w:t>
      </w:r>
    </w:p>
    <w:p w:rsidR="00000000" w:rsidRDefault="00DC1B31">
      <w:pPr>
        <w:pStyle w:val="HTML"/>
      </w:pPr>
      <w:r>
        <w:t>__________ (___________________)</w:t>
      </w:r>
    </w:p>
    <w:p w:rsidR="00000000" w:rsidRDefault="00DC1B31">
      <w:pPr>
        <w:pStyle w:val="HTML"/>
      </w:pPr>
      <w:r>
        <w:t>(подпись)  (фамилия, инициалы)</w:t>
      </w:r>
    </w:p>
    <w:p w:rsidR="00000000" w:rsidRDefault="00DC1B31">
      <w:pPr>
        <w:pStyle w:val="HTML"/>
      </w:pPr>
      <w:r>
        <w:t>"__" _______________ 20__ г.</w:t>
      </w:r>
    </w:p>
    <w:p w:rsidR="00000000" w:rsidRDefault="00DC1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31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РУКОВОДИТЕЛЯ</w:t>
      </w:r>
    </w:p>
    <w:p w:rsidR="00000000" w:rsidRDefault="00DC1B31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DC1B31">
      <w:pPr>
        <w:pStyle w:val="just"/>
      </w:pPr>
      <w:r>
        <w:t>1. Должность федеральной государственной гражданской службы</w:t>
      </w:r>
      <w:r>
        <w:t xml:space="preserve"> заместителя руководителя Федеральной службы государственной статистики (далее - Заместитель руководителя) относится к высшей группе должностей федеральной государственной гражданской службы категории "руководители".</w:t>
      </w:r>
    </w:p>
    <w:p w:rsidR="00000000" w:rsidRDefault="00DC1B31">
      <w:pPr>
        <w:pStyle w:val="just"/>
      </w:pPr>
      <w:r>
        <w:t>Регистрационный номер (код) должности -</w:t>
      </w:r>
      <w:r>
        <w:t xml:space="preserve"> 08-1-1-006.</w:t>
      </w:r>
    </w:p>
    <w:p w:rsidR="00000000" w:rsidRDefault="00DC1B31">
      <w:pPr>
        <w:pStyle w:val="just"/>
      </w:pPr>
      <w:r>
        <w:t>2. Назначение на должность и освобождение от должности Заместителя руководителя осуществляются распоряжением Правительства Российской Федерации на основании предложения, которое вносится в Правительство Российской Федерации руководителем Федер</w:t>
      </w:r>
      <w:r>
        <w:t>альной службы государственной статистики (далее - Руководитель).</w:t>
      </w:r>
    </w:p>
    <w:p w:rsidR="00000000" w:rsidRDefault="00DC1B31">
      <w:pPr>
        <w:pStyle w:val="just"/>
      </w:pPr>
      <w:r>
        <w:t>Заместитель руководителя непосредственно подчиняется Руководителю.</w:t>
      </w:r>
    </w:p>
    <w:p w:rsidR="00000000" w:rsidRDefault="00DC1B31">
      <w:pPr>
        <w:pStyle w:val="just"/>
      </w:pPr>
      <w:r>
        <w:t>3. В период временного отсутствия Заместителя руководителя исполнение его полномочий осуществляется в соответствии с распред</w:t>
      </w:r>
      <w:r>
        <w:t>елением обязанностей между заместителями Руководителя, установленным Руководителем.</w:t>
      </w:r>
    </w:p>
    <w:p w:rsidR="00000000" w:rsidRDefault="00DC1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31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</w:t>
      </w:r>
      <w:r>
        <w:rPr>
          <w:rFonts w:eastAsia="Times New Roman"/>
        </w:rPr>
        <w:t>боты по специальности</w:t>
      </w:r>
    </w:p>
    <w:p w:rsidR="00000000" w:rsidRDefault="00DC1B31">
      <w:pPr>
        <w:pStyle w:val="just"/>
      </w:pPr>
      <w:r>
        <w:t>4. Для замещения должности Заместителя руководителя устанавливаются следующие требования:</w:t>
      </w:r>
    </w:p>
    <w:p w:rsidR="00000000" w:rsidRDefault="00DC1B31">
      <w:pPr>
        <w:pStyle w:val="just"/>
      </w:pPr>
      <w:r>
        <w:t>4.1. наличие высшего профессионального образования экономического или юридического направления подготовки, либо высшего профессионального образо</w:t>
      </w:r>
      <w:r>
        <w:t xml:space="preserve">вания иного направления подготовки по специализации замещаемой должности, или высшего </w:t>
      </w:r>
      <w:r>
        <w:lastRenderedPageBreak/>
        <w:t>профессионального образования иного направления подготовки и дополнительного профессионального образования по специализации замещаемой должности;</w:t>
      </w:r>
    </w:p>
    <w:p w:rsidR="00000000" w:rsidRDefault="00DC1B31">
      <w:pPr>
        <w:pStyle w:val="just"/>
      </w:pPr>
      <w:r>
        <w:t>4.2. наличие не менее ше</w:t>
      </w:r>
      <w:r>
        <w:t>сти лет стажа государственной гражданской службы (государственной службы иных видов) или не менее семи лет стажа работы по специальности;</w:t>
      </w:r>
    </w:p>
    <w:p w:rsidR="00000000" w:rsidRDefault="00DC1B31">
      <w:pPr>
        <w:pStyle w:val="just"/>
      </w:pPr>
      <w:r>
        <w:t>4.3. наличие профессиональных знаний, включая знание Конституции Российской Федерации, федеральных конституционных зак</w:t>
      </w:r>
      <w:r>
        <w:t>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и служебных документов, регулирующих соответствующую сферу деятельности применительно к исполнению конкрет</w:t>
      </w:r>
      <w:r>
        <w:t>ных должностных обязанностей и полномочий, передового отечественного и зарубежного опыта в областях, соответствующих направлению деятельности, и государственного управления, методов управления аппаратом государственного органа, проведения международных пер</w:t>
      </w:r>
      <w:r>
        <w:t>еговоров,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правовых аспектов в области информационно-коммуникационных технологий</w:t>
      </w:r>
      <w:r>
        <w:t>, программных документов и приоритетов государственной политики в области информационно-коммуникационных технологий, правовых аспектов в сфере предоставления государственных услуг населению и организациям посредством применения информационно-коммуникационн</w:t>
      </w:r>
      <w:r>
        <w:t>ых технологий, аппаратного и программного обеспечения,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документооборота, общих вопр</w:t>
      </w:r>
      <w:r>
        <w:t>осов в области обеспечения информационной безопасности, основ проектного управления, служебного распорядка центрального аппарата Росстата, основ делопроизводства, порядка работы со служебной и секретной информацией, правил охраны труда и противопожарной бе</w:t>
      </w:r>
      <w:r>
        <w:t>зопасности (при необходимости указать наличие иных знаний);</w:t>
      </w:r>
    </w:p>
    <w:p w:rsidR="00000000" w:rsidRDefault="00DC1B31">
      <w:pPr>
        <w:pStyle w:val="just"/>
      </w:pPr>
      <w:r>
        <w:t>4.4. наличие профессиональных навыков, необходимых для организации и координации осуществления функций Росстата по отдельным вопросам сфер его деятельности (руководства структурными подразделениям</w:t>
      </w:r>
      <w:r>
        <w:t>и), оперативного принятия и реализации управленческих решений, ведения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образований, нормотворческой деятельн</w:t>
      </w:r>
      <w:r>
        <w:t xml:space="preserve">ости, планирования работы, контроля, анализа и прогнозирования последствий принимаемых решений, стимулирования достижения результатов, требовательности, публичного выступления, владения конструктивной критикой, учета мнения коллег и подчиненных, подбора и </w:t>
      </w:r>
      <w:r>
        <w:t>расстановки кадров, делегирования полномочий, пользования современной оргтехникой и программными продуктами, стратегического планирования и управления групповой деятельностью с учетом возможностей и особенностей применения современных информационно-коммуни</w:t>
      </w:r>
      <w:r>
        <w:t xml:space="preserve">кационных технологий в государственных органах, работы с внутренними и периферийными устройствами компьютера, работы с информационно-коммуникационными сетями, в том числе сетью Интернет, работы в операционной системе, работы с электронной почтой, работы в </w:t>
      </w:r>
      <w:r>
        <w:t>текстовом редакторе, работы с электронными таблицами, работы с базами данных, работы с системами управления проектами, своевременного выявления и разрешения проблемных ситуаций, приводящих к конфликту интересов (при необходимости указать наличие иных навык</w:t>
      </w:r>
      <w:r>
        <w:t>ов).</w:t>
      </w:r>
    </w:p>
    <w:p w:rsidR="00000000" w:rsidRDefault="00DC1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31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Заместителя руководителя</w:t>
      </w:r>
    </w:p>
    <w:p w:rsidR="00000000" w:rsidRDefault="00DC1B31">
      <w:pPr>
        <w:pStyle w:val="just"/>
      </w:pPr>
      <w:r>
        <w:t xml:space="preserve">5. Основные права и обязанности Заместителя руководителя, а также </w:t>
      </w:r>
      <w:r>
        <w:t>запреты, ограничения и требования, связанные с гражданской службой, которые установлены в его отношении, предусмотрены статьями 14, 15, 16, 17, 18 Федерального закона от 27 июля 2004 г. N 79-ФЗ "О государственной гражданской службе Российской Федерации" (д</w:t>
      </w:r>
      <w:r>
        <w:t>алее - Федеральный закон о гражданской службе):</w:t>
      </w:r>
    </w:p>
    <w:p w:rsidR="00000000" w:rsidRDefault="00DC1B31">
      <w:pPr>
        <w:pStyle w:val="just"/>
      </w:pPr>
      <w:r>
        <w:t>(Перечислить права и обязанности Заместителя руководителя, вытекающие из его полномочий, а также запреты, ограничения и требования).</w:t>
      </w:r>
    </w:p>
    <w:p w:rsidR="00000000" w:rsidRDefault="00DC1B31">
      <w:pPr>
        <w:pStyle w:val="just"/>
      </w:pPr>
      <w:r>
        <w:t>6. Заместитель руководителя осуществляет иные права и исполняет обязанности</w:t>
      </w:r>
      <w:r>
        <w:t>, предусмотренные законодательством Российской Федерации, приказами и поручениями руководителя Росстата.</w:t>
      </w:r>
    </w:p>
    <w:p w:rsidR="00000000" w:rsidRDefault="00DC1B31">
      <w:pPr>
        <w:pStyle w:val="just"/>
      </w:pPr>
      <w:r>
        <w:t xml:space="preserve">7. Заместитель руководителя за неисполнение или ненадлежащее исполнение должностных обязанностей может быть привлечен к ответственности в соответствии </w:t>
      </w:r>
      <w:r>
        <w:t>с законодательством Российской Федерации.</w:t>
      </w:r>
    </w:p>
    <w:p w:rsidR="00000000" w:rsidRDefault="00DC1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31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Заместитель руководителя вправе или обязан самостоятельно принимать управленческие и иные решения</w:t>
      </w:r>
    </w:p>
    <w:p w:rsidR="00000000" w:rsidRDefault="00DC1B31">
      <w:pPr>
        <w:pStyle w:val="just"/>
      </w:pPr>
      <w:r>
        <w:t>8. При исполнении служебных обязанностей Заместитель руководителя вправе или обяз</w:t>
      </w:r>
      <w:r>
        <w:t>ан самостоятельно принимать решения по вопросам:</w:t>
      </w:r>
    </w:p>
    <w:p w:rsidR="00000000" w:rsidRDefault="00DC1B31">
      <w:pPr>
        <w:pStyle w:val="just"/>
      </w:pPr>
      <w:r>
        <w:t>(Перечислить вопросы, по которым Заместитель руководителя вправе или обязан самостоятельно принимать управленческие и иные решения).</w:t>
      </w:r>
    </w:p>
    <w:p w:rsidR="00000000" w:rsidRDefault="00DC1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31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Заместитель руководителя вправе или обяз</w:t>
      </w:r>
      <w:r>
        <w:rPr>
          <w:rFonts w:eastAsia="Times New Roman"/>
        </w:rPr>
        <w:t>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DC1B31">
      <w:pPr>
        <w:pStyle w:val="just"/>
      </w:pPr>
      <w:r>
        <w:t>9. Заместитель руководителя в соответствии со своей компетенцией вправе или обязан участвовать в подготовке (обсуждении) следующих проектов:</w:t>
      </w:r>
    </w:p>
    <w:p w:rsidR="00000000" w:rsidRDefault="00DC1B31">
      <w:pPr>
        <w:pStyle w:val="just"/>
      </w:pPr>
      <w:r>
        <w:t>(П</w:t>
      </w:r>
      <w:r>
        <w:t>еречислить перечень вопросов, по которым в соответствии со своей компетенцией Заместитель руководителя вправе или обязан участвовать при подготовке проектов нормативных правовых актов и (или) проектов управленческих и иных решений).</w:t>
      </w:r>
    </w:p>
    <w:p w:rsidR="00000000" w:rsidRDefault="00DC1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31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DC1B31">
      <w:pPr>
        <w:pStyle w:val="just"/>
      </w:pPr>
      <w:r>
        <w:t>10. Сроки и процедуры подготовки, рассмотрения проектов решений, а также порядок согласования и принятия данных решений Заместителем руководител</w:t>
      </w:r>
      <w:r>
        <w:t>я определяются в соответствии с Типовым регламентом внутренней организации федеральных органов исполнительной власти, утвержденным постановлением Правительства Российской Федерации от 28 июля 2005 г. N 452 (Собрание законодательства Российской Федерации, 2</w:t>
      </w:r>
      <w:r>
        <w:t>005, N 31, ст. 3233; 2007, N 43, ст. 5202; 2008, N 9, ст. 852; N 14, ст. 1413; N 46, ст. 5337; 2009, N 12, ст. 1443; N 19, ст. 2346; N 25, ст. 3060; N 47, ст. 5675; N 49, ст. 5970; 2010, N 9, ст. 964; N 22, ст. 2776; N 40, ст. 5072; 2011, N 15, ст. 2131; N</w:t>
      </w:r>
      <w:r>
        <w:t xml:space="preserve"> 34, ст. 4986; N 35, ст. 5092), Правилами делопроизводства в федеральных органах исполнительной власти, утвержденными постановлением Правительства Российской Федерации от 15 июня 2009 г. N 477 (Собрание законодательства Российской Федерации, 2009, N 25, ст</w:t>
      </w:r>
      <w:r>
        <w:t>. 3060; 2011, N 37, ст. 5263), Регламентом Федеральной службы государственной статистики, утвержденным приказом Росстата от 5 декабря 2005 г. N 186 (зарегистрирован Министерством юстиции Российской Федерации 26 декабря 2005 г., регистрационный N 7312), с и</w:t>
      </w:r>
      <w:r>
        <w:t>зменениями, внесенными приказом Росстата от 31 октября 2007 г. N 168 (зарегистрирован Министерством юстиции Российской Федерации 3 декабря 2007 г., регистрационный N 10615).</w:t>
      </w:r>
    </w:p>
    <w:p w:rsidR="00000000" w:rsidRDefault="00DC1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31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DC1B31">
      <w:pPr>
        <w:pStyle w:val="just"/>
      </w:pPr>
      <w:r>
        <w:t>11. Порядок служебного взаимодействия Заме</w:t>
      </w:r>
      <w:r>
        <w:t>стителя руководителя в связи с исполнением должностных обязанностей с федеральными государственными гражданскими служащими Росстата, государственными служащими иных государственных органов, а также с другими гражданами и организациями строится в рамках дел</w:t>
      </w:r>
      <w:r>
        <w:t>овых отношений и требований к служебному поведению, установленных статьей 18 Федерального закона о гражданской службе, на основе общих принципов служебного поведения государственных служащих, утвержденных Указом Президента Российской Федерации от 12 август</w:t>
      </w:r>
      <w:r>
        <w:t>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3658), в соответствии с Типовым регламентом взаимоде</w:t>
      </w:r>
      <w:r>
        <w:t>йствия федеральных органов исполнительной власти, утвержденным постановлением Правительства Российской Федерации от 19 января 2005 г. N 30 (Собрание законодательства Российской Федерации, 2005, N 4, ст. 305; N 47, ст. 4933; 2007, N 43, ст. 5202; 2008, N 9,</w:t>
      </w:r>
      <w:r>
        <w:t xml:space="preserve"> ст. 852; N 14, ст. 1413; 2009, N 12, ст. 1429; N 25, ст. 3060; N 41, ст. 4790; N 49, ст. 5970; 2010, N 22, ст. 2776; N 40, ст. 5072; 2011, N 34, ст. 4986; N 35, ст. 5092), иными нормативными правовыми актами Российской Федерации и Росстата.</w:t>
      </w:r>
    </w:p>
    <w:p w:rsidR="00000000" w:rsidRDefault="00DC1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31">
      <w:pPr>
        <w:pStyle w:val="3"/>
        <w:rPr>
          <w:rFonts w:eastAsia="Times New Roman"/>
        </w:rPr>
      </w:pPr>
      <w:r>
        <w:rPr>
          <w:rFonts w:eastAsia="Times New Roman"/>
        </w:rPr>
        <w:t>VIII. Перечен</w:t>
      </w:r>
      <w:r>
        <w:rPr>
          <w:rFonts w:eastAsia="Times New Roman"/>
        </w:rPr>
        <w:t>ь государственных услуг, оказываемых гражданам и организациям в соответствии с административным регламентом Росстата</w:t>
      </w:r>
    </w:p>
    <w:p w:rsidR="00000000" w:rsidRDefault="00DC1B31">
      <w:pPr>
        <w:pStyle w:val="just"/>
      </w:pPr>
      <w:r>
        <w:t>12.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DC1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31">
      <w:pPr>
        <w:pStyle w:val="3"/>
        <w:rPr>
          <w:rFonts w:eastAsia="Times New Roman"/>
        </w:rPr>
      </w:pPr>
      <w:r>
        <w:rPr>
          <w:rFonts w:eastAsia="Times New Roman"/>
        </w:rPr>
        <w:t>IX. Показате</w:t>
      </w:r>
      <w:r>
        <w:rPr>
          <w:rFonts w:eastAsia="Times New Roman"/>
        </w:rPr>
        <w:t>ли эффективности и результативности профессиональной служебной деятельности</w:t>
      </w:r>
    </w:p>
    <w:p w:rsidR="00000000" w:rsidRDefault="00DC1B31">
      <w:pPr>
        <w:pStyle w:val="just"/>
      </w:pPr>
      <w:r>
        <w:t>13. Эффективность и результативность профессиональной служебной деятельности Заместителя руководителя определяются по результатам его профессиональной служебной деятельности, деяте</w:t>
      </w:r>
      <w:r>
        <w:t>льности структурных подразделений Росстата, подведомственных Росстату территориальных органов и организаций (указать в соответствии с распределением обязанностей между Руководителем и его заместителями), работу которых он координирует и контролирует, в уст</w:t>
      </w:r>
      <w:r>
        <w:t>ановленном порядке.</w:t>
      </w:r>
    </w:p>
    <w:p w:rsidR="00000000" w:rsidRDefault="00DC1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31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DC1B31">
      <w:pPr>
        <w:pStyle w:val="HTML"/>
      </w:pPr>
      <w:r>
        <w:t>---------------------------------------------------------------------------</w:t>
      </w:r>
    </w:p>
    <w:p w:rsidR="00000000" w:rsidRDefault="00DC1B31">
      <w:pPr>
        <w:pStyle w:val="HTML"/>
      </w:pPr>
      <w:r>
        <w:t>¦ N  ¦  Фамилия, имя,  ¦      Дата и     ¦ Дата и номер  ¦  Дата и номер  ¦</w:t>
      </w:r>
    </w:p>
    <w:p w:rsidR="00000000" w:rsidRDefault="00DC1B31">
      <w:pPr>
        <w:pStyle w:val="HTML"/>
      </w:pPr>
      <w:r>
        <w:t xml:space="preserve">¦п/п ¦     отчество    ¦    роспись в    ¦    приказа    ¦   </w:t>
      </w:r>
      <w:r>
        <w:t>приказа об   ¦</w:t>
      </w:r>
    </w:p>
    <w:p w:rsidR="00000000" w:rsidRDefault="00DC1B31">
      <w:pPr>
        <w:pStyle w:val="HTML"/>
      </w:pPr>
      <w:r>
        <w:t>¦    ¦                 ¦   ознакомлении  ¦ о назначении  ¦освобождении от ¦</w:t>
      </w:r>
    </w:p>
    <w:p w:rsidR="00000000" w:rsidRDefault="00DC1B31">
      <w:pPr>
        <w:pStyle w:val="HTML"/>
      </w:pPr>
      <w:r>
        <w:t>¦    ¦                 ¦                 ¦ на должность  ¦   должности    ¦</w:t>
      </w:r>
    </w:p>
    <w:p w:rsidR="00000000" w:rsidRDefault="00DC1B31">
      <w:pPr>
        <w:pStyle w:val="HTML"/>
      </w:pPr>
      <w:r>
        <w:t>+----+-----------------+-----------------+---------------+----------------+</w:t>
      </w:r>
    </w:p>
    <w:p w:rsidR="00000000" w:rsidRDefault="00DC1B31">
      <w:pPr>
        <w:pStyle w:val="HTML"/>
      </w:pPr>
      <w:r>
        <w:t xml:space="preserve">¦    ¦       </w:t>
      </w:r>
      <w:r>
        <w:t xml:space="preserve">          ¦                 ¦               ¦                ¦</w:t>
      </w:r>
    </w:p>
    <w:p w:rsidR="00000000" w:rsidRDefault="00DC1B31">
      <w:pPr>
        <w:pStyle w:val="HTML"/>
      </w:pPr>
      <w:r>
        <w:t>+----+-----------------+-----------------+---------------+----------------+</w:t>
      </w:r>
    </w:p>
    <w:p w:rsidR="00000000" w:rsidRDefault="00DC1B31">
      <w:pPr>
        <w:pStyle w:val="HTML"/>
      </w:pPr>
      <w:r>
        <w:t>¦    ¦                 ¦                 ¦               ¦                ¦</w:t>
      </w:r>
    </w:p>
    <w:p w:rsidR="00000000" w:rsidRDefault="00DC1B31">
      <w:pPr>
        <w:pStyle w:val="HTML"/>
      </w:pPr>
      <w:r>
        <w:t>-----+-----------------+-----------------</w:t>
      </w:r>
      <w:r>
        <w:t>+---------------+-----------------</w:t>
      </w:r>
    </w:p>
    <w:p w:rsidR="00000000" w:rsidRDefault="00DC1B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B31">
      <w:pPr>
        <w:pStyle w:val="right"/>
      </w:pPr>
      <w:r>
        <w:t>Источник - Приказ Росстата от 10.08.2012 № 444</w:t>
      </w:r>
    </w:p>
    <w:p w:rsidR="00000000" w:rsidRDefault="00DC1B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https://порядокправа.рф/obrazecy/primernyj_dolzhnostnoj_reglament_zamestitelya_rukovoditelya.htm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B31"/>
    <w:rsid w:val="00DC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F967C5-DD63-4F92-9C9B-78451CFAA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1794</Words>
  <Characters>10228</Characters>
  <Application>Microsoft Office Word</Application>
  <DocSecurity>0</DocSecurity>
  <Lines>85</Lines>
  <Paragraphs>23</Paragraphs>
  <ScaleCrop>false</ScaleCrop>
  <Company/>
  <LinksUpToDate>false</LinksUpToDate>
  <CharactersWithSpaces>11999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2022-08-16T16:38:00Z</dcterms:created>
  <dcterms:modified xsi:type="dcterms:W3CDTF">2022-08-16T16:38:00Z</dcterms:modified>
</cp:coreProperties>
</file>