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B0C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</w:t>
      </w:r>
    </w:p>
    <w:p w:rsidR="00000000" w:rsidRDefault="00650B0C">
      <w:pPr>
        <w:pStyle w:val="right"/>
      </w:pPr>
      <w:r>
        <w:t>Приложение N 7 к Приказу Росстата от 10.08.2012 N 444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HTML"/>
      </w:pPr>
      <w:r>
        <w:t xml:space="preserve">                                                        УТВЕРЖДАЮ</w:t>
      </w:r>
    </w:p>
    <w:p w:rsidR="00000000" w:rsidRDefault="00650B0C">
      <w:pPr>
        <w:pStyle w:val="HTML"/>
      </w:pPr>
      <w:r>
        <w:t>Заместитель руководителя</w:t>
      </w:r>
    </w:p>
    <w:p w:rsidR="00000000" w:rsidRDefault="00650B0C">
      <w:pPr>
        <w:pStyle w:val="HTML"/>
      </w:pPr>
      <w:r>
        <w:t>Федеральной службы</w:t>
      </w:r>
    </w:p>
    <w:p w:rsidR="00000000" w:rsidRDefault="00650B0C">
      <w:pPr>
        <w:pStyle w:val="HTML"/>
      </w:pPr>
      <w:r>
        <w:t>государственной статистики</w:t>
      </w:r>
    </w:p>
    <w:p w:rsidR="00000000" w:rsidRDefault="00650B0C">
      <w:pPr>
        <w:pStyle w:val="HTML"/>
      </w:pPr>
    </w:p>
    <w:p w:rsidR="00000000" w:rsidRDefault="00650B0C">
      <w:pPr>
        <w:pStyle w:val="HTML"/>
      </w:pPr>
      <w:r>
        <w:t>__________ (___________________)</w:t>
      </w:r>
    </w:p>
    <w:p w:rsidR="00000000" w:rsidRDefault="00650B0C">
      <w:pPr>
        <w:pStyle w:val="HTML"/>
      </w:pPr>
      <w:r>
        <w:t>(подпись)  (фамилия, инициалы)</w:t>
      </w:r>
    </w:p>
    <w:p w:rsidR="00000000" w:rsidRDefault="00650B0C">
      <w:pPr>
        <w:pStyle w:val="HTML"/>
      </w:pPr>
    </w:p>
    <w:p w:rsidR="00000000" w:rsidRDefault="00650B0C">
      <w:pPr>
        <w:pStyle w:val="HTML"/>
      </w:pPr>
      <w:r>
        <w:t>"__" _______________ 20__ г.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</w:t>
      </w: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 (наименование отдела и управления)</w:t>
      </w: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50B0C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отдела и управления) Федеральной службы государственной статистики (далее - Заместитель начальника отдела) относится к ведуще</w:t>
      </w:r>
      <w:r>
        <w:t>й группе должностей федеральной государственной гражданской службы категории "специалисты".</w:t>
      </w:r>
    </w:p>
    <w:p w:rsidR="00000000" w:rsidRDefault="00650B0C">
      <w:pPr>
        <w:pStyle w:val="just"/>
      </w:pPr>
      <w:r>
        <w:t>Регистрационный номер (код) должности - 08-3-3-045.</w:t>
      </w:r>
    </w:p>
    <w:p w:rsidR="00000000" w:rsidRDefault="00650B0C">
      <w:pPr>
        <w:pStyle w:val="just"/>
      </w:pPr>
      <w:r>
        <w:t>2. Назначение на должность и освобождение от должности Заместителя начальника отдела осуществляются приказом Фед</w:t>
      </w:r>
      <w:r>
        <w:t>еральной службы государственной статистики (далее - Росстат).</w:t>
      </w:r>
    </w:p>
    <w:p w:rsidR="00000000" w:rsidRDefault="00650B0C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(стажу </w:t>
      </w:r>
      <w:r>
        <w:rPr>
          <w:rFonts w:eastAsia="Times New Roman"/>
        </w:rPr>
        <w:t>государственной службы иных видов) или стажу (опыту) работы по специальности</w:t>
      </w:r>
    </w:p>
    <w:p w:rsidR="00000000" w:rsidRDefault="00650B0C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650B0C">
      <w:pPr>
        <w:pStyle w:val="just"/>
      </w:pPr>
      <w:r>
        <w:t>3.1. наличие высшего профессионального образования экономического направления подгот</w:t>
      </w:r>
      <w:r>
        <w:t xml:space="preserve">овки, либо высшего профессионального образования иного направления подготовки по специальностям, соответствующим функциям и конкретным задачам, </w:t>
      </w:r>
      <w:r>
        <w:lastRenderedPageBreak/>
        <w:t>возложенным на структурное подразделение, или высшего профессионального образования иного направления подготовки</w:t>
      </w:r>
      <w:r>
        <w:t xml:space="preserve"> и дополнительного профессионального образования по специализации замещаемой должности;</w:t>
      </w:r>
    </w:p>
    <w:p w:rsidR="00000000" w:rsidRDefault="00650B0C">
      <w:pPr>
        <w:pStyle w:val="just"/>
      </w:pPr>
      <w:r>
        <w:t>3.2.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650B0C">
      <w:pPr>
        <w:pStyle w:val="just"/>
      </w:pPr>
      <w:r>
        <w:t>3.3.</w:t>
      </w:r>
      <w:r>
        <w:t xml:space="preserve">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</w:t>
      </w:r>
      <w:r>
        <w:t>х актов и служебных документов, регулирующих соответствующую сферу деятельности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общени</w:t>
      </w:r>
      <w:r>
        <w:t>я, форм и методов работы с применением автоматизированных средств управления,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</w:t>
      </w:r>
      <w:r>
        <w:t>ние возможностей межведомственного документооборота, общих вопросов в области обеспечения информационной безопасности, основ делопроизводства, служебного распорядка центрального аппарата Росстата, порядка работы со служебной и секретной информацией, правил</w:t>
      </w:r>
      <w:r>
        <w:t xml:space="preserve"> охраны труда и противопожарной безопасности (при необходимости указать наличие иных знаний);</w:t>
      </w:r>
    </w:p>
    <w:p w:rsidR="00000000" w:rsidRDefault="00650B0C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</w:t>
      </w:r>
      <w:r>
        <w:t xml:space="preserve">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</w:t>
      </w:r>
      <w:r>
        <w:t xml:space="preserve">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</w:t>
      </w:r>
      <w:r>
        <w:t>подготовки презентаций, использования графических объектов в электронных документах, работы с базами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начальника отдела</w:t>
      </w:r>
    </w:p>
    <w:p w:rsidR="00000000" w:rsidRDefault="00650B0C">
      <w:pPr>
        <w:pStyle w:val="just"/>
      </w:pPr>
      <w:r>
        <w:t>4. Основные права и обязанности Заместителя начальника отдела, а также запреты, ограничения и требования, связанные с гражданской службой, которые установлены в его отношен</w:t>
      </w:r>
      <w:r>
        <w:t>ии, предусмотрены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650B0C">
      <w:pPr>
        <w:pStyle w:val="just"/>
      </w:pPr>
      <w:r>
        <w:t>(Перечислить права и обязанности Заместителя начальни</w:t>
      </w:r>
      <w:r>
        <w:t>ка отдела, вытекающие из его полномочий, а также запреты, ограничения и требования).</w:t>
      </w:r>
    </w:p>
    <w:p w:rsidR="00000000" w:rsidRDefault="00650B0C">
      <w:pPr>
        <w:pStyle w:val="just"/>
      </w:pPr>
      <w:r>
        <w:t>5. Заместитель начальника отдела осуществляет иные права и исполняет обязанности, предусмотренные законодательством Российской Федерации, приказами и поручениями руководит</w:t>
      </w:r>
      <w:r>
        <w:t>еля Росстата, поручениями заместителей руководителя Росстата.</w:t>
      </w:r>
    </w:p>
    <w:p w:rsidR="00000000" w:rsidRDefault="00650B0C">
      <w:pPr>
        <w:pStyle w:val="just"/>
      </w:pPr>
      <w:r>
        <w:t>6. 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</w:t>
      </w:r>
      <w:r>
        <w:t>ии.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650B0C">
      <w:pPr>
        <w:pStyle w:val="just"/>
      </w:pPr>
      <w:r>
        <w:t xml:space="preserve">7. При исполнении служебных обязанностей Заместитель начальника отдела вправе или обязан самостоятельно принимать </w:t>
      </w:r>
      <w:r>
        <w:t>решения по вопросам:</w:t>
      </w:r>
    </w:p>
    <w:p w:rsidR="00000000" w:rsidRDefault="00650B0C">
      <w:pPr>
        <w:pStyle w:val="just"/>
      </w:pPr>
      <w:r>
        <w:t>(Перечислить вопросы, по которым Заместитель начальника отдела вправе или обязан самостоятельно принимать управленческие и иные решения).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начальника отдела вправе или обязан участвовать при</w:t>
      </w:r>
      <w:r>
        <w:rPr>
          <w:rFonts w:eastAsia="Times New Roman"/>
        </w:rPr>
        <w:t xml:space="preserve"> подготовке проектов нормативных правовых актов и (или) проектов управленческих и иных решений</w:t>
      </w:r>
    </w:p>
    <w:p w:rsidR="00000000" w:rsidRDefault="00650B0C">
      <w:pPr>
        <w:pStyle w:val="just"/>
      </w:pPr>
      <w:r>
        <w:t>8. Заместитель начальника отдела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650B0C">
      <w:pPr>
        <w:pStyle w:val="just"/>
      </w:pPr>
      <w:r>
        <w:t>(Перечислить пе</w:t>
      </w:r>
      <w:r>
        <w:t>речень вопросов, по которым в соответствии со своей компетенцией Заместитель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</w:t>
      </w:r>
      <w:r>
        <w:rPr>
          <w:rFonts w:eastAsia="Times New Roman"/>
        </w:rPr>
        <w:t>ки, рассмотрения проектов управленческих и иных решений, порядок согласования и принятия данных решений</w:t>
      </w:r>
    </w:p>
    <w:p w:rsidR="00000000" w:rsidRDefault="00650B0C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Заместителем начальника отдела оп</w:t>
      </w:r>
      <w:r>
        <w:t>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</w:t>
      </w:r>
      <w:r>
        <w:t xml:space="preserve"> N 31, ст. 3233; 2007, N 43, ст. 5202; 2008, N 9, ст. 852; N 14, ст. 1413; N 46, ст. 5337; 2009, N 12, ст. 1443; N 19, ст. 2346; N 25, ст. 3060; N 47, ст. 5675; N 49, ст. 5970; 2010, N 9, ст. 964; N 22, ст. 2776; N 40, ст. 5072; 2011, N 15, ст. 2131; N 34,</w:t>
      </w:r>
      <w:r>
        <w:t xml:space="preserve">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</w:t>
      </w:r>
      <w:r>
        <w:t>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</w:t>
      </w:r>
      <w:r>
        <w:t>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50B0C">
      <w:pPr>
        <w:pStyle w:val="just"/>
      </w:pPr>
      <w:r>
        <w:t>10. Порядок служебного взаимодействия Заместит</w:t>
      </w:r>
      <w:r>
        <w:t>еля начальника отдела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</w:t>
      </w:r>
      <w:r>
        <w:t>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</w:t>
      </w:r>
      <w:r>
        <w:t>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</w:t>
      </w:r>
      <w:r>
        <w:t>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</w:t>
      </w:r>
      <w:r>
        <w:t>, ст. 852; N 14, ст. 1413;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VIII. Перече</w:t>
      </w:r>
      <w:r>
        <w:rPr>
          <w:rFonts w:eastAsia="Times New Roman"/>
        </w:rPr>
        <w:t>нь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650B0C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IX. Показат</w:t>
      </w:r>
      <w:r>
        <w:rPr>
          <w:rFonts w:eastAsia="Times New Roman"/>
        </w:rPr>
        <w:t>ели эффективности и результативности профессиональной служебной деятельности</w:t>
      </w:r>
    </w:p>
    <w:p w:rsidR="00000000" w:rsidRDefault="00650B0C">
      <w:pPr>
        <w:pStyle w:val="just"/>
      </w:pPr>
      <w:r>
        <w:t>12.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650B0C">
      <w:pPr>
        <w:pStyle w:val="just"/>
      </w:pPr>
      <w:r>
        <w:t>выполняемому объему работы и интенсивности труда, спо</w:t>
      </w:r>
      <w:r>
        <w:t>собности сохранять высокую работоспособность в экстремальных условиях, соблюдению служебной дисциплины;</w:t>
      </w:r>
    </w:p>
    <w:p w:rsidR="00000000" w:rsidRDefault="00650B0C">
      <w:pPr>
        <w:pStyle w:val="just"/>
      </w:pPr>
      <w:r>
        <w:t>своевременности и оперативности выполнения поручений;</w:t>
      </w:r>
    </w:p>
    <w:p w:rsidR="00000000" w:rsidRDefault="00650B0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50B0C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650B0C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650B0C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50B0C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HTML"/>
      </w:pPr>
      <w:r>
        <w:t>Начальник управления</w:t>
      </w:r>
    </w:p>
    <w:p w:rsidR="00000000" w:rsidRDefault="00650B0C">
      <w:pPr>
        <w:pStyle w:val="HTML"/>
      </w:pPr>
      <w:r>
        <w:t>(наименование управления)                               ________________</w:t>
      </w:r>
    </w:p>
    <w:p w:rsidR="00000000" w:rsidRDefault="00650B0C">
      <w:pPr>
        <w:pStyle w:val="HTML"/>
      </w:pPr>
      <w:r>
        <w:t>(подпись)               (ФИО)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50B0C">
      <w:pPr>
        <w:pStyle w:val="HTML"/>
      </w:pPr>
      <w:r>
        <w:t>---------------------------------------------------------------------------</w:t>
      </w:r>
    </w:p>
    <w:p w:rsidR="00000000" w:rsidRDefault="00650B0C">
      <w:pPr>
        <w:pStyle w:val="HTML"/>
      </w:pPr>
      <w:r>
        <w:t xml:space="preserve">¦ N  ¦  </w:t>
      </w:r>
      <w:r>
        <w:t>Фамилия, имя,  ¦      Дата и     ¦ Дата и номер  ¦  Дата и номер  ¦</w:t>
      </w:r>
    </w:p>
    <w:p w:rsidR="00000000" w:rsidRDefault="00650B0C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650B0C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650B0C">
      <w:pPr>
        <w:pStyle w:val="HTML"/>
      </w:pPr>
      <w:r>
        <w:t xml:space="preserve">¦    ¦                 ¦            </w:t>
      </w:r>
      <w:r>
        <w:t xml:space="preserve">     ¦ на должность  ¦   должности    ¦</w:t>
      </w:r>
    </w:p>
    <w:p w:rsidR="00000000" w:rsidRDefault="00650B0C">
      <w:pPr>
        <w:pStyle w:val="HTML"/>
      </w:pPr>
      <w:r>
        <w:t>+----+-----------------+-----------------+---------------+----------------+</w:t>
      </w:r>
    </w:p>
    <w:p w:rsidR="00000000" w:rsidRDefault="00650B0C">
      <w:pPr>
        <w:pStyle w:val="HTML"/>
      </w:pPr>
      <w:r>
        <w:t>¦    ¦                 ¦                 ¦               ¦                ¦</w:t>
      </w:r>
    </w:p>
    <w:p w:rsidR="00000000" w:rsidRDefault="00650B0C">
      <w:pPr>
        <w:pStyle w:val="HTML"/>
      </w:pPr>
      <w:r>
        <w:t>+----+-----------------+-----------------+---------------+------</w:t>
      </w:r>
      <w:r>
        <w:t>----------+</w:t>
      </w:r>
    </w:p>
    <w:p w:rsidR="00000000" w:rsidRDefault="00650B0C">
      <w:pPr>
        <w:pStyle w:val="HTML"/>
      </w:pPr>
      <w:r>
        <w:t>¦    ¦                 ¦                 ¦               ¦                ¦</w:t>
      </w:r>
    </w:p>
    <w:p w:rsidR="00000000" w:rsidRDefault="00650B0C">
      <w:pPr>
        <w:pStyle w:val="HTML"/>
      </w:pPr>
      <w:r>
        <w:t>-----+-----------------+-----------------+---------------+-----------------</w:t>
      </w:r>
    </w:p>
    <w:p w:rsidR="00000000" w:rsidRDefault="00650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B0C">
      <w:pPr>
        <w:pStyle w:val="right"/>
      </w:pPr>
      <w:r>
        <w:t>Источник - Приказ Росстата от 10.08.2012 № 444</w:t>
      </w:r>
    </w:p>
    <w:p w:rsidR="00000000" w:rsidRDefault="00650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lya_nachalnika_otdela.htm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0C"/>
    <w:rsid w:val="0065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C2C376-A2EE-4B59-B027-F4AD5CDD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1735</Words>
  <Characters>9896</Characters>
  <Application>Microsoft Office Word</Application>
  <DocSecurity>0</DocSecurity>
  <Lines>82</Lines>
  <Paragraphs>23</Paragraphs>
  <ScaleCrop>false</ScaleCrop>
  <Company/>
  <LinksUpToDate>false</LinksUpToDate>
  <CharactersWithSpaces>11608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2022-08-16T16:36:00Z</dcterms:created>
  <dcterms:modified xsi:type="dcterms:W3CDTF">2022-08-16T16:36:00Z</dcterms:modified>
</cp:coreProperties>
</file>