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D7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 Федеральной службы исполнения наказаний</w:t>
      </w:r>
    </w:p>
    <w:p w:rsidR="00000000" w:rsidRDefault="009F3D74">
      <w:pPr>
        <w:pStyle w:val="right"/>
      </w:pPr>
      <w:r>
        <w:t>Приложение N 1 к Приказу Федеральной службы исполнения наказаний от 13 июня 2013 г. N 306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9F3D74">
      <w:pPr>
        <w:pStyle w:val="HTML"/>
      </w:pPr>
      <w:r>
        <w:t>Федеральной службы                         Директор Федеральной службы</w:t>
      </w:r>
    </w:p>
    <w:p w:rsidR="00000000" w:rsidRDefault="009F3D74">
      <w:pPr>
        <w:pStyle w:val="HTML"/>
      </w:pPr>
      <w:r>
        <w:t>исполнения наказаний                           исполнения наказаний</w:t>
      </w:r>
    </w:p>
    <w:p w:rsidR="00000000" w:rsidRDefault="009F3D74">
      <w:pPr>
        <w:pStyle w:val="HTML"/>
      </w:pPr>
    </w:p>
    <w:p w:rsidR="00000000" w:rsidRDefault="009F3D74">
      <w:pPr>
        <w:pStyle w:val="HTML"/>
      </w:pPr>
      <w:r>
        <w:t>____________ Г.А. Корниенко</w:t>
      </w:r>
    </w:p>
    <w:p w:rsidR="00000000" w:rsidRDefault="009F3D74">
      <w:pPr>
        <w:pStyle w:val="HTML"/>
      </w:pPr>
    </w:p>
    <w:p w:rsidR="00000000" w:rsidRDefault="009F3D74">
      <w:pPr>
        <w:pStyle w:val="HTML"/>
      </w:pPr>
      <w:r>
        <w:t>"__" ______________ 20__ г.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</w:t>
      </w:r>
      <w:r>
        <w:rPr>
          <w:rFonts w:eastAsia="Times New Roman"/>
        </w:rPr>
        <w:t>ЛЕНИЯ ФЕДЕРАЛЬНОЙ СЛУЖБЫ ИСПОЛНЕНИЯ НАКАЗАНИЙ</w:t>
      </w: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управления)</w:t>
      </w: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F3D74">
      <w:pPr>
        <w:pStyle w:val="just"/>
      </w:pPr>
      <w:r>
        <w:t>1. Должность федеральной государственной гражданской службы начальника управления (указать наименование управления) Фе</w:t>
      </w:r>
      <w:r>
        <w:t>деральной службы исполнения наказаний (далее - начальник управления) относится к главной группе должностей федеральной государственной гражданской службы (далее - гражданская служба) категории "руководители".</w:t>
      </w:r>
    </w:p>
    <w:p w:rsidR="00000000" w:rsidRDefault="009F3D74">
      <w:pPr>
        <w:pStyle w:val="just"/>
      </w:pPr>
      <w:r>
        <w:t>Регистрационный номер (код) должности - 09-1-2-</w:t>
      </w:r>
      <w:r>
        <w:t>009.</w:t>
      </w:r>
    </w:p>
    <w:p w:rsidR="00000000" w:rsidRDefault="009F3D74">
      <w:pPr>
        <w:pStyle w:val="just"/>
      </w:pPr>
      <w:r>
        <w:t>2. Назначение на должность начальника управления и освобождение от этой должности осуществляются Президентом Российской Федерации по представлению Министра юстиции Российской Федерации на основании предложения, которое вносится Министру юстиции Россий</w:t>
      </w:r>
      <w:r>
        <w:t>ской Федерации директором Федеральной службы исполнения наказаний (далее - директор).</w:t>
      </w:r>
    </w:p>
    <w:p w:rsidR="00000000" w:rsidRDefault="009F3D74">
      <w:pPr>
        <w:pStyle w:val="just"/>
      </w:pPr>
      <w:r>
        <w:t>Начальник управления непосредственно подчиняется заместителю директора, курирующему деятельность управления, и директору.</w:t>
      </w:r>
    </w:p>
    <w:p w:rsidR="00000000" w:rsidRDefault="009F3D74">
      <w:pPr>
        <w:pStyle w:val="just"/>
      </w:pPr>
      <w:r>
        <w:t>3. В период отсутствия начальника управления его</w:t>
      </w:r>
      <w:r>
        <w:t xml:space="preserve"> полномочия осуществляет один из его заместителей в соответствии с приказом ФСИН России.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</w:t>
      </w:r>
      <w:r>
        <w:rPr>
          <w:rFonts w:eastAsia="Times New Roman"/>
        </w:rPr>
        <w:t>оты по специальности</w:t>
      </w:r>
    </w:p>
    <w:p w:rsidR="00000000" w:rsidRDefault="009F3D74">
      <w:pPr>
        <w:pStyle w:val="just"/>
      </w:pPr>
      <w:r>
        <w:t>4. Для замещения должности начальника управления устанавливаются следующие требования:</w:t>
      </w:r>
    </w:p>
    <w:p w:rsidR="00000000" w:rsidRDefault="009F3D74">
      <w:pPr>
        <w:pStyle w:val="just"/>
      </w:pPr>
      <w:r>
        <w:t>а) наличие высшего профессионального образования;</w:t>
      </w:r>
    </w:p>
    <w:p w:rsidR="00000000" w:rsidRDefault="009F3D74">
      <w:pPr>
        <w:pStyle w:val="just"/>
      </w:pPr>
      <w:r>
        <w:t>б) наличие не менее четырех лет стажа государственной гражданской службы (государственной службы и</w:t>
      </w:r>
      <w:r>
        <w:t>ных видов) или не менее пяти лет стажа работы по специальности;</w:t>
      </w:r>
    </w:p>
    <w:p w:rsidR="00000000" w:rsidRDefault="009F3D74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</w:t>
      </w:r>
      <w:r>
        <w:t>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 и делопр</w:t>
      </w:r>
      <w:r>
        <w:t>оизводства; порядка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правовых аспектов в области информационно-коммуникационных технологий (далее - И</w:t>
      </w:r>
      <w:r>
        <w:t>КТ); программных документов и приоритетов государственной политики в области ИКТ; правовых аспектов в сфере предоставления государственных услуг населению и организациям посредством применения ИКТ; аппаратного и программного обеспечения; возможностей и осо</w:t>
      </w:r>
      <w:r>
        <w:t>бенностей применения современных ИКТ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 правил внутреннего распоря</w:t>
      </w:r>
      <w:r>
        <w:t>дка ФСИН России; порядка работы с информацией, составляющей государственную и служебную тайну; правил охраны труда и противопожарной безопасности;</w:t>
      </w:r>
    </w:p>
    <w:p w:rsidR="00000000" w:rsidRDefault="009F3D74">
      <w:pPr>
        <w:pStyle w:val="just"/>
      </w:pPr>
      <w:r>
        <w:t>г) наличие профессиональных навыков, необходимых для руководства структурными подразделениями ФСИН России, со</w:t>
      </w:r>
      <w:r>
        <w:t>гласно курируемому направлению деятельности, оперативного принятия и реализации управленческих решений, взаимодействия с Минюстом России, другими органами государственной власти, представителями субъектов Российской Федерации, муниципальных образований, но</w:t>
      </w:r>
      <w:r>
        <w:t>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</w:t>
      </w:r>
      <w:r>
        <w:t>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возможностей и особен</w:t>
      </w:r>
      <w:r>
        <w:t xml:space="preserve">ностей применения современных ИКТ в государственных органах, управления электронной почтой, работы с внутренними и периферийными устройствами компьютера, с информационно-телекоммуникационными сетями, в том числе с сетью Интернет, в операционной системе, в </w:t>
      </w:r>
      <w:r>
        <w:t>текстовом редакторе, с электронными таблицами, с базами данных, с системами управления проектами,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</w:t>
      </w:r>
      <w:r>
        <w:t>мных ситуаций, приводящих к конфликту интересов.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9F3D74">
      <w:pPr>
        <w:pStyle w:val="just"/>
      </w:pPr>
      <w:r>
        <w:t>5. Должностные обязанности:</w:t>
      </w:r>
    </w:p>
    <w:p w:rsidR="00000000" w:rsidRDefault="009F3D74">
      <w:pPr>
        <w:pStyle w:val="just"/>
      </w:pPr>
      <w:r>
        <w:t>5.1. Начальник управления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9F3D74">
      <w:pPr>
        <w:pStyle w:val="just"/>
      </w:pPr>
      <w:r>
        <w:t>1) соблюдать Конституцию Российской Федера</w:t>
      </w:r>
      <w:r>
        <w:t>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9F3D74">
      <w:pPr>
        <w:pStyle w:val="just"/>
      </w:pPr>
      <w:r>
        <w:t>2) исполнять должно</w:t>
      </w:r>
      <w:r>
        <w:t>стные обязанности в соответствии с должностным регламентом;</w:t>
      </w:r>
    </w:p>
    <w:p w:rsidR="00000000" w:rsidRDefault="009F3D74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9F3D74">
      <w:pPr>
        <w:pStyle w:val="just"/>
      </w:pPr>
      <w:r>
        <w:t>4) соблюдать при исполнении должностных обязанностей пр</w:t>
      </w:r>
      <w:r>
        <w:t>ава и законные интересы граждан и организаций;</w:t>
      </w:r>
    </w:p>
    <w:p w:rsidR="00000000" w:rsidRDefault="009F3D74">
      <w:pPr>
        <w:pStyle w:val="just"/>
      </w:pPr>
      <w:r>
        <w:t>5) соблюдать служебный распорядок ФСИН России;</w:t>
      </w:r>
    </w:p>
    <w:p w:rsidR="00000000" w:rsidRDefault="009F3D7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F3D74">
      <w:pPr>
        <w:pStyle w:val="just"/>
      </w:pPr>
      <w:r>
        <w:t>7) не разглашать сведения, составляющие государственную и и</w:t>
      </w:r>
      <w:r>
        <w:t>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9F3D74">
      <w:pPr>
        <w:pStyle w:val="just"/>
      </w:pPr>
      <w:r>
        <w:t>8) беречь государ</w:t>
      </w:r>
      <w:r>
        <w:t>ственное имущество, в том числе предоставленное ему для исполнения должностных обязанностей;</w:t>
      </w:r>
    </w:p>
    <w:p w:rsidR="00000000" w:rsidRDefault="009F3D7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9F3D74">
      <w:pPr>
        <w:pStyle w:val="just"/>
      </w:pPr>
      <w:r>
        <w:t>10) сообщать о выходе из гражданства Российской Ф</w:t>
      </w:r>
      <w:r>
        <w:t>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F3D74">
      <w:pPr>
        <w:pStyle w:val="just"/>
      </w:pPr>
      <w:r>
        <w:t>11) соблюдать ограничения, выполнять обязательства и требования к служебному поведению, н</w:t>
      </w:r>
      <w:r>
        <w:t>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9F3D74">
      <w:pPr>
        <w:pStyle w:val="just"/>
      </w:pPr>
      <w:r>
        <w:t xml:space="preserve">12) сообщать представителю нанимателя о личной заинтересованности при исполнении должностных обязанностей, которая может привести к конфликту </w:t>
      </w:r>
      <w:r>
        <w:t>интересов, принимать меры по предотвращению такого конфликта.</w:t>
      </w:r>
    </w:p>
    <w:p w:rsidR="00000000" w:rsidRDefault="009F3D74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начальнику управления запрещается:</w:t>
      </w:r>
    </w:p>
    <w:p w:rsidR="00000000" w:rsidRDefault="009F3D74">
      <w:pPr>
        <w:pStyle w:val="just"/>
      </w:pPr>
      <w:r>
        <w:t>1) участвовать на платной основе в деятель</w:t>
      </w:r>
      <w:r>
        <w:t>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9F3D74">
      <w:pPr>
        <w:pStyle w:val="just"/>
      </w:pPr>
      <w:r>
        <w:t>2) замещать должность гражданской службы в случае:</w:t>
      </w:r>
    </w:p>
    <w:p w:rsidR="00000000" w:rsidRDefault="009F3D74">
      <w:pPr>
        <w:pStyle w:val="just"/>
      </w:pPr>
      <w:r>
        <w:t xml:space="preserve">а) избрания или назначения на государственную должность, за исключением случая, установленного </w:t>
      </w:r>
      <w:r>
        <w:t>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9F3D74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9F3D74">
      <w:pPr>
        <w:pStyle w:val="just"/>
      </w:pPr>
      <w:r>
        <w:t>в) избрания на оплачиваемую выборную должность в органе пр</w:t>
      </w:r>
      <w:r>
        <w:t>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9F3D74">
      <w:pPr>
        <w:pStyle w:val="just"/>
      </w:pPr>
      <w:r>
        <w:t>3) осуществлять предпринимательскую деятельность;</w:t>
      </w:r>
    </w:p>
    <w:p w:rsidR="00000000" w:rsidRDefault="009F3D74">
      <w:pPr>
        <w:pStyle w:val="just"/>
      </w:pPr>
      <w:r>
        <w:t xml:space="preserve">4) приобретать в случаях, установленных федеральным законом, ценные бумаги, по которым может </w:t>
      </w:r>
      <w:r>
        <w:t>быть получен доход;</w:t>
      </w:r>
    </w:p>
    <w:p w:rsidR="00000000" w:rsidRDefault="009F3D74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9F3D74">
      <w:pPr>
        <w:pStyle w:val="just"/>
      </w:pPr>
      <w:r>
        <w:t>6) получать в связи с исполнением должностных обязанностей во</w:t>
      </w:r>
      <w:r>
        <w:t>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</w:t>
      </w:r>
      <w:r>
        <w:t>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</w:t>
      </w:r>
      <w:r>
        <w:t>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</w:t>
      </w:r>
      <w:r>
        <w:t xml:space="preserve"> может его выкупить в порядке, устанавливаемом нормативными правовыми актами Российской Федерации;</w:t>
      </w:r>
    </w:p>
    <w:p w:rsidR="00000000" w:rsidRDefault="009F3D74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</w:t>
      </w:r>
      <w:r>
        <w:t>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</w:t>
      </w:r>
      <w:r>
        <w:t>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9F3D74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</w:t>
      </w:r>
      <w:r>
        <w:t>ственное имущество, а также передавать их другим лицам;</w:t>
      </w:r>
    </w:p>
    <w:p w:rsidR="00000000" w:rsidRDefault="009F3D7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</w:t>
      </w:r>
      <w:r>
        <w:t xml:space="preserve"> ставшие ему известными в связи с исполнением должностных обязанностей;</w:t>
      </w:r>
    </w:p>
    <w:p w:rsidR="00000000" w:rsidRDefault="009F3D74">
      <w:pPr>
        <w:pStyle w:val="just"/>
      </w:pPr>
      <w:r>
        <w:t xml:space="preserve">10) допускать публичные высказывания, суждения и оценки, в том </w:t>
      </w:r>
      <w:r>
        <w:t>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9F3D74">
      <w:pPr>
        <w:pStyle w:val="just"/>
      </w:pPr>
      <w:r>
        <w:t>11) принимать без письменног</w:t>
      </w:r>
      <w:r>
        <w:t>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</w:t>
      </w:r>
      <w:r>
        <w:t>ностные обязанности входит взаимодействие с указанными организациями и объединениями;</w:t>
      </w:r>
    </w:p>
    <w:p w:rsidR="00000000" w:rsidRDefault="009F3D74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9F3D74">
      <w:pPr>
        <w:pStyle w:val="just"/>
      </w:pPr>
      <w:r>
        <w:t>13) использовать должностные полномочия в ин</w:t>
      </w:r>
      <w:r>
        <w:t>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</w:t>
      </w:r>
      <w:r>
        <w:t>язанности;</w:t>
      </w:r>
    </w:p>
    <w:p w:rsidR="00000000" w:rsidRDefault="009F3D74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</w:t>
      </w:r>
      <w:r>
        <w:t>ь созданию указанных структур;</w:t>
      </w:r>
    </w:p>
    <w:p w:rsidR="00000000" w:rsidRDefault="009F3D7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9F3D74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</w:t>
      </w:r>
      <w:r>
        <w:t>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9F3D74">
      <w:pPr>
        <w:pStyle w:val="just"/>
      </w:pPr>
      <w:r>
        <w:t>17) заниматься без письменного разреше</w:t>
      </w:r>
      <w:r>
        <w:t>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</w:t>
      </w:r>
      <w:r>
        <w:t>ром Российской Федерации или законодательством Российской Федерации.</w:t>
      </w:r>
    </w:p>
    <w:p w:rsidR="00000000" w:rsidRDefault="009F3D74">
      <w:pPr>
        <w:pStyle w:val="just"/>
      </w:pPr>
      <w:r>
        <w:t>5.3. Начальник управления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9F3D74">
      <w:pPr>
        <w:pStyle w:val="just"/>
      </w:pPr>
      <w:r>
        <w:t>1) исполнять должностные обязанности добро</w:t>
      </w:r>
      <w:r>
        <w:t>совестно, на высоком профессиональном уровне;</w:t>
      </w:r>
    </w:p>
    <w:p w:rsidR="00000000" w:rsidRDefault="009F3D7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9F3D74">
      <w:pPr>
        <w:pStyle w:val="just"/>
      </w:pPr>
      <w:r>
        <w:t xml:space="preserve">3) осуществлять профессиональную служебную </w:t>
      </w:r>
      <w:r>
        <w:t>деятельность в рамках установленной законодательством Российской Федерации компетенции ФСИН России;</w:t>
      </w:r>
    </w:p>
    <w:p w:rsidR="00000000" w:rsidRDefault="009F3D74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9F3D74">
      <w:pPr>
        <w:pStyle w:val="just"/>
      </w:pPr>
      <w:r>
        <w:t xml:space="preserve">5) не </w:t>
      </w:r>
      <w:r>
        <w:t>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9F3D74">
      <w:pPr>
        <w:pStyle w:val="just"/>
      </w:pPr>
      <w:r>
        <w:t xml:space="preserve">6) соблюдать ограничения, установленные Федеральным законом о гражданской службе и </w:t>
      </w:r>
      <w:r>
        <w:t>другими федеральными законами для гражданских служащих;</w:t>
      </w:r>
    </w:p>
    <w:p w:rsidR="00000000" w:rsidRDefault="009F3D74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</w:t>
      </w:r>
      <w:r>
        <w:t xml:space="preserve"> организаций;</w:t>
      </w:r>
    </w:p>
    <w:p w:rsidR="00000000" w:rsidRDefault="009F3D74">
      <w:pPr>
        <w:pStyle w:val="just"/>
      </w:pPr>
      <w:r>
        <w:t>8) не совершать поступки, порочащие его честь и достоинство;</w:t>
      </w:r>
    </w:p>
    <w:p w:rsidR="00000000" w:rsidRDefault="009F3D74">
      <w:pPr>
        <w:pStyle w:val="just"/>
      </w:pPr>
      <w:r>
        <w:t>9) проявлять корректность в обращении с гражданами;</w:t>
      </w:r>
    </w:p>
    <w:p w:rsidR="00000000" w:rsidRDefault="009F3D74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9F3D74">
      <w:pPr>
        <w:pStyle w:val="just"/>
      </w:pPr>
      <w:r>
        <w:t>11) учитывать культурные и иные особеннос</w:t>
      </w:r>
      <w:r>
        <w:t>ти различных этнических и социальных групп, а также конфессий;</w:t>
      </w:r>
    </w:p>
    <w:p w:rsidR="00000000" w:rsidRDefault="009F3D7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9F3D74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9F3D74">
      <w:pPr>
        <w:pStyle w:val="just"/>
      </w:pPr>
      <w:r>
        <w:t>14) соблюдать устан</w:t>
      </w:r>
      <w:r>
        <w:t>овленные правила публичных выступлений и предоставления служебной информации;</w:t>
      </w:r>
    </w:p>
    <w:p w:rsidR="00000000" w:rsidRDefault="009F3D74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9F3D74">
      <w:pPr>
        <w:pStyle w:val="just"/>
      </w:pPr>
      <w:r>
        <w:t>5.4. Начальник у</w:t>
      </w:r>
      <w:r>
        <w:t>правления:</w:t>
      </w:r>
    </w:p>
    <w:p w:rsidR="00000000" w:rsidRDefault="009F3D74">
      <w:pPr>
        <w:pStyle w:val="just"/>
      </w:pPr>
      <w:r>
        <w:t>(Перечислить обязанности, которые возложены на начальника управления в соответствии с иными нормативными правовыми актами Российской Федерации и ФСИН России).</w:t>
      </w:r>
    </w:p>
    <w:p w:rsidR="00000000" w:rsidRDefault="009F3D74">
      <w:pPr>
        <w:pStyle w:val="just"/>
      </w:pPr>
      <w:r>
        <w:t>6. Права:</w:t>
      </w:r>
    </w:p>
    <w:p w:rsidR="00000000" w:rsidRDefault="009F3D74">
      <w:pPr>
        <w:pStyle w:val="just"/>
      </w:pPr>
      <w:r>
        <w:t>6.1. Начальник управления в соответствии со статьей 14 Федерального закона о</w:t>
      </w:r>
      <w:r>
        <w:t xml:space="preserve"> гражданской службе имеет право на:</w:t>
      </w:r>
    </w:p>
    <w:p w:rsidR="00000000" w:rsidRDefault="009F3D74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9F3D7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9F3D74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9F3D74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9F3D74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9F3D74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</w:t>
      </w:r>
      <w:r>
        <w:t xml:space="preserve"> связано с использованием таких сведений;</w:t>
      </w:r>
    </w:p>
    <w:p w:rsidR="00000000" w:rsidRDefault="009F3D74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9F3D74">
      <w:pPr>
        <w:pStyle w:val="just"/>
      </w:pPr>
      <w:r>
        <w:t>8) ознакомление с отзывами о е</w:t>
      </w:r>
      <w:r>
        <w:t>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9F3D74">
      <w:pPr>
        <w:pStyle w:val="just"/>
      </w:pPr>
      <w:r>
        <w:t>9) защиту сведений о гражданском с</w:t>
      </w:r>
      <w:r>
        <w:t>лужащем;</w:t>
      </w:r>
    </w:p>
    <w:p w:rsidR="00000000" w:rsidRDefault="009F3D74">
      <w:pPr>
        <w:pStyle w:val="just"/>
      </w:pPr>
      <w:r>
        <w:t>10) должностной рост на конкурсной основе;</w:t>
      </w:r>
    </w:p>
    <w:p w:rsidR="00000000" w:rsidRDefault="009F3D74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9F3D74">
      <w:pPr>
        <w:pStyle w:val="just"/>
      </w:pPr>
      <w:r>
        <w:t xml:space="preserve">12) членство в профессиональном </w:t>
      </w:r>
      <w:r>
        <w:t>союзе;</w:t>
      </w:r>
    </w:p>
    <w:p w:rsidR="00000000" w:rsidRDefault="009F3D74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9F3D74">
      <w:pPr>
        <w:pStyle w:val="just"/>
      </w:pPr>
      <w:r>
        <w:t>14) проведение по его заявлению служебной проверки;</w:t>
      </w:r>
    </w:p>
    <w:p w:rsidR="00000000" w:rsidRDefault="009F3D74">
      <w:pPr>
        <w:pStyle w:val="just"/>
      </w:pPr>
      <w:r>
        <w:t>15) защиту своих прав и законных интересов на гражданской</w:t>
      </w:r>
      <w:r>
        <w:t xml:space="preserve"> службе, включая обжалование в суд их нарушения;</w:t>
      </w:r>
    </w:p>
    <w:p w:rsidR="00000000" w:rsidRDefault="009F3D74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9F3D74">
      <w:pPr>
        <w:pStyle w:val="just"/>
      </w:pPr>
      <w:r>
        <w:t>17) государственную защиту сво</w:t>
      </w:r>
      <w:r>
        <w:t>их жизни и здоровья, жизни и здоровья членов своей семьи, а также принадлежащего ему имущества;</w:t>
      </w:r>
    </w:p>
    <w:p w:rsidR="00000000" w:rsidRDefault="009F3D7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9F3D74">
      <w:pPr>
        <w:pStyle w:val="just"/>
      </w:pPr>
      <w:r>
        <w:t>19) выполнение иной оплачиваемой работы, с предварительным уведомлением предста</w:t>
      </w:r>
      <w:r>
        <w:t>вителя нанимателя, если это не повлечет за собой конфликт интересов.</w:t>
      </w:r>
    </w:p>
    <w:p w:rsidR="00000000" w:rsidRDefault="009F3D74">
      <w:pPr>
        <w:pStyle w:val="just"/>
      </w:pPr>
      <w:r>
        <w:t>6.2. Для выполнения возложенных на начальника управления обязанностей он также вправе:</w:t>
      </w:r>
    </w:p>
    <w:p w:rsidR="00000000" w:rsidRDefault="009F3D74">
      <w:pPr>
        <w:pStyle w:val="just"/>
      </w:pPr>
      <w:r>
        <w:t>(Перечислить права начальника управления, вытекающие из полномочий управления, в котором гражданский</w:t>
      </w:r>
      <w:r>
        <w:t xml:space="preserve"> служащий проходит службу).</w:t>
      </w:r>
    </w:p>
    <w:p w:rsidR="00000000" w:rsidRDefault="009F3D74">
      <w:pPr>
        <w:pStyle w:val="just"/>
      </w:pPr>
      <w:r>
        <w:t>7. Начальник управления осуществляет иные права и обязанности, установленные Регламентом Федеральной службы исполнения наказаний, положением об управлении, поручениями директора и его заместителей (в соответствии с распределение</w:t>
      </w:r>
      <w:r>
        <w:t>м обязанностей).</w:t>
      </w:r>
    </w:p>
    <w:p w:rsidR="00000000" w:rsidRDefault="009F3D74">
      <w:pPr>
        <w:pStyle w:val="just"/>
      </w:pPr>
      <w:r>
        <w:t>8. Начальник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</w:t>
      </w:r>
      <w:r>
        <w:rPr>
          <w:rFonts w:eastAsia="Times New Roman"/>
        </w:rPr>
        <w:t>жащий вправе или обязан самостоятельно принимать управленческие и иные решения</w:t>
      </w:r>
    </w:p>
    <w:p w:rsidR="00000000" w:rsidRDefault="009F3D74">
      <w:pPr>
        <w:pStyle w:val="just"/>
      </w:pPr>
      <w:r>
        <w:t>9. При исполнении служебных обязанностей начальник управления вправе самостоятельно принимать решения по вопросам:</w:t>
      </w:r>
    </w:p>
    <w:p w:rsidR="00000000" w:rsidRDefault="009F3D74">
      <w:pPr>
        <w:pStyle w:val="just"/>
      </w:pPr>
      <w:r>
        <w:t>(Перечислить вопросы, по которым начальник управления вправе с</w:t>
      </w:r>
      <w:r>
        <w:t>амостоятельно принимать управленческие и иные решения).</w:t>
      </w:r>
    </w:p>
    <w:p w:rsidR="00000000" w:rsidRDefault="009F3D74">
      <w:pPr>
        <w:pStyle w:val="just"/>
      </w:pPr>
      <w:r>
        <w:t>10. При исполнении служебных обязанностей начальник управления обязан самостоятельно принимать решения по вопросам:</w:t>
      </w:r>
    </w:p>
    <w:p w:rsidR="00000000" w:rsidRDefault="009F3D74">
      <w:pPr>
        <w:pStyle w:val="just"/>
      </w:pPr>
      <w:r>
        <w:t>(Перечислить вопросы, по которым начальник управления обязан самостоятельно принимат</w:t>
      </w:r>
      <w:r>
        <w:t>ь управленческие и иные решения).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гражданский служащий вправе или обязан участвовать при подготовке </w:t>
      </w:r>
      <w:r>
        <w:rPr>
          <w:rFonts w:eastAsia="Times New Roman"/>
        </w:rPr>
        <w:t>проектов нормативных правовых актов и (или) проектов управленческих и иных решений</w:t>
      </w:r>
    </w:p>
    <w:p w:rsidR="00000000" w:rsidRDefault="009F3D74">
      <w:pPr>
        <w:pStyle w:val="just"/>
      </w:pPr>
      <w:r>
        <w:t>11. Начальник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9F3D74">
      <w:pPr>
        <w:pStyle w:val="just"/>
      </w:pPr>
      <w:r>
        <w:t>(Перечислить виды проектов нормативных правовы</w:t>
      </w:r>
      <w:r>
        <w:t>х актов и (или) проектов управленческих и иных решений, в подготовке которых вправе участвовать начальник управления в соответствии со своей компетенцией).</w:t>
      </w:r>
    </w:p>
    <w:p w:rsidR="00000000" w:rsidRDefault="009F3D74">
      <w:pPr>
        <w:pStyle w:val="just"/>
      </w:pPr>
      <w:r>
        <w:t>12. Начальник управления в соответствии со своей компетенцией обязан участвовать в подготовке (обсуж</w:t>
      </w:r>
      <w:r>
        <w:t>дении) следующих проектов:</w:t>
      </w:r>
    </w:p>
    <w:p w:rsidR="00000000" w:rsidRDefault="009F3D74">
      <w:pPr>
        <w:pStyle w:val="just"/>
      </w:pPr>
      <w:r>
        <w:t>положения об управлении;</w:t>
      </w:r>
    </w:p>
    <w:p w:rsidR="00000000" w:rsidRDefault="009F3D74">
      <w:pPr>
        <w:pStyle w:val="just"/>
      </w:pPr>
      <w:r>
        <w:t>положений отделов управления;</w:t>
      </w:r>
    </w:p>
    <w:p w:rsidR="00000000" w:rsidRDefault="009F3D74">
      <w:pPr>
        <w:pStyle w:val="just"/>
      </w:pPr>
      <w:r>
        <w:t>графика отпусков гражданских служащих управления;</w:t>
      </w:r>
    </w:p>
    <w:p w:rsidR="00000000" w:rsidRDefault="009F3D74">
      <w:pPr>
        <w:pStyle w:val="just"/>
      </w:pPr>
      <w:r>
        <w:t>иных актов по поручению директора и его заместителей (в соответствии с распределением обязанностей).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9F3D74">
      <w:pPr>
        <w:pStyle w:val="just"/>
      </w:pPr>
      <w:r>
        <w:t>13. В соответствии со своими должностными обязанностями начальник управления принимает решения в сроки, установленные законодательными и иными н</w:t>
      </w:r>
      <w:r>
        <w:t>ормативными правовыми актами Российской Федерации.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F3D74">
      <w:pPr>
        <w:pStyle w:val="just"/>
      </w:pPr>
      <w:r>
        <w:t>14. Взаимодействие начальника управления с федеральными государственными гражданскими служащими ФСИН России, государственными служащими иных государственных органов,</w:t>
      </w:r>
      <w:r>
        <w:t xml:space="preserve">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</w:t>
      </w:r>
      <w:r>
        <w:t>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</w:t>
      </w:r>
      <w:r>
        <w:rPr>
          <w:rFonts w:eastAsia="Times New Roman"/>
        </w:rPr>
        <w:t>вии с административным регламентом ФСИН России</w:t>
      </w:r>
    </w:p>
    <w:p w:rsidR="00000000" w:rsidRDefault="009F3D74">
      <w:pPr>
        <w:pStyle w:val="just"/>
      </w:pPr>
      <w:r>
        <w:t>15.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</w:t>
      </w:r>
      <w:r>
        <w:rPr>
          <w:rFonts w:eastAsia="Times New Roman"/>
        </w:rPr>
        <w:t>ности</w:t>
      </w:r>
    </w:p>
    <w:p w:rsidR="00000000" w:rsidRDefault="009F3D74">
      <w:pPr>
        <w:pStyle w:val="just"/>
      </w:pPr>
      <w:r>
        <w:t>16. Эффективность профессиональной служебной деятельности начальника управления оценивается по следующим показателям:</w:t>
      </w:r>
    </w:p>
    <w:p w:rsidR="00000000" w:rsidRDefault="009F3D74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</w:t>
      </w:r>
      <w:r>
        <w:t>ию служебной дисциплины;</w:t>
      </w:r>
    </w:p>
    <w:p w:rsidR="00000000" w:rsidRDefault="009F3D74">
      <w:pPr>
        <w:pStyle w:val="just"/>
      </w:pPr>
      <w:r>
        <w:t>своевременности и оперативности выполнения поручений;</w:t>
      </w:r>
    </w:p>
    <w:p w:rsidR="00000000" w:rsidRDefault="009F3D74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</w:t>
      </w:r>
      <w:r>
        <w:t>ента, отсутствию стилистических и грамматических ошибок);</w:t>
      </w:r>
    </w:p>
    <w:p w:rsidR="00000000" w:rsidRDefault="009F3D74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9F3D74">
      <w:pPr>
        <w:pStyle w:val="just"/>
      </w:pPr>
      <w:r>
        <w:t>способности четко организовывать и планироват</w:t>
      </w:r>
      <w:r>
        <w:t>ь выполнение порученных заданий, умению рационально использовать рабочее время, расставлять приоритеты;</w:t>
      </w:r>
    </w:p>
    <w:p w:rsidR="00000000" w:rsidRDefault="009F3D74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</w:t>
      </w:r>
      <w:r>
        <w:t>адаптироваться к новым условиям и требованиям;</w:t>
      </w:r>
    </w:p>
    <w:p w:rsidR="00000000" w:rsidRDefault="009F3D74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HTML"/>
      </w:pPr>
      <w:r>
        <w:t>Заместитель директора</w:t>
      </w:r>
    </w:p>
    <w:p w:rsidR="00000000" w:rsidRDefault="009F3D74">
      <w:pPr>
        <w:pStyle w:val="HTML"/>
      </w:pPr>
      <w:r>
        <w:t>____________________________   ___________   ______________________________</w:t>
      </w:r>
    </w:p>
    <w:p w:rsidR="00000000" w:rsidRDefault="009F3D74">
      <w:pPr>
        <w:pStyle w:val="HTML"/>
      </w:pPr>
      <w:r>
        <w:t>(курирующий деятельность      (подпись)         (инициалы, фамилия)</w:t>
      </w:r>
    </w:p>
    <w:p w:rsidR="00000000" w:rsidRDefault="009F3D74">
      <w:pPr>
        <w:pStyle w:val="HTML"/>
      </w:pPr>
      <w:r>
        <w:t>управления)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F3D74">
      <w:pPr>
        <w:pStyle w:val="HTML"/>
      </w:pPr>
      <w:r>
        <w:t>---------------------------------------------------------------------------------</w:t>
      </w:r>
    </w:p>
    <w:p w:rsidR="00000000" w:rsidRDefault="009F3D74">
      <w:pPr>
        <w:pStyle w:val="HTML"/>
      </w:pPr>
      <w:r>
        <w:t>¦ N  ¦  Фамилия, имя,   ¦Дата и роспись в ¦   Дата и номер    ¦  Дата и ном</w:t>
      </w:r>
      <w:r>
        <w:t>ер   ¦</w:t>
      </w:r>
    </w:p>
    <w:p w:rsidR="00000000" w:rsidRDefault="009F3D74">
      <w:pPr>
        <w:pStyle w:val="HTML"/>
      </w:pPr>
      <w:r>
        <w:t>¦п/п ¦     отчество     ¦  ознакомлении   ¦     приказа о     ¦   приказа об    ¦</w:t>
      </w:r>
    </w:p>
    <w:p w:rsidR="00000000" w:rsidRDefault="009F3D74">
      <w:pPr>
        <w:pStyle w:val="HTML"/>
      </w:pPr>
      <w:r>
        <w:t>¦    ¦                  ¦                 ¦   назначении на   ¦ освобождении от ¦</w:t>
      </w:r>
    </w:p>
    <w:p w:rsidR="00000000" w:rsidRDefault="009F3D74">
      <w:pPr>
        <w:pStyle w:val="HTML"/>
      </w:pPr>
      <w:r>
        <w:t>¦    ¦                  ¦                 ¦     должность     ¦    должности    ¦</w:t>
      </w:r>
    </w:p>
    <w:p w:rsidR="00000000" w:rsidRDefault="009F3D74">
      <w:pPr>
        <w:pStyle w:val="HTML"/>
      </w:pPr>
      <w:r>
        <w:t>+--</w:t>
      </w:r>
      <w:r>
        <w:t>--+------------------+-----------------+-------------------+-----------------+</w:t>
      </w:r>
    </w:p>
    <w:p w:rsidR="00000000" w:rsidRDefault="009F3D74">
      <w:pPr>
        <w:pStyle w:val="HTML"/>
      </w:pPr>
      <w:r>
        <w:t>¦    ¦                  ¦                 ¦                   ¦                 ¦</w:t>
      </w:r>
    </w:p>
    <w:p w:rsidR="00000000" w:rsidRDefault="009F3D74">
      <w:pPr>
        <w:pStyle w:val="HTML"/>
      </w:pPr>
      <w:r>
        <w:t>+----+------------------+-----------------+-------------------+-----------------+</w:t>
      </w:r>
    </w:p>
    <w:p w:rsidR="00000000" w:rsidRDefault="009F3D74">
      <w:pPr>
        <w:pStyle w:val="HTML"/>
      </w:pPr>
      <w:r>
        <w:t xml:space="preserve">¦    ¦       </w:t>
      </w:r>
      <w:r>
        <w:t xml:space="preserve">           ¦                 ¦                   ¦                 ¦</w:t>
      </w:r>
    </w:p>
    <w:p w:rsidR="00000000" w:rsidRDefault="009F3D74">
      <w:pPr>
        <w:pStyle w:val="HTML"/>
      </w:pPr>
      <w:r>
        <w:t>+----+------------------+-----------------+-------------------+-----------------+</w:t>
      </w:r>
    </w:p>
    <w:p w:rsidR="00000000" w:rsidRDefault="009F3D74">
      <w:pPr>
        <w:pStyle w:val="HTML"/>
      </w:pPr>
      <w:r>
        <w:t>¦    ¦                  ¦                 ¦                   ¦                 ¦</w:t>
      </w:r>
    </w:p>
    <w:p w:rsidR="00000000" w:rsidRDefault="009F3D74">
      <w:pPr>
        <w:pStyle w:val="HTML"/>
      </w:pPr>
      <w:r>
        <w:t>+----+-----------------</w:t>
      </w:r>
      <w:r>
        <w:t>-+-----------------+-------------------+-----------------+</w:t>
      </w:r>
    </w:p>
    <w:p w:rsidR="00000000" w:rsidRDefault="009F3D74">
      <w:pPr>
        <w:pStyle w:val="HTML"/>
      </w:pPr>
      <w:r>
        <w:t>¦    ¦                  ¦                 ¦                   ¦                 ¦</w:t>
      </w:r>
    </w:p>
    <w:p w:rsidR="00000000" w:rsidRDefault="009F3D74">
      <w:pPr>
        <w:pStyle w:val="HTML"/>
      </w:pPr>
      <w:r>
        <w:t>+----+------------------+-----------------+-------------------+-----------------+</w:t>
      </w:r>
    </w:p>
    <w:p w:rsidR="00000000" w:rsidRDefault="009F3D74">
      <w:pPr>
        <w:pStyle w:val="HTML"/>
      </w:pPr>
      <w:r>
        <w:t xml:space="preserve">¦    ¦                  ¦        </w:t>
      </w:r>
      <w:r>
        <w:t xml:space="preserve">         ¦                   ¦                 ¦</w:t>
      </w:r>
    </w:p>
    <w:p w:rsidR="00000000" w:rsidRDefault="009F3D74">
      <w:pPr>
        <w:pStyle w:val="HTML"/>
      </w:pPr>
      <w:r>
        <w:t>-----+------------------+-----------------+-------------------+------------------</w:t>
      </w:r>
    </w:p>
    <w:p w:rsidR="00000000" w:rsidRDefault="009F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D74">
      <w:pPr>
        <w:pStyle w:val="right"/>
      </w:pPr>
      <w:r>
        <w:t>Источник - Приказ ФСИН России от 13.06.2013 № 306</w:t>
      </w:r>
    </w:p>
    <w:p w:rsidR="00000000" w:rsidRDefault="009F3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nika_upravleniya_federalnoj_sluzhby_ispolneniya_nakazanij.htm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74"/>
    <w:rsid w:val="009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8F242-23F9-4874-9319-43A398E1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upravleniy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3561</Words>
  <Characters>20303</Characters>
  <Application>Microsoft Office Word</Application>
  <DocSecurity>0</DocSecurity>
  <Lines>169</Lines>
  <Paragraphs>47</Paragraphs>
  <ScaleCrop>false</ScaleCrop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управления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