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BEA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начальника </w:t>
      </w:r>
      <w:r>
        <w:rPr>
          <w:rFonts w:eastAsia="Times New Roman"/>
        </w:rPr>
        <w:t>отдела (структурного подразделения по защите государственной тайны, а также по мобилизационной подготовке и мобилизации)</w:t>
      </w:r>
    </w:p>
    <w:p w:rsidR="00000000" w:rsidRDefault="00FC5BEA">
      <w:pPr>
        <w:pStyle w:val="right"/>
      </w:pPr>
      <w:r>
        <w:t xml:space="preserve">Приложение N 6 к Приказу Министерства здравоохранения Российской Федерации от 4 сентября 2012 г. N 122н </w:t>
      </w:r>
    </w:p>
    <w:p w:rsidR="00000000" w:rsidRDefault="00FC5BEA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</w:t>
      </w:r>
      <w:r>
        <w:rPr>
          <w:rFonts w:eastAsia="Times New Roman"/>
        </w:rPr>
        <w:t>Т ФЕДЕРАЛЬНОГО ГОСУДАРСТВЕННОГО ГРАЖДАНСКОГО СЛУЖАЩЕГО МИНИСТЕРСТВА ЗДРАВООХРАНЕНИЯ РОССИЙСКОЙ ФЕДЕРАЦИИ</w:t>
      </w:r>
    </w:p>
    <w:p w:rsidR="00000000" w:rsidRDefault="00FC5BEA">
      <w:pPr>
        <w:pStyle w:val="HTML"/>
      </w:pPr>
      <w:r>
        <w:t xml:space="preserve">                                                       УТВЕРЖДАЮ</w:t>
      </w:r>
    </w:p>
    <w:p w:rsidR="00000000" w:rsidRDefault="00FC5BEA">
      <w:pPr>
        <w:pStyle w:val="HTML"/>
      </w:pPr>
      <w:r>
        <w:t>Министр здравоохранения</w:t>
      </w:r>
    </w:p>
    <w:p w:rsidR="00000000" w:rsidRDefault="00FC5BEA">
      <w:pPr>
        <w:pStyle w:val="HTML"/>
      </w:pPr>
      <w:r>
        <w:t>Российской Федерации</w:t>
      </w:r>
    </w:p>
    <w:p w:rsidR="00000000" w:rsidRDefault="00FC5BEA">
      <w:pPr>
        <w:pStyle w:val="HTML"/>
      </w:pPr>
      <w:r>
        <w:t>_________ (___________________)</w:t>
      </w:r>
    </w:p>
    <w:p w:rsidR="00000000" w:rsidRDefault="00FC5BEA">
      <w:pPr>
        <w:pStyle w:val="HTML"/>
      </w:pPr>
      <w:r>
        <w:t>(подпись)</w:t>
      </w:r>
      <w:r>
        <w:t xml:space="preserve">  (фамилия, инициалы)</w:t>
      </w:r>
    </w:p>
    <w:p w:rsidR="00000000" w:rsidRDefault="00FC5BEA">
      <w:pPr>
        <w:pStyle w:val="HTML"/>
      </w:pPr>
      <w:r>
        <w:t>"__" __________________ 20__ г.</w:t>
      </w:r>
    </w:p>
    <w:p w:rsidR="00000000" w:rsidRDefault="00FC5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BEA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 (структурного подразделения по защите государственной тайны, а также по мобилизационной подготовке и мобилизации)</w:t>
      </w:r>
    </w:p>
    <w:p w:rsidR="00000000" w:rsidRDefault="00FC5BE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</w:t>
      </w:r>
      <w:r>
        <w:rPr>
          <w:rFonts w:eastAsia="Times New Roman"/>
        </w:rPr>
        <w:t>________ (наименование отдела)</w:t>
      </w:r>
    </w:p>
    <w:p w:rsidR="00000000" w:rsidRDefault="00FC5BE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C5BEA">
      <w:pPr>
        <w:pStyle w:val="just"/>
      </w:pPr>
      <w:r>
        <w:t>1. Должность федеральной государственной гражданской службы начальника отдела (указать наименование отдела) Министерства здравоохранения Российской Федерации (далее - начальник отдела) относится к главной г</w:t>
      </w:r>
      <w:r>
        <w:t>руппе должностей федеральной государственной гражданской службы категории "руководители". Регистрационный номер (код) должности - 05-1-2-015.</w:t>
      </w:r>
    </w:p>
    <w:p w:rsidR="00000000" w:rsidRDefault="00FC5BEA">
      <w:pPr>
        <w:pStyle w:val="just"/>
      </w:pPr>
      <w:r>
        <w:t>2. Назначение на должность начальника отдела и освобождение от этой должности осуществляются Министром здравоохран</w:t>
      </w:r>
      <w:r>
        <w:t>ения Российской Федерации.</w:t>
      </w:r>
    </w:p>
    <w:p w:rsidR="00000000" w:rsidRDefault="00FC5BEA">
      <w:pPr>
        <w:pStyle w:val="just"/>
      </w:pPr>
      <w:r>
        <w:lastRenderedPageBreak/>
        <w:t>Начальник отдела непосредственно подчиняется Министру.</w:t>
      </w:r>
    </w:p>
    <w:p w:rsidR="00000000" w:rsidRDefault="00FC5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BEA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</w:t>
      </w:r>
      <w:r>
        <w:rPr>
          <w:rFonts w:eastAsia="Times New Roman"/>
        </w:rPr>
        <w:t>специальности</w:t>
      </w:r>
    </w:p>
    <w:p w:rsidR="00000000" w:rsidRDefault="00FC5BEA">
      <w:pPr>
        <w:pStyle w:val="just"/>
      </w:pPr>
      <w:r>
        <w:t>3. Для замещения должности начальника отдела устанавливаются следующие требования:</w:t>
      </w:r>
    </w:p>
    <w:p w:rsidR="00000000" w:rsidRDefault="00FC5BEA">
      <w:pPr>
        <w:pStyle w:val="just"/>
      </w:pPr>
      <w:r>
        <w:t>а) наличие высшего профессионального образования;</w:t>
      </w:r>
    </w:p>
    <w:p w:rsidR="00000000" w:rsidRDefault="00FC5BEA">
      <w:pPr>
        <w:pStyle w:val="just"/>
      </w:pPr>
      <w:r>
        <w:t xml:space="preserve">б) наличие не менее четырех лет стажа государственной гражданской службы (государственной службы иных видов) </w:t>
      </w:r>
      <w:r>
        <w:t>или не менее пяти лет стажа работы по специальности;</w:t>
      </w:r>
    </w:p>
    <w:p w:rsidR="00000000" w:rsidRDefault="00FC5BEA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</w:t>
      </w:r>
      <w:r>
        <w:t>тельства Российской Федерации;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процесса прохождения граждан</w:t>
      </w:r>
      <w:r>
        <w:t xml:space="preserve">ской службы; норм делового общения; форм и методов работы с применением автоматизированных средств управления; служебного распорядка Министерства здравоохранения Российской Федерации; порядка работы со служебной информацией; основ делопроизводства; правил </w:t>
      </w:r>
      <w:r>
        <w:t>охраны труда и противопожарной безопасности;</w:t>
      </w:r>
    </w:p>
    <w:p w:rsidR="00000000" w:rsidRDefault="00FC5BEA">
      <w:pPr>
        <w:pStyle w:val="just"/>
      </w:pPr>
      <w:r>
        <w:t xml:space="preserve"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</w:t>
      </w:r>
      <w:r>
        <w:t>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</w:t>
      </w:r>
      <w:r>
        <w:t>ами, подготовки деловой корреспонденции и актов Министерства здравоохранения Российской Федерации.</w:t>
      </w:r>
    </w:p>
    <w:p w:rsidR="00000000" w:rsidRDefault="00FC5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BEA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FC5BEA">
      <w:pPr>
        <w:pStyle w:val="just"/>
      </w:pPr>
      <w:r>
        <w:t>4. Должностные обязанности:</w:t>
      </w:r>
    </w:p>
    <w:p w:rsidR="00000000" w:rsidRDefault="00FC5BEA">
      <w:pPr>
        <w:pStyle w:val="just"/>
      </w:pPr>
      <w:r>
        <w:t xml:space="preserve">4.1. Начальник отдела в соответствии со статьей 15 Федерального закона от </w:t>
      </w:r>
      <w:r>
        <w:t>27 июля 2004 г.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FC5BEA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</w:t>
      </w:r>
      <w:r>
        <w:t>ечивать их исполнение;</w:t>
      </w:r>
    </w:p>
    <w:p w:rsidR="00000000" w:rsidRDefault="00FC5BEA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FC5BEA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FC5BEA">
      <w:pPr>
        <w:pStyle w:val="just"/>
      </w:pPr>
      <w:r>
        <w:t xml:space="preserve">4) соблюдать </w:t>
      </w:r>
      <w:r>
        <w:t>при исполнении должностных обязанностей права и законные интересы граждан и организаций;</w:t>
      </w:r>
    </w:p>
    <w:p w:rsidR="00000000" w:rsidRDefault="00FC5BEA">
      <w:pPr>
        <w:pStyle w:val="just"/>
      </w:pPr>
      <w:r>
        <w:t>5) соблюдать служебный распорядок Министерства здравоохранения Российской Федерации;</w:t>
      </w:r>
    </w:p>
    <w:p w:rsidR="00000000" w:rsidRDefault="00FC5BEA">
      <w:pPr>
        <w:pStyle w:val="just"/>
      </w:pPr>
      <w:r>
        <w:t>6) поддерживать уровень квалификации, необходимый для надлежащего исполнения должн</w:t>
      </w:r>
      <w:r>
        <w:t>остных обязанностей;</w:t>
      </w:r>
    </w:p>
    <w:p w:rsidR="00000000" w:rsidRDefault="00FC5BEA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</w:t>
      </w:r>
      <w:r>
        <w:t>и и здоровья граждан или затрагивающие их честь и достоинство;</w:t>
      </w:r>
    </w:p>
    <w:p w:rsidR="00000000" w:rsidRDefault="00FC5BEA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FC5BEA">
      <w:pPr>
        <w:pStyle w:val="just"/>
      </w:pPr>
      <w:r>
        <w:t>9) представлять в установленном порядке предусмотренные федеральным законом сведени</w:t>
      </w:r>
      <w:r>
        <w:t>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FC5BEA">
      <w:pPr>
        <w:pStyle w:val="just"/>
      </w:pPr>
      <w:r>
        <w:t xml:space="preserve">10) сообщать о выходе из гражданства Российской </w:t>
      </w:r>
      <w:r>
        <w:t>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FC5BEA">
      <w:pPr>
        <w:pStyle w:val="just"/>
      </w:pPr>
      <w:r>
        <w:t xml:space="preserve">11) соблюдать ограничения, выполнять обязательства и требования к служебному поведению, </w:t>
      </w:r>
      <w:r>
        <w:t>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FC5BEA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</w:t>
      </w:r>
      <w:r>
        <w:t xml:space="preserve"> интересов, принимать меры по предотвращению такого конфликта.</w:t>
      </w:r>
    </w:p>
    <w:p w:rsidR="00000000" w:rsidRDefault="00FC5BEA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начальнику отдела запрещается:</w:t>
      </w:r>
    </w:p>
    <w:p w:rsidR="00000000" w:rsidRDefault="00FC5BEA">
      <w:pPr>
        <w:pStyle w:val="just"/>
      </w:pPr>
      <w:r>
        <w:t>1) участвовать на платной основе в деятельнос</w:t>
      </w:r>
      <w:r>
        <w:t>ти органа управления коммерческой организацией, за исключением случаев, установленных федеральным законом;</w:t>
      </w:r>
    </w:p>
    <w:p w:rsidR="00000000" w:rsidRDefault="00FC5BEA">
      <w:pPr>
        <w:pStyle w:val="just"/>
      </w:pPr>
      <w:r>
        <w:t>2) замещать должность гражданской службы в случае:</w:t>
      </w:r>
    </w:p>
    <w:p w:rsidR="00000000" w:rsidRDefault="00FC5BEA">
      <w:pPr>
        <w:pStyle w:val="just"/>
      </w:pPr>
      <w:r>
        <w:t>а) избрания или назначения на государственную должность, за исключением случаев, установленных ука</w:t>
      </w:r>
      <w:r>
        <w:t>зами Президента Российской Федерации;</w:t>
      </w:r>
    </w:p>
    <w:p w:rsidR="00000000" w:rsidRDefault="00FC5BEA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FC5BEA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</w:t>
      </w:r>
      <w:r>
        <w:t>анной в Министерстве здравоохранения Российской Федерации;</w:t>
      </w:r>
    </w:p>
    <w:p w:rsidR="00000000" w:rsidRDefault="00FC5BEA">
      <w:pPr>
        <w:pStyle w:val="just"/>
      </w:pPr>
      <w:r>
        <w:t>3) осуществлять предпринимательскую деятельность;</w:t>
      </w:r>
    </w:p>
    <w:p w:rsidR="00000000" w:rsidRDefault="00FC5BEA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FC5BEA">
      <w:pPr>
        <w:pStyle w:val="just"/>
      </w:pPr>
      <w:r>
        <w:t>5) быть поверенным или представите</w:t>
      </w:r>
      <w:r>
        <w:t>лем по делам третьих лиц в Министерстве здравоохранения Российской Федерации, если иное не предусмотрено Федеральным законом о гражданской службе и другими федеральными законами;</w:t>
      </w:r>
    </w:p>
    <w:p w:rsidR="00000000" w:rsidRDefault="00FC5BEA">
      <w:pPr>
        <w:pStyle w:val="just"/>
      </w:pPr>
      <w:r>
        <w:t xml:space="preserve">6) получать в связи с исполнением должностных обязанностей вознаграждения от </w:t>
      </w:r>
      <w:r>
        <w:t>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FC5BEA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</w:t>
      </w:r>
      <w:r>
        <w:t xml:space="preserve">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</w:t>
      </w:r>
      <w:r>
        <w:t>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FC5BEA">
      <w:pPr>
        <w:pStyle w:val="just"/>
      </w:pPr>
      <w:r>
        <w:t>8) использовать в целях, не связанных с исполнением должностных обязанностей, средства материально-те</w:t>
      </w:r>
      <w:r>
        <w:t>хнического и иного обеспечения, другое государственное имущество, а также передавать их другим лицам;</w:t>
      </w:r>
    </w:p>
    <w:p w:rsidR="00000000" w:rsidRDefault="00FC5BEA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</w:t>
      </w:r>
      <w:r>
        <w:t>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FC5BEA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</w:t>
      </w:r>
      <w:r>
        <w:t>нных органов, их руководителей, включая решения вышестоящего государственного органа либо Министерства здравоохранения Российской Федерации, если это не входит в его должностные обязанности;</w:t>
      </w:r>
    </w:p>
    <w:p w:rsidR="00000000" w:rsidRDefault="00FC5BEA">
      <w:pPr>
        <w:pStyle w:val="just"/>
      </w:pPr>
      <w:r>
        <w:t>11) принимать без письменного разрешения представителя нанимателя</w:t>
      </w:r>
      <w:r>
        <w:t xml:space="preserve">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</w:t>
      </w:r>
      <w:r>
        <w:t>твие с указанными организациями и объединениями;</w:t>
      </w:r>
    </w:p>
    <w:p w:rsidR="00000000" w:rsidRDefault="00FC5BEA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FC5BEA">
      <w:pPr>
        <w:pStyle w:val="just"/>
      </w:pPr>
      <w:r>
        <w:t>13) использовать должностные полномочия в интересах политических партий, других о</w:t>
      </w:r>
      <w:r>
        <w:t>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FC5BEA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</w:t>
      </w:r>
      <w:r>
        <w:t>указанных структур;</w:t>
      </w:r>
    </w:p>
    <w:p w:rsidR="00000000" w:rsidRDefault="00FC5BEA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FC5BEA">
      <w:pPr>
        <w:pStyle w:val="just"/>
      </w:pPr>
      <w:r>
        <w:t xml:space="preserve">16) входить в состав органов управления, попечительских или наблюдательных советов, иных органов иностранных некоммерческих неправительственных </w:t>
      </w:r>
      <w:r>
        <w:t>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FC5BEA">
      <w:pPr>
        <w:pStyle w:val="just"/>
      </w:pPr>
      <w:r>
        <w:t>17) заниматься без письменного разрешения предста</w:t>
      </w:r>
      <w:r>
        <w:t>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</w:t>
      </w:r>
      <w:r>
        <w:t>кой Федерации или законодательством Российской Федерации.</w:t>
      </w:r>
    </w:p>
    <w:p w:rsidR="00000000" w:rsidRDefault="00FC5BEA">
      <w:pPr>
        <w:pStyle w:val="just"/>
      </w:pPr>
      <w:r>
        <w:t>4.3. Начальник отдела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FC5BEA">
      <w:pPr>
        <w:pStyle w:val="just"/>
      </w:pPr>
      <w:r>
        <w:t>1) исполнять должностные обязанности добросовестно, на вы</w:t>
      </w:r>
      <w:r>
        <w:t>соком профессиональном уровне;</w:t>
      </w:r>
    </w:p>
    <w:p w:rsidR="00000000" w:rsidRDefault="00FC5BEA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FC5BEA">
      <w:pPr>
        <w:pStyle w:val="just"/>
      </w:pPr>
      <w:r>
        <w:t xml:space="preserve">3) осуществлять профессиональную служебную деятельность в </w:t>
      </w:r>
      <w:r>
        <w:t>рамках установленной законодательством Российской Федерации компетенции Министерства здравоохранения Российской Федерации;</w:t>
      </w:r>
    </w:p>
    <w:p w:rsidR="00000000" w:rsidRDefault="00FC5BEA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</w:t>
      </w:r>
      <w:r>
        <w:t>иям и гражданам;</w:t>
      </w:r>
    </w:p>
    <w:p w:rsidR="00000000" w:rsidRDefault="00FC5BEA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FC5BEA">
      <w:pPr>
        <w:pStyle w:val="just"/>
      </w:pPr>
      <w:r>
        <w:t xml:space="preserve">6) соблюдать ограничения, установленные Федеральным законом </w:t>
      </w:r>
      <w:r>
        <w:t>о гражданской службе и другими федеральными законами для гражданских служащих;</w:t>
      </w:r>
    </w:p>
    <w:p w:rsidR="00000000" w:rsidRDefault="00FC5BEA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</w:t>
      </w:r>
      <w:r>
        <w:t>зных объединений и иных организаций;</w:t>
      </w:r>
    </w:p>
    <w:p w:rsidR="00000000" w:rsidRDefault="00FC5BEA">
      <w:pPr>
        <w:pStyle w:val="just"/>
      </w:pPr>
      <w:r>
        <w:t>8) не совершать поступки, порочащие его честь и достоинство;</w:t>
      </w:r>
    </w:p>
    <w:p w:rsidR="00000000" w:rsidRDefault="00FC5BEA">
      <w:pPr>
        <w:pStyle w:val="just"/>
      </w:pPr>
      <w:r>
        <w:t>9) проявлять корректность в обращении с гражданами;</w:t>
      </w:r>
    </w:p>
    <w:p w:rsidR="00000000" w:rsidRDefault="00FC5BEA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FC5BEA">
      <w:pPr>
        <w:pStyle w:val="just"/>
      </w:pPr>
      <w:r>
        <w:t>11) учитывать куль</w:t>
      </w:r>
      <w:r>
        <w:t>турные и иные особенности различных этнических и социальных групп, а также конфессий;</w:t>
      </w:r>
    </w:p>
    <w:p w:rsidR="00000000" w:rsidRDefault="00FC5BEA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FC5BEA">
      <w:pPr>
        <w:pStyle w:val="just"/>
      </w:pPr>
      <w:r>
        <w:t>13) не допускать конфликтных ситуаций, способных нанести ущерб его репутации или авторитету Министерс</w:t>
      </w:r>
      <w:r>
        <w:t>тва здравоохранения Российской Федерации;</w:t>
      </w:r>
    </w:p>
    <w:p w:rsidR="00000000" w:rsidRDefault="00FC5BEA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FC5BEA">
      <w:pPr>
        <w:pStyle w:val="just"/>
      </w:pPr>
      <w:r>
        <w:t>4.4. Начальник отдела:</w:t>
      </w:r>
    </w:p>
    <w:p w:rsidR="00000000" w:rsidRDefault="00FC5BEA">
      <w:pPr>
        <w:pStyle w:val="just"/>
      </w:pPr>
      <w:r>
        <w:t>(Перечислить обязанности, которые полностью или частично возложены на начальника отдела в соот</w:t>
      </w:r>
      <w:r>
        <w:t>ветствии с иными нормативными правовыми актами Российской Федерации и Министерства здравоохранения Российской Федерации).</w:t>
      </w:r>
    </w:p>
    <w:p w:rsidR="00000000" w:rsidRDefault="00FC5BEA">
      <w:pPr>
        <w:pStyle w:val="just"/>
      </w:pPr>
      <w:r>
        <w:t>5. Права:</w:t>
      </w:r>
    </w:p>
    <w:p w:rsidR="00000000" w:rsidRDefault="00FC5BEA">
      <w:pPr>
        <w:pStyle w:val="just"/>
      </w:pPr>
      <w:r>
        <w:t>5.1. Начальник отдела в соответствии со статьей 14 Федерального закона о гражданской службе имеет право на:</w:t>
      </w:r>
    </w:p>
    <w:p w:rsidR="00000000" w:rsidRDefault="00FC5BEA">
      <w:pPr>
        <w:pStyle w:val="just"/>
      </w:pPr>
      <w:r>
        <w:t>1) обеспечение н</w:t>
      </w:r>
      <w:r>
        <w:t>адлежащих организационно-технических условий, необходимых для исполнения должностных обязанностей;</w:t>
      </w:r>
    </w:p>
    <w:p w:rsidR="00000000" w:rsidRDefault="00FC5BEA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</w:t>
      </w:r>
      <w:r>
        <w:t>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FC5BEA">
      <w:pPr>
        <w:pStyle w:val="just"/>
      </w:pPr>
      <w:r>
        <w:t>3) отдых, обеспечиваемый установлением нормальной продолжительности служебного времени, предостав</w:t>
      </w:r>
      <w:r>
        <w:t>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FC5BEA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</w:t>
      </w:r>
      <w:r>
        <w:t>й Федерации и со служебным контрактом;</w:t>
      </w:r>
    </w:p>
    <w:p w:rsidR="00000000" w:rsidRDefault="00FC5BEA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Министерства здравоохранения Российск</w:t>
      </w:r>
      <w:r>
        <w:t>ой Федерации;</w:t>
      </w:r>
    </w:p>
    <w:p w:rsidR="00000000" w:rsidRDefault="00FC5BEA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FC5BEA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FC5BEA">
      <w:pPr>
        <w:pStyle w:val="just"/>
      </w:pPr>
      <w:r>
        <w:t>8) ознакомление с отзывами о его профессиональной служебной деятельности</w:t>
      </w:r>
      <w:r>
        <w:t xml:space="preserve">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FC5BEA">
      <w:pPr>
        <w:pStyle w:val="just"/>
      </w:pPr>
      <w:r>
        <w:t>9) защиту сведений о гражданском служащем;</w:t>
      </w:r>
    </w:p>
    <w:p w:rsidR="00000000" w:rsidRDefault="00FC5BEA">
      <w:pPr>
        <w:pStyle w:val="just"/>
      </w:pPr>
      <w:r>
        <w:t>10) должностной рост на конкурсно</w:t>
      </w:r>
      <w:r>
        <w:t>й основе;</w:t>
      </w:r>
    </w:p>
    <w:p w:rsidR="00000000" w:rsidRDefault="00FC5BEA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FC5BEA">
      <w:pPr>
        <w:pStyle w:val="just"/>
      </w:pPr>
      <w:r>
        <w:t>12) членство в профессиональном союзе;</w:t>
      </w:r>
    </w:p>
    <w:p w:rsidR="00000000" w:rsidRDefault="00FC5BEA">
      <w:pPr>
        <w:pStyle w:val="just"/>
      </w:pPr>
      <w:r>
        <w:t>13) рассмотрение индивидуальных слу</w:t>
      </w:r>
      <w:r>
        <w:t>жебных споров в соответствии с Федеральным законом о гражданской службе и другими федеральными законами;</w:t>
      </w:r>
    </w:p>
    <w:p w:rsidR="00000000" w:rsidRDefault="00FC5BEA">
      <w:pPr>
        <w:pStyle w:val="just"/>
      </w:pPr>
      <w:r>
        <w:t>14) проведение по его заявлению служебной проверки;</w:t>
      </w:r>
    </w:p>
    <w:p w:rsidR="00000000" w:rsidRDefault="00FC5BEA">
      <w:pPr>
        <w:pStyle w:val="just"/>
      </w:pPr>
      <w:r>
        <w:t>15) защиту своих прав и законных интересов на гражданской службе, включая обжалование в суд их нару</w:t>
      </w:r>
      <w:r>
        <w:t>шения;</w:t>
      </w:r>
    </w:p>
    <w:p w:rsidR="00000000" w:rsidRDefault="00FC5BEA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FC5BEA">
      <w:pPr>
        <w:pStyle w:val="just"/>
      </w:pPr>
      <w:r>
        <w:t>17) государственную защиту своих жизни и здоровья, жизни и здоровья член</w:t>
      </w:r>
      <w:r>
        <w:t>ов своей семьи, а также принадлежащего ему имущества;</w:t>
      </w:r>
    </w:p>
    <w:p w:rsidR="00000000" w:rsidRDefault="00FC5BEA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FC5BEA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</w:t>
      </w:r>
      <w:r>
        <w:t xml:space="preserve"> собой конфликт интересов.</w:t>
      </w:r>
    </w:p>
    <w:p w:rsidR="00000000" w:rsidRDefault="00FC5BEA">
      <w:pPr>
        <w:pStyle w:val="just"/>
      </w:pPr>
      <w:r>
        <w:t>5.2. Для выполнения возложенных на начальника отдела обязанностей он также вправе:</w:t>
      </w:r>
    </w:p>
    <w:p w:rsidR="00000000" w:rsidRDefault="00FC5BEA">
      <w:pPr>
        <w:pStyle w:val="just"/>
      </w:pPr>
      <w:r>
        <w:t>(Перечислить права начальника отдела, вытекающие из полномочий отдела и департамента, в которых гражданский служащий проходит службу).</w:t>
      </w:r>
    </w:p>
    <w:p w:rsidR="00000000" w:rsidRDefault="00FC5BEA">
      <w:pPr>
        <w:pStyle w:val="just"/>
      </w:pPr>
      <w:r>
        <w:t>6. Начальни</w:t>
      </w:r>
      <w:r>
        <w:t>к отдела осуществляет иные права и обязанности, предусмотренные законодательством Российской Федерации, приказами Министерства здравоохранения Российской Федерации и поручениями Министра.</w:t>
      </w:r>
    </w:p>
    <w:p w:rsidR="00000000" w:rsidRDefault="00FC5BEA">
      <w:pPr>
        <w:pStyle w:val="just"/>
      </w:pPr>
      <w:r>
        <w:t>7. Начальник отдела за неисполнение или ненадлежащее исполнение долж</w:t>
      </w:r>
      <w:r>
        <w:t>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FC5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BEA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начальник отдела вправе или обязан самостоятельно принимать управленческие и иные решения</w:t>
      </w:r>
    </w:p>
    <w:p w:rsidR="00000000" w:rsidRDefault="00FC5BEA">
      <w:pPr>
        <w:pStyle w:val="just"/>
      </w:pPr>
      <w:r>
        <w:t>8. При исполне</w:t>
      </w:r>
      <w:r>
        <w:t>нии служебных обязанностей начальник отдела вправе самостоятельно принимать решения по вопросам:</w:t>
      </w:r>
    </w:p>
    <w:p w:rsidR="00000000" w:rsidRDefault="00FC5BEA">
      <w:pPr>
        <w:pStyle w:val="just"/>
      </w:pPr>
      <w:r>
        <w:t>(Перечислить вопросы, по которым начальник отдела вправе самостоятельно принимать управленческие и иные решения).</w:t>
      </w:r>
    </w:p>
    <w:p w:rsidR="00000000" w:rsidRDefault="00FC5BEA">
      <w:pPr>
        <w:pStyle w:val="just"/>
      </w:pPr>
      <w:r>
        <w:t>9. При исполнении служебных обязанностей нача</w:t>
      </w:r>
      <w:r>
        <w:t>льник отдела обязан самостоятельно принимать решения по вопросам:</w:t>
      </w:r>
    </w:p>
    <w:p w:rsidR="00000000" w:rsidRDefault="00FC5BEA">
      <w:pPr>
        <w:pStyle w:val="just"/>
      </w:pPr>
      <w:r>
        <w:t>(Перечислить вопросы, по которым начальник отдела обязан самостоятельно принимать управленческие и иные решения).</w:t>
      </w:r>
    </w:p>
    <w:p w:rsidR="00000000" w:rsidRDefault="00FC5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BEA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начальник отдела вправе или обязан участво</w:t>
      </w:r>
      <w:r>
        <w:rPr>
          <w:rFonts w:eastAsia="Times New Roman"/>
        </w:rPr>
        <w:t>вать при подготовке проектов нормативных правовых актов и (или) проектов управленческих и иных решений</w:t>
      </w:r>
    </w:p>
    <w:p w:rsidR="00000000" w:rsidRDefault="00FC5BEA">
      <w:pPr>
        <w:pStyle w:val="just"/>
      </w:pPr>
      <w:r>
        <w:t>10. Начальник отдела в соответствии со своей компетенцией вправе участвовать в подготовке (обсуждении) следующих проектов:</w:t>
      </w:r>
    </w:p>
    <w:p w:rsidR="00000000" w:rsidRDefault="00FC5BEA">
      <w:pPr>
        <w:pStyle w:val="just"/>
      </w:pPr>
      <w:r>
        <w:t>(Перечислить виды проектов нор</w:t>
      </w:r>
      <w:r>
        <w:t>мативных правовых актов и (или) проектов управленческих и иных решений, в подготовке которых вправе участвовать начальник отдела в соответствии со своей компетенцией).</w:t>
      </w:r>
    </w:p>
    <w:p w:rsidR="00000000" w:rsidRDefault="00FC5BEA">
      <w:pPr>
        <w:pStyle w:val="just"/>
      </w:pPr>
      <w:r>
        <w:t>11. Начальник отдела в соответствии со своей компетенцией обязан участвовать в подготовк</w:t>
      </w:r>
      <w:r>
        <w:t>е (обсуждении) следующих проектов:</w:t>
      </w:r>
    </w:p>
    <w:p w:rsidR="00000000" w:rsidRDefault="00FC5BEA">
      <w:pPr>
        <w:pStyle w:val="just"/>
      </w:pPr>
      <w:r>
        <w:t>положений об Отделе;</w:t>
      </w:r>
    </w:p>
    <w:p w:rsidR="00000000" w:rsidRDefault="00FC5BEA">
      <w:pPr>
        <w:pStyle w:val="just"/>
      </w:pPr>
      <w:r>
        <w:t>графика отпусков гражданских служащих Отдела;</w:t>
      </w:r>
    </w:p>
    <w:p w:rsidR="00000000" w:rsidRDefault="00FC5BEA">
      <w:pPr>
        <w:pStyle w:val="just"/>
      </w:pPr>
      <w:r>
        <w:t>иных актов по поручению руководства Министерства здравоохранения Российской Федерации.</w:t>
      </w:r>
    </w:p>
    <w:p w:rsidR="00000000" w:rsidRDefault="00FC5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BEA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процедуры </w:t>
      </w:r>
      <w:r>
        <w:rPr>
          <w:rFonts w:eastAsia="Times New Roman"/>
        </w:rPr>
        <w:t>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FC5BEA">
      <w:pPr>
        <w:pStyle w:val="just"/>
      </w:pPr>
      <w:r>
        <w:t>12. В соответствии со своими должностными обязанностями начальник отдела принимает решения в сроки, установленные законодательными и иными норма</w:t>
      </w:r>
      <w:r>
        <w:t>тивными правовыми актами Российской Федерации.</w:t>
      </w:r>
    </w:p>
    <w:p w:rsidR="00000000" w:rsidRDefault="00FC5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BEA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FC5BEA">
      <w:pPr>
        <w:pStyle w:val="just"/>
      </w:pPr>
      <w:r>
        <w:t>13. Взаимодействие начальника отдела с государственными служащими Министерства здравоохранения Российской Федерации, государственными служащими иных государственных орга</w:t>
      </w:r>
      <w:r>
        <w:t>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</w:t>
      </w:r>
      <w:r>
        <w:t xml:space="preserve"> принципов служебного поведения государственных служащих" </w:t>
      </w:r>
      <w:r>
        <w:rPr>
          <w:vertAlign w:val="superscript"/>
        </w:rPr>
        <w:t>1</w:t>
      </w:r>
      <w:r>
        <w:t xml:space="preserve"> 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Минист</w:t>
      </w:r>
      <w:r>
        <w:t>ерства здравоохранения Российской Федерации.</w:t>
      </w:r>
    </w:p>
    <w:p w:rsidR="00000000" w:rsidRDefault="00FC5BEA">
      <w:pPr>
        <w:pStyle w:val="sel"/>
        <w:divId w:val="1200582335"/>
      </w:pPr>
      <w:r>
        <w:t>1 Собрание законодательства Российской Федерации, 2002, N 33, ст. 3196; 2007, N 13, ст. 1531; 2009, N 29, ст. 3658.</w:t>
      </w:r>
    </w:p>
    <w:p w:rsidR="00000000" w:rsidRDefault="00FC5BEA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</w:t>
      </w:r>
      <w:r>
        <w:rPr>
          <w:rFonts w:eastAsia="Times New Roman"/>
        </w:rPr>
        <w:t>инистративным регламентом Министерства здравоохранения Российской Федерации</w:t>
      </w:r>
    </w:p>
    <w:p w:rsidR="00000000" w:rsidRDefault="00FC5BEA">
      <w:pPr>
        <w:pStyle w:val="just"/>
      </w:pPr>
      <w:r>
        <w:t>14. (Указать полный перечень оказываемых государственных услуг либо сделать запись, что государственные услуги не оказываются).</w:t>
      </w:r>
    </w:p>
    <w:p w:rsidR="00000000" w:rsidRDefault="00FC5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BEA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</w:t>
      </w:r>
      <w:r>
        <w:rPr>
          <w:rFonts w:eastAsia="Times New Roman"/>
        </w:rPr>
        <w:t>фессиональной служебной деятельности</w:t>
      </w:r>
    </w:p>
    <w:p w:rsidR="00000000" w:rsidRDefault="00FC5BEA">
      <w:pPr>
        <w:pStyle w:val="just"/>
      </w:pPr>
      <w:r>
        <w:t>15. Эффективность профессиональной служебной деятельности начальника отдела оценивается по следующим показателям:</w:t>
      </w:r>
    </w:p>
    <w:p w:rsidR="00000000" w:rsidRDefault="00FC5BEA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</w:t>
      </w:r>
      <w:r>
        <w:t>емальных условиях, соблюдению служебной дисциплины;</w:t>
      </w:r>
    </w:p>
    <w:p w:rsidR="00000000" w:rsidRDefault="00FC5BEA">
      <w:pPr>
        <w:pStyle w:val="just"/>
      </w:pPr>
      <w:r>
        <w:t>своевременности и оперативности выполнения поручений;</w:t>
      </w:r>
    </w:p>
    <w:p w:rsidR="00000000" w:rsidRDefault="00FC5BEA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</w:t>
      </w:r>
      <w:r>
        <w:t>рамотному составлению документа, отсутствию стилистических и грамматических ошибок);</w:t>
      </w:r>
    </w:p>
    <w:p w:rsidR="00000000" w:rsidRDefault="00FC5BEA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FC5BEA">
      <w:pPr>
        <w:pStyle w:val="just"/>
      </w:pPr>
      <w:r>
        <w:t xml:space="preserve">способности четко </w:t>
      </w:r>
      <w:r>
        <w:t>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FC5BEA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</w:t>
      </w:r>
      <w:r>
        <w:t>ологий, способности быстро адаптироваться к новым условиям и требованиям;</w:t>
      </w:r>
    </w:p>
    <w:p w:rsidR="00000000" w:rsidRDefault="00FC5BEA">
      <w:pPr>
        <w:pStyle w:val="just"/>
      </w:pPr>
      <w:r>
        <w:t>осознанию ответственности за последствия своих действий.</w:t>
      </w:r>
    </w:p>
    <w:p w:rsidR="00000000" w:rsidRDefault="00FC5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BE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FC5BEA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FC5BEA">
      <w:pPr>
        <w:pStyle w:val="HTML"/>
      </w:pPr>
      <w:r>
        <w:t>¦ N ¦ Фамилия, имя,  ¦   Дата и    ¦  Дата и номер  ¦Дата и номер приказа ¦</w:t>
      </w:r>
    </w:p>
    <w:p w:rsidR="00000000" w:rsidRDefault="00FC5BEA">
      <w:pPr>
        <w:pStyle w:val="HTML"/>
      </w:pPr>
      <w:r>
        <w:t>¦п/п¦    отчество    ¦  роспись в  ¦   приказа о    ¦   об освобождении   ¦</w:t>
      </w:r>
    </w:p>
    <w:p w:rsidR="00000000" w:rsidRDefault="00FC5BEA">
      <w:pPr>
        <w:pStyle w:val="HTML"/>
      </w:pPr>
      <w:r>
        <w:t>¦   ¦                ¦ознакомлении ¦ назначении на  ¦    от должности     ¦</w:t>
      </w:r>
    </w:p>
    <w:p w:rsidR="00000000" w:rsidRDefault="00FC5BEA">
      <w:pPr>
        <w:pStyle w:val="HTML"/>
      </w:pPr>
      <w:r>
        <w:t xml:space="preserve">¦  </w:t>
      </w:r>
      <w:r>
        <w:t xml:space="preserve"> ¦                ¦             ¦   должность    ¦                     ¦</w:t>
      </w:r>
    </w:p>
    <w:p w:rsidR="00000000" w:rsidRDefault="00FC5BEA">
      <w:pPr>
        <w:pStyle w:val="HTML"/>
      </w:pPr>
      <w:r>
        <w:t>+---+----------------+-------------+----------------+---------------------+</w:t>
      </w:r>
    </w:p>
    <w:p w:rsidR="00000000" w:rsidRDefault="00FC5BEA">
      <w:pPr>
        <w:pStyle w:val="HTML"/>
      </w:pPr>
      <w:r>
        <w:t>¦   ¦                ¦             ¦                ¦                     ¦</w:t>
      </w:r>
    </w:p>
    <w:p w:rsidR="00000000" w:rsidRDefault="00FC5BEA">
      <w:pPr>
        <w:pStyle w:val="HTML"/>
      </w:pPr>
      <w:r>
        <w:t>+---+----------------+---------</w:t>
      </w:r>
      <w:r>
        <w:t>----+----------------+---------------------+</w:t>
      </w:r>
    </w:p>
    <w:p w:rsidR="00000000" w:rsidRDefault="00FC5BEA">
      <w:pPr>
        <w:pStyle w:val="HTML"/>
      </w:pPr>
      <w:r>
        <w:t>¦   ¦                ¦             ¦                ¦                     ¦</w:t>
      </w:r>
    </w:p>
    <w:p w:rsidR="00000000" w:rsidRDefault="00FC5BEA">
      <w:pPr>
        <w:pStyle w:val="HTML"/>
      </w:pPr>
      <w:r>
        <w:t>+---+----------------+-------------+----------------+---------------------+</w:t>
      </w:r>
    </w:p>
    <w:p w:rsidR="00000000" w:rsidRDefault="00FC5BEA">
      <w:pPr>
        <w:pStyle w:val="HTML"/>
      </w:pPr>
      <w:r>
        <w:t xml:space="preserve">¦   ¦                ¦             ¦                ¦      </w:t>
      </w:r>
      <w:r>
        <w:t xml:space="preserve">               ¦</w:t>
      </w:r>
    </w:p>
    <w:p w:rsidR="00000000" w:rsidRDefault="00FC5BEA">
      <w:pPr>
        <w:pStyle w:val="HTML"/>
      </w:pPr>
      <w:r>
        <w:t>----+----------------+-------------+----------------+----------------------</w:t>
      </w:r>
    </w:p>
    <w:p w:rsidR="00000000" w:rsidRDefault="00FC5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BEA">
      <w:pPr>
        <w:pStyle w:val="right"/>
      </w:pPr>
      <w:r>
        <w:t>Источник - Приказ Минздрава России от 04.09.2012 № 122н</w:t>
      </w:r>
    </w:p>
    <w:p w:rsidR="00000000" w:rsidRDefault="00FC5B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https://порядокправа.рф/obrazecy/primernyj_dolzhnostnoj_reglament_federalnogo_gosudarstvennogo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_grazhdanskogo_sluzhashhego_ministerstva_zd_7.htm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BEA"/>
    <w:rsid w:val="00FC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5DF982-B820-4363-9C7F-49F1A81F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8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federalnogo_gosudarstvennogo_grazhdanskogo_sluzhashhego_ministerstva_zd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3202</Words>
  <Characters>18258</Characters>
  <Application>Microsoft Office Word</Application>
  <DocSecurity>0</DocSecurity>
  <Lines>152</Lines>
  <Paragraphs>42</Paragraphs>
  <ScaleCrop>false</ScaleCrop>
  <Company/>
  <LinksUpToDate>false</LinksUpToDate>
  <CharactersWithSpaces>21418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начальника отдела (структурного подразделения по защите государственной тайны, а также по мобилизационной подготовке и мобилизации)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2022-08-16T16:26:00Z</dcterms:created>
  <dcterms:modified xsi:type="dcterms:W3CDTF">2022-08-16T16:26:00Z</dcterms:modified>
</cp:coreProperties>
</file>