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A1D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специалиста 1 разряда</w:t>
      </w:r>
    </w:p>
    <w:p w:rsidR="00000000" w:rsidRDefault="00533A1D">
      <w:pPr>
        <w:pStyle w:val="right"/>
      </w:pPr>
      <w:r>
        <w:t xml:space="preserve">Приложение N 20 к Приказу Министерства здравоохранения Российской Федерации от 4 сентября 2012 г. N 122н </w:t>
      </w: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ФЕДЕРАЛЬНОГО ГОСУДАРСТВЕННОГО ГРАЖДАНСКОГО СЛУЖАЩЕГО МИНИСТЕРСТВА ЗДРАВООХРАНЕНИЯ РОССИЙСКОЙ ФЕДЕРАЦИИ</w:t>
      </w:r>
    </w:p>
    <w:p w:rsidR="00000000" w:rsidRDefault="00533A1D">
      <w:pPr>
        <w:pStyle w:val="HTML"/>
      </w:pPr>
      <w:r>
        <w:t xml:space="preserve">               </w:t>
      </w:r>
      <w:r>
        <w:t xml:space="preserve">                                 УТВЕРЖДАЮ</w:t>
      </w:r>
    </w:p>
    <w:p w:rsidR="00000000" w:rsidRDefault="00533A1D">
      <w:pPr>
        <w:pStyle w:val="HTML"/>
      </w:pPr>
      <w:r>
        <w:t>_____________________________________________</w:t>
      </w:r>
    </w:p>
    <w:p w:rsidR="00000000" w:rsidRDefault="00533A1D">
      <w:pPr>
        <w:pStyle w:val="HTML"/>
      </w:pPr>
      <w:r>
        <w:t>(указывается должность руководителя Минздрава</w:t>
      </w:r>
    </w:p>
    <w:p w:rsidR="00000000" w:rsidRDefault="00533A1D">
      <w:pPr>
        <w:pStyle w:val="HTML"/>
      </w:pPr>
      <w:r>
        <w:t>России, утверждающего должностной регламент,</w:t>
      </w:r>
    </w:p>
    <w:p w:rsidR="00000000" w:rsidRDefault="00533A1D">
      <w:pPr>
        <w:pStyle w:val="HTML"/>
      </w:pPr>
      <w:r>
        <w:t>_____________________________________________</w:t>
      </w:r>
    </w:p>
    <w:p w:rsidR="00000000" w:rsidRDefault="00533A1D">
      <w:pPr>
        <w:pStyle w:val="HTML"/>
      </w:pPr>
      <w:r>
        <w:t>в соответствии с установленным</w:t>
      </w:r>
      <w:r>
        <w:t xml:space="preserve"> в Минздраве</w:t>
      </w:r>
    </w:p>
    <w:p w:rsidR="00000000" w:rsidRDefault="00533A1D">
      <w:pPr>
        <w:pStyle w:val="HTML"/>
      </w:pPr>
      <w:r>
        <w:t>России распределением обязанностей между</w:t>
      </w:r>
    </w:p>
    <w:p w:rsidR="00000000" w:rsidRDefault="00533A1D">
      <w:pPr>
        <w:pStyle w:val="HTML"/>
      </w:pPr>
      <w:r>
        <w:t>руководством Минздрава России)</w:t>
      </w:r>
    </w:p>
    <w:p w:rsidR="00000000" w:rsidRDefault="00533A1D">
      <w:pPr>
        <w:pStyle w:val="HTML"/>
      </w:pPr>
      <w:r>
        <w:t>_____________  (____________________________)</w:t>
      </w:r>
    </w:p>
    <w:p w:rsidR="00000000" w:rsidRDefault="00533A1D">
      <w:pPr>
        <w:pStyle w:val="HTML"/>
      </w:pPr>
      <w:r>
        <w:t>(подпись)          (фамилия, инициалы)</w:t>
      </w:r>
    </w:p>
    <w:p w:rsidR="00000000" w:rsidRDefault="00533A1D">
      <w:pPr>
        <w:pStyle w:val="HTML"/>
      </w:pPr>
      <w:r>
        <w:t>"__" ____________________ 20__ г.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СПЕЦИАЛИСТА 1 РАЗРЯДА</w:t>
      </w: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_______</w:t>
      </w:r>
      <w:r>
        <w:rPr>
          <w:rFonts w:eastAsia="Times New Roman"/>
        </w:rPr>
        <w:t>___________________________________________ __________________________________________________ (наименование отдела и департамента)</w:t>
      </w: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33A1D">
      <w:pPr>
        <w:pStyle w:val="just"/>
      </w:pPr>
      <w:r>
        <w:t>1. Должность федеральной государственной гражданской службы специалиста 1 разряда (указать наименование о</w:t>
      </w:r>
      <w:r>
        <w:t>тдела и департамента) Министерства здравоохранения Российской Федерации (далее - специалист 1 разряда) относится к младшей группе должностей федеральной государственной гражданской службы (далее - гражданская служба) категории "обеспечивающие специалисты".</w:t>
      </w:r>
    </w:p>
    <w:p w:rsidR="00000000" w:rsidRDefault="00533A1D">
      <w:pPr>
        <w:pStyle w:val="just"/>
      </w:pPr>
      <w:r>
        <w:t>Регистрационный номер (код) должности - 05-4-5-040.</w:t>
      </w:r>
    </w:p>
    <w:p w:rsidR="00000000" w:rsidRDefault="00533A1D">
      <w:pPr>
        <w:pStyle w:val="just"/>
      </w:pPr>
      <w:r>
        <w:t>2. Назначение на должность специалиста 1 разряда и освобождение от этой должности осуществляются Министром здравоохранения Российской Федерации.</w:t>
      </w:r>
    </w:p>
    <w:p w:rsidR="00000000" w:rsidRDefault="00533A1D">
      <w:pPr>
        <w:pStyle w:val="just"/>
      </w:pPr>
      <w:r>
        <w:t>Специалист 1 разряда непосредственно подчиняется начальник</w:t>
      </w:r>
      <w:r>
        <w:t>у отдела.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533A1D">
      <w:pPr>
        <w:pStyle w:val="just"/>
      </w:pPr>
      <w:r>
        <w:t>3. Для замещения должности специалиста 1 разряда устанавли</w:t>
      </w:r>
      <w:r>
        <w:t>ваются следующие требования:</w:t>
      </w:r>
    </w:p>
    <w:p w:rsidR="00000000" w:rsidRDefault="00533A1D">
      <w:pPr>
        <w:pStyle w:val="just"/>
      </w:pPr>
      <w:r>
        <w:t>а) наличие среднего специального образования, соответствующего направлению деятельности;</w:t>
      </w:r>
    </w:p>
    <w:p w:rsidR="00000000" w:rsidRDefault="00533A1D">
      <w:pPr>
        <w:pStyle w:val="just"/>
      </w:pPr>
      <w:r>
        <w:t>б) наличие профессиональных знаний, включая знание Конституции Российской Федерации, нормативных актов и служебных документов, регулирующи</w:t>
      </w:r>
      <w:r>
        <w:t>х развитие соответствующей сферы деятельности применительно к исполнению конкретных должностных обязанностей; основ управления и организации труда; процесса прохождения гражданской службы, норм делового общения, форм и методов работы с применением автомати</w:t>
      </w:r>
      <w:r>
        <w:t>зированных средств управления, служебного распорядка Министерства здравоохранения Российской Федерации, порядка работы со служебной информацией; основ делопроизводства; правил охраны труда и противопожарной безопасности;</w:t>
      </w:r>
    </w:p>
    <w:p w:rsidR="00000000" w:rsidRDefault="00533A1D">
      <w:pPr>
        <w:pStyle w:val="just"/>
      </w:pPr>
      <w:r>
        <w:t>в) наличие профессиональных навыков, необходимых для обеспечения выполнения задач и функций по организационному, информационному, документационному, финансово-экономическому, хозяйственному и иному обеспечению деятельности Министерства здравоохранения Росс</w:t>
      </w:r>
      <w:r>
        <w:t>ийской Федерации, реализации управленческих решений, исполнительской дисциплины, пользования современной оргтехникой и программными продуктами, подготовки деловой корреспонденции.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533A1D">
      <w:pPr>
        <w:pStyle w:val="just"/>
      </w:pPr>
      <w:r>
        <w:t>4. Должностные обязан</w:t>
      </w:r>
      <w:r>
        <w:t>ности:</w:t>
      </w:r>
    </w:p>
    <w:p w:rsidR="00000000" w:rsidRDefault="00533A1D">
      <w:pPr>
        <w:pStyle w:val="just"/>
      </w:pPr>
      <w:r>
        <w:t>4.1. Специалист 1 разряда в соответствии со статьей 15 Федерального закона от 27 июля 2004 г.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533A1D">
      <w:pPr>
        <w:pStyle w:val="just"/>
      </w:pPr>
      <w:r>
        <w:t>1) соблюдать Конституцию Росси</w:t>
      </w:r>
      <w:r>
        <w:t>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533A1D">
      <w:pPr>
        <w:pStyle w:val="just"/>
      </w:pPr>
      <w:r>
        <w:t>2) испо</w:t>
      </w:r>
      <w:r>
        <w:t>лнять должностные обязанности в соответствии с должностным регламентом;</w:t>
      </w:r>
    </w:p>
    <w:p w:rsidR="00000000" w:rsidRDefault="00533A1D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533A1D">
      <w:pPr>
        <w:pStyle w:val="just"/>
      </w:pPr>
      <w:r>
        <w:t>4) соблюдать при исполнении должностных обя</w:t>
      </w:r>
      <w:r>
        <w:t>занностей права и законные интересы граждан и организаций;</w:t>
      </w:r>
    </w:p>
    <w:p w:rsidR="00000000" w:rsidRDefault="00533A1D">
      <w:pPr>
        <w:pStyle w:val="just"/>
      </w:pPr>
      <w:r>
        <w:t>5) соблюдать служебный распорядок Министерства здравоохранения Российской Федерации;</w:t>
      </w:r>
    </w:p>
    <w:p w:rsidR="00000000" w:rsidRDefault="00533A1D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533A1D">
      <w:pPr>
        <w:pStyle w:val="just"/>
      </w:pPr>
      <w:r>
        <w:t>7) не раз</w:t>
      </w:r>
      <w:r>
        <w:t>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</w:t>
      </w:r>
      <w:r>
        <w:t>гивающие их честь и достоинство;</w:t>
      </w:r>
    </w:p>
    <w:p w:rsidR="00000000" w:rsidRDefault="00533A1D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533A1D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</w:t>
      </w:r>
      <w:r>
        <w:t xml:space="preserve">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533A1D">
      <w:pPr>
        <w:pStyle w:val="just"/>
      </w:pPr>
      <w:r>
        <w:t>10) сообщать о выходе из гражданства Российской Федерации или о приобретении г</w:t>
      </w:r>
      <w:r>
        <w:t>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533A1D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</w:t>
      </w:r>
      <w:r>
        <w:t>становлены Федеральным законом о гражданской службе и другими федеральными законами;</w:t>
      </w:r>
    </w:p>
    <w:p w:rsidR="00000000" w:rsidRDefault="00533A1D">
      <w:pPr>
        <w:pStyle w:val="just"/>
      </w:pPr>
      <w:r>
        <w:t xml:space="preserve"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t>предотвращению такого конфликта.</w:t>
      </w:r>
    </w:p>
    <w:p w:rsidR="00000000" w:rsidRDefault="00533A1D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специалисту 1 разряда запрещается:</w:t>
      </w:r>
    </w:p>
    <w:p w:rsidR="00000000" w:rsidRDefault="00533A1D">
      <w:pPr>
        <w:pStyle w:val="just"/>
      </w:pPr>
      <w:r>
        <w:t>1) участвовать на платной основе в деятельности органа управления комме</w:t>
      </w:r>
      <w:r>
        <w:t>рческой организацией, за исключением случаев, установленных федеральным законом;</w:t>
      </w:r>
    </w:p>
    <w:p w:rsidR="00000000" w:rsidRDefault="00533A1D">
      <w:pPr>
        <w:pStyle w:val="just"/>
      </w:pPr>
      <w:r>
        <w:t>2) замещать должность гражданской службы в случае:</w:t>
      </w:r>
    </w:p>
    <w:p w:rsidR="00000000" w:rsidRDefault="00533A1D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</w:t>
      </w:r>
      <w:r>
        <w:t xml:space="preserve"> Федерации;</w:t>
      </w:r>
    </w:p>
    <w:p w:rsidR="00000000" w:rsidRDefault="00533A1D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533A1D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Министерстве здрав</w:t>
      </w:r>
      <w:r>
        <w:t>оохранения Российской Федерации;</w:t>
      </w:r>
    </w:p>
    <w:p w:rsidR="00000000" w:rsidRDefault="00533A1D">
      <w:pPr>
        <w:pStyle w:val="just"/>
      </w:pPr>
      <w:r>
        <w:t>3) осуществлять предпринимательскую деятельность;</w:t>
      </w:r>
    </w:p>
    <w:p w:rsidR="00000000" w:rsidRDefault="00533A1D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533A1D">
      <w:pPr>
        <w:pStyle w:val="just"/>
      </w:pPr>
      <w:r>
        <w:t>5) быть поверенным или представителем по делам третьих лиц в</w:t>
      </w:r>
      <w:r>
        <w:t xml:space="preserve"> Министерстве здравоохранения Российской Федерации, если иное не предусмотрено Федеральным законом о гражданской службе и другими федеральными законами;</w:t>
      </w:r>
    </w:p>
    <w:p w:rsidR="00000000" w:rsidRDefault="00533A1D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</w:t>
      </w:r>
      <w:r>
        <w:t>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533A1D">
      <w:pPr>
        <w:pStyle w:val="just"/>
      </w:pPr>
      <w:r>
        <w:t xml:space="preserve">7) выезжать в связи с исполнением должностных обязанностей за пределы территории Российской Федерации за счет средств физических </w:t>
      </w:r>
      <w:r>
        <w:t>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</w:t>
      </w:r>
      <w:r>
        <w:t>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533A1D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533A1D">
      <w:pPr>
        <w:pStyle w:val="just"/>
      </w:pPr>
      <w:r>
        <w:t xml:space="preserve">9) разглашать или использовать в целях, не связанных </w:t>
      </w:r>
      <w:r>
        <w:t>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533A1D">
      <w:pPr>
        <w:pStyle w:val="just"/>
      </w:pPr>
      <w:r>
        <w:t>10) допускать публичные высказывания,</w:t>
      </w:r>
      <w:r>
        <w:t xml:space="preserve">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Министерства здравоохранения Российской Федерации, если это не вх</w:t>
      </w:r>
      <w:r>
        <w:t>одит в его должностные обязанности;</w:t>
      </w:r>
    </w:p>
    <w:p w:rsidR="00000000" w:rsidRDefault="00533A1D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</w:t>
      </w:r>
      <w:r>
        <w:t>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533A1D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</w:t>
      </w:r>
      <w:r>
        <w:t>просам референдума;</w:t>
      </w:r>
    </w:p>
    <w:p w:rsidR="00000000" w:rsidRDefault="00533A1D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</w:t>
      </w:r>
      <w:r>
        <w:t xml:space="preserve"> гражданского служащего, если это не входит в его должностные обязанности;</w:t>
      </w:r>
    </w:p>
    <w:p w:rsidR="00000000" w:rsidRDefault="00533A1D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</w:t>
      </w:r>
      <w:r>
        <w:t>ой самодеятельности) и религиозных объединений или способствовать созданию указанных структур;</w:t>
      </w:r>
    </w:p>
    <w:p w:rsidR="00000000" w:rsidRDefault="00533A1D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533A1D">
      <w:pPr>
        <w:pStyle w:val="just"/>
      </w:pPr>
      <w:r>
        <w:t>16) входить в состав органов управления, попечительских или наблюдате</w:t>
      </w:r>
      <w:r>
        <w:t>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</w:t>
      </w:r>
      <w:r>
        <w:t>вом Российской Федерации;</w:t>
      </w:r>
    </w:p>
    <w:p w:rsidR="00000000" w:rsidRDefault="00533A1D">
      <w:pPr>
        <w:pStyle w:val="just"/>
      </w:pPr>
      <w:r>
        <w:t xml:space="preserve"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</w:t>
      </w:r>
      <w:r>
        <w:t>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533A1D">
      <w:pPr>
        <w:pStyle w:val="just"/>
      </w:pPr>
      <w:r>
        <w:t xml:space="preserve">4.3. Специалист 1 разряда обязан соблюдать требования к служебному поведению, установленные статьей 18 Федерального закона </w:t>
      </w:r>
      <w:r>
        <w:t>о гражданской службе:</w:t>
      </w:r>
    </w:p>
    <w:p w:rsidR="00000000" w:rsidRDefault="00533A1D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533A1D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</w:t>
      </w:r>
      <w:r>
        <w:t>жебной деятельности;</w:t>
      </w:r>
    </w:p>
    <w:p w:rsidR="00000000" w:rsidRDefault="00533A1D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Министерства здравоохранения Российской Федерации;</w:t>
      </w:r>
    </w:p>
    <w:p w:rsidR="00000000" w:rsidRDefault="00533A1D">
      <w:pPr>
        <w:pStyle w:val="just"/>
      </w:pPr>
      <w:r>
        <w:t>4) не оказывать предпочтение каким-либо общественным и</w:t>
      </w:r>
      <w:r>
        <w:t>ли религиозным объединениям, профессиональным или социальным группам, организациям и гражданам;</w:t>
      </w:r>
    </w:p>
    <w:p w:rsidR="00000000" w:rsidRDefault="00533A1D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</w:t>
      </w:r>
      <w:r>
        <w:t>тных обязанностей;</w:t>
      </w:r>
    </w:p>
    <w:p w:rsidR="00000000" w:rsidRDefault="00533A1D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533A1D">
      <w:pPr>
        <w:pStyle w:val="just"/>
      </w:pPr>
      <w:r>
        <w:t>7) соблюдать нейтральность, исключающую возможность влияния на свою профессиональную служебную дея</w:t>
      </w:r>
      <w:r>
        <w:t>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533A1D">
      <w:pPr>
        <w:pStyle w:val="just"/>
      </w:pPr>
      <w:r>
        <w:t>8) не совершать поступки, порочащие его честь и достоинство;</w:t>
      </w:r>
    </w:p>
    <w:p w:rsidR="00000000" w:rsidRDefault="00533A1D">
      <w:pPr>
        <w:pStyle w:val="just"/>
      </w:pPr>
      <w:r>
        <w:t>9) проявлять корректность в обращении с гражданами;</w:t>
      </w:r>
    </w:p>
    <w:p w:rsidR="00000000" w:rsidRDefault="00533A1D">
      <w:pPr>
        <w:pStyle w:val="just"/>
      </w:pPr>
      <w:r>
        <w:t>10) проявлять уважение к нр</w:t>
      </w:r>
      <w:r>
        <w:t>авственным обычаям и традициям народов Российской Федерации;</w:t>
      </w:r>
    </w:p>
    <w:p w:rsidR="00000000" w:rsidRDefault="00533A1D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533A1D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533A1D">
      <w:pPr>
        <w:pStyle w:val="just"/>
      </w:pPr>
      <w:r>
        <w:t>13) не допускать конфл</w:t>
      </w:r>
      <w:r>
        <w:t>иктных ситуаций, способных нанести ущерб его репутации или авторитету Министерства здравоохранения Российской Федерации;</w:t>
      </w:r>
    </w:p>
    <w:p w:rsidR="00000000" w:rsidRDefault="00533A1D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533A1D">
      <w:pPr>
        <w:pStyle w:val="just"/>
      </w:pPr>
      <w:r>
        <w:t>4.4. Специалист 1 разряда:</w:t>
      </w:r>
    </w:p>
    <w:p w:rsidR="00000000" w:rsidRDefault="00533A1D">
      <w:pPr>
        <w:pStyle w:val="just"/>
      </w:pPr>
      <w:r>
        <w:t>(Перечислит</w:t>
      </w:r>
      <w:r>
        <w:t>ь обязанности, которые полностью или частично возложены на специалиста 1 разряда в соответствии с иными нормативными правовыми актами Российской Федерации и Министерства здравоохранения Российской Федерации).</w:t>
      </w:r>
    </w:p>
    <w:p w:rsidR="00000000" w:rsidRDefault="00533A1D">
      <w:pPr>
        <w:pStyle w:val="just"/>
      </w:pPr>
      <w:r>
        <w:t>5. Права:</w:t>
      </w:r>
    </w:p>
    <w:p w:rsidR="00000000" w:rsidRDefault="00533A1D">
      <w:pPr>
        <w:pStyle w:val="just"/>
      </w:pPr>
      <w:r>
        <w:t>5.1. Специалист 1 разряда в соответст</w:t>
      </w:r>
      <w:r>
        <w:t>вии со статьей 14 Федерального закона о гражданской службе имеет право на:</w:t>
      </w:r>
    </w:p>
    <w:p w:rsidR="00000000" w:rsidRDefault="00533A1D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533A1D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</w:t>
      </w:r>
      <w:r>
        <w:t>ьной служебной деятельности и условиями должностного роста;</w:t>
      </w:r>
    </w:p>
    <w:p w:rsidR="00000000" w:rsidRDefault="00533A1D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</w:t>
      </w:r>
      <w:r>
        <w:t>нительных отпусков;</w:t>
      </w:r>
    </w:p>
    <w:p w:rsidR="00000000" w:rsidRDefault="00533A1D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533A1D">
      <w:pPr>
        <w:pStyle w:val="just"/>
      </w:pPr>
      <w:r>
        <w:t>5) получение в установленном порядке информации и материалов</w:t>
      </w:r>
      <w:r>
        <w:t>, необходимых для исполнения должностных обязанностей, а также на внесение предложений о совершенствовании деятельности Министерства здравоохранения Российской Федерации;</w:t>
      </w:r>
    </w:p>
    <w:p w:rsidR="00000000" w:rsidRDefault="00533A1D">
      <w:pPr>
        <w:pStyle w:val="just"/>
      </w:pPr>
      <w:r>
        <w:t>6) доступ в установленном порядке к сведениям, составляющим государственную тайну, ес</w:t>
      </w:r>
      <w:r>
        <w:t>ли исполнение должностных обязанностей связано с использованием таких сведений;</w:t>
      </w:r>
    </w:p>
    <w:p w:rsidR="00000000" w:rsidRDefault="00533A1D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</w:t>
      </w:r>
      <w:r>
        <w:t>изации;</w:t>
      </w:r>
    </w:p>
    <w:p w:rsidR="00000000" w:rsidRDefault="00533A1D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</w:t>
      </w:r>
      <w:r>
        <w:t>ов;</w:t>
      </w:r>
    </w:p>
    <w:p w:rsidR="00000000" w:rsidRDefault="00533A1D">
      <w:pPr>
        <w:pStyle w:val="just"/>
      </w:pPr>
      <w:r>
        <w:t>9) защиту сведений о гражданском служащем;</w:t>
      </w:r>
    </w:p>
    <w:p w:rsidR="00000000" w:rsidRDefault="00533A1D">
      <w:pPr>
        <w:pStyle w:val="just"/>
      </w:pPr>
      <w:r>
        <w:t>10) должностной рост на конкурсной основе;</w:t>
      </w:r>
    </w:p>
    <w:p w:rsidR="00000000" w:rsidRDefault="00533A1D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</w:t>
      </w:r>
      <w:r>
        <w:t>нами;</w:t>
      </w:r>
    </w:p>
    <w:p w:rsidR="00000000" w:rsidRDefault="00533A1D">
      <w:pPr>
        <w:pStyle w:val="just"/>
      </w:pPr>
      <w:r>
        <w:t>12) членство в профессиональном союзе;</w:t>
      </w:r>
    </w:p>
    <w:p w:rsidR="00000000" w:rsidRDefault="00533A1D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533A1D">
      <w:pPr>
        <w:pStyle w:val="just"/>
      </w:pPr>
      <w:r>
        <w:t>14) проведение по его заявлению служебной проверки;</w:t>
      </w:r>
    </w:p>
    <w:p w:rsidR="00000000" w:rsidRDefault="00533A1D">
      <w:pPr>
        <w:pStyle w:val="just"/>
      </w:pPr>
      <w:r>
        <w:t>15) защиту своих пр</w:t>
      </w:r>
      <w:r>
        <w:t>ав и законных интересов на гражданской службе, включая обжалование в суд их нарушения;</w:t>
      </w:r>
    </w:p>
    <w:p w:rsidR="00000000" w:rsidRDefault="00533A1D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</w:t>
      </w:r>
      <w:r>
        <w:t>ерации;</w:t>
      </w:r>
    </w:p>
    <w:p w:rsidR="00000000" w:rsidRDefault="00533A1D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533A1D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533A1D">
      <w:pPr>
        <w:pStyle w:val="just"/>
      </w:pPr>
      <w:r>
        <w:t xml:space="preserve">19) выполнение иной оплачиваемой работы, </w:t>
      </w:r>
      <w:r>
        <w:t>с предварительным уведомлением представителя нанимателя, если это не повлечет за собой конфликт интересов.</w:t>
      </w:r>
    </w:p>
    <w:p w:rsidR="00000000" w:rsidRDefault="00533A1D">
      <w:pPr>
        <w:pStyle w:val="just"/>
      </w:pPr>
      <w:r>
        <w:t>5.2. Для выполнения возложенных на специалиста 1 разряда обязанностей он также вправе:</w:t>
      </w:r>
    </w:p>
    <w:p w:rsidR="00000000" w:rsidRDefault="00533A1D">
      <w:pPr>
        <w:pStyle w:val="just"/>
      </w:pPr>
      <w:r>
        <w:t>(Перечислить права специалиста 1 разряда, вытекающие из полном</w:t>
      </w:r>
      <w:r>
        <w:t>очий отдела и департамента, в которых гражданский служащий проходит службу).</w:t>
      </w:r>
    </w:p>
    <w:p w:rsidR="00000000" w:rsidRDefault="00533A1D">
      <w:pPr>
        <w:pStyle w:val="just"/>
      </w:pPr>
      <w:r>
        <w:t xml:space="preserve">6. Специалист 1 разряда осуществляет иные права и обязанности, предусмотренные законодательством Российской Федерации, приказами Министерства здравоохранения Российской Федерации </w:t>
      </w:r>
      <w:r>
        <w:t>и поручениями Министра.</w:t>
      </w:r>
    </w:p>
    <w:p w:rsidR="00000000" w:rsidRDefault="00533A1D">
      <w:pPr>
        <w:pStyle w:val="just"/>
      </w:pPr>
      <w:r>
        <w:t>7. Специалист 1 разряда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специали</w:t>
      </w:r>
      <w:r>
        <w:rPr>
          <w:rFonts w:eastAsia="Times New Roman"/>
        </w:rPr>
        <w:t>ст 1 разряда вправе или обязан самостоятельно принимать управленческие и иные решения</w:t>
      </w:r>
    </w:p>
    <w:p w:rsidR="00000000" w:rsidRDefault="00533A1D">
      <w:pPr>
        <w:pStyle w:val="just"/>
      </w:pPr>
      <w:r>
        <w:t>8. При исполнении служебных обязанностей специалист 1 разряда вправе самостоятельно принимать решения по вопросам:</w:t>
      </w:r>
    </w:p>
    <w:p w:rsidR="00000000" w:rsidRDefault="00533A1D">
      <w:pPr>
        <w:pStyle w:val="just"/>
      </w:pPr>
      <w:r>
        <w:t>(Перечислить вопросы, по которым специалист 1 разряда в</w:t>
      </w:r>
      <w:r>
        <w:t>праве самостоятельно принимать управленческие и иные решения).</w:t>
      </w:r>
    </w:p>
    <w:p w:rsidR="00000000" w:rsidRDefault="00533A1D">
      <w:pPr>
        <w:pStyle w:val="just"/>
      </w:pPr>
      <w:r>
        <w:t>9. При исполнении служебных обязанностей специалист 1 разряда обязан самостоятельно принимать решения по вопросам:</w:t>
      </w:r>
    </w:p>
    <w:p w:rsidR="00000000" w:rsidRDefault="00533A1D">
      <w:pPr>
        <w:pStyle w:val="just"/>
      </w:pPr>
      <w:r>
        <w:t>(Перечислить вопросы, по которым специалист 1 разряда обязан самостоятельно принимать управленческие и иные решения).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специалист 1 разряда вправе или обязан участвовать при подготовке проектов нормативных правовых актов и </w:t>
      </w:r>
      <w:r>
        <w:rPr>
          <w:rFonts w:eastAsia="Times New Roman"/>
        </w:rPr>
        <w:t>(или) проектов управленческих и иных решений</w:t>
      </w:r>
    </w:p>
    <w:p w:rsidR="00000000" w:rsidRDefault="00533A1D">
      <w:pPr>
        <w:pStyle w:val="just"/>
      </w:pPr>
      <w:r>
        <w:t>10. Специалист 1 разряда в соответствии со своей компетенцией вправе участвовать в подготовке (обсуждении) следующих проектов:</w:t>
      </w:r>
    </w:p>
    <w:p w:rsidR="00000000" w:rsidRDefault="00533A1D">
      <w:pPr>
        <w:pStyle w:val="just"/>
      </w:pPr>
      <w:r>
        <w:t>(Перечислить виды проектов нормативных правовых актов и (или) проектов управленчески</w:t>
      </w:r>
      <w:r>
        <w:t>х и иных решений, в подготовке которых вправе участвовать специалист 1 разряда в соответствии со своей компетенцией).</w:t>
      </w:r>
    </w:p>
    <w:p w:rsidR="00000000" w:rsidRDefault="00533A1D">
      <w:pPr>
        <w:pStyle w:val="just"/>
      </w:pPr>
      <w:r>
        <w:t>11. Специалист 1 разряда в соответствии со своей компетенцией обязан участвовать в подготовке (обсуждении) следующих проектов:</w:t>
      </w:r>
    </w:p>
    <w:p w:rsidR="00000000" w:rsidRDefault="00533A1D">
      <w:pPr>
        <w:pStyle w:val="just"/>
      </w:pPr>
      <w:r>
        <w:t>графика отп</w:t>
      </w:r>
      <w:r>
        <w:t>усков гражданских служащих департамента;</w:t>
      </w:r>
    </w:p>
    <w:p w:rsidR="00000000" w:rsidRDefault="00533A1D">
      <w:pPr>
        <w:pStyle w:val="just"/>
      </w:pPr>
      <w:r>
        <w:t>иных актов по поручению непосредственного руководителя и руководства Министерства здравоохранения Российской Федерации.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</w:t>
      </w:r>
      <w:r>
        <w:rPr>
          <w:rFonts w:eastAsia="Times New Roman"/>
        </w:rPr>
        <w:t xml:space="preserve"> согласования и принятия данных решений</w:t>
      </w:r>
    </w:p>
    <w:p w:rsidR="00000000" w:rsidRDefault="00533A1D">
      <w:pPr>
        <w:pStyle w:val="just"/>
      </w:pPr>
      <w:r>
        <w:t>12. В соответствии со своими должностными обязанностями специалист 1 разряда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</w:t>
      </w:r>
      <w:r>
        <w:rPr>
          <w:rFonts w:eastAsia="Times New Roman"/>
        </w:rPr>
        <w:t>ого взаимодействия</w:t>
      </w:r>
    </w:p>
    <w:p w:rsidR="00000000" w:rsidRDefault="00533A1D">
      <w:pPr>
        <w:pStyle w:val="just"/>
      </w:pPr>
      <w:r>
        <w:t>13. Взаимодействие специалиста 1 разряда с государственными служащими Министерства здравоохранения Российской Федерации, государственными служащими иных государственных органов, а также с другими гражданами и организациями строится в рам</w:t>
      </w:r>
      <w:r>
        <w:t xml:space="preserve">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 </w:t>
      </w:r>
      <w:r>
        <w:rPr>
          <w:vertAlign w:val="superscript"/>
        </w:rPr>
        <w:t>1</w:t>
      </w:r>
      <w:r>
        <w:t xml:space="preserve"> , и </w:t>
      </w:r>
      <w:r>
        <w:t>требований к служебному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Министерства здравоохранения Российской Федерации.</w:t>
      </w:r>
    </w:p>
    <w:p w:rsidR="00000000" w:rsidRDefault="00533A1D">
      <w:pPr>
        <w:pStyle w:val="sel"/>
        <w:divId w:val="1481997626"/>
      </w:pPr>
      <w:r>
        <w:t>1 Собрание законода</w:t>
      </w:r>
      <w:r>
        <w:t>тельства Российской Федерации, 2002, N 33, ст. 3196; 2007, N 13, ст. 1531; 2009, N 29, ст. 3658.</w:t>
      </w: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Министерства здравоохранения Российско</w:t>
      </w:r>
      <w:r>
        <w:rPr>
          <w:rFonts w:eastAsia="Times New Roman"/>
        </w:rPr>
        <w:t>й Федерации</w:t>
      </w:r>
    </w:p>
    <w:p w:rsidR="00000000" w:rsidRDefault="00533A1D">
      <w:pPr>
        <w:pStyle w:val="just"/>
      </w:pPr>
      <w:r>
        <w:t>14. 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533A1D">
      <w:pPr>
        <w:pStyle w:val="just"/>
      </w:pPr>
      <w:r>
        <w:t>15. Эффективность профессио</w:t>
      </w:r>
      <w:r>
        <w:t>нальной служебной деятельности специалиста 1 разряда оценивается по следующим показателям:</w:t>
      </w:r>
    </w:p>
    <w:p w:rsidR="00000000" w:rsidRDefault="00533A1D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533A1D">
      <w:pPr>
        <w:pStyle w:val="just"/>
      </w:pPr>
      <w:r>
        <w:t>своевременности и оперативности выполнения поручений;</w:t>
      </w:r>
    </w:p>
    <w:p w:rsidR="00000000" w:rsidRDefault="00533A1D">
      <w:pPr>
        <w:pStyle w:val="just"/>
      </w:pPr>
      <w:r>
        <w:t>качеству выполненной работы;</w:t>
      </w:r>
    </w:p>
    <w:p w:rsidR="00000000" w:rsidRDefault="00533A1D">
      <w:pPr>
        <w:pStyle w:val="just"/>
      </w:pPr>
      <w:r>
        <w:t>способности выполнять должностные функции самостоятельно, без помощи руководителя;</w:t>
      </w:r>
    </w:p>
    <w:p w:rsidR="00000000" w:rsidRDefault="00533A1D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533A1D">
      <w:pPr>
        <w:pStyle w:val="just"/>
      </w:pPr>
      <w:r>
        <w:t>творческому подходу к р</w:t>
      </w:r>
      <w:r>
        <w:t>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требованиям.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HTML"/>
      </w:pPr>
      <w:r>
        <w:t>Директор Департамента</w:t>
      </w:r>
    </w:p>
    <w:p w:rsidR="00000000" w:rsidRDefault="00533A1D">
      <w:pPr>
        <w:pStyle w:val="HTML"/>
      </w:pPr>
      <w:r>
        <w:t xml:space="preserve">____________________________                  </w:t>
      </w:r>
      <w:r>
        <w:t>_____________________________</w:t>
      </w:r>
    </w:p>
    <w:p w:rsidR="00000000" w:rsidRDefault="00533A1D">
      <w:pPr>
        <w:pStyle w:val="HTML"/>
      </w:pPr>
      <w:r>
        <w:t>(наименование департамента)                      (подпись)     (Ф.И.О.)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533A1D">
      <w:pPr>
        <w:pStyle w:val="HTML"/>
      </w:pPr>
      <w:r>
        <w:t>---------------------------------------------------------------------------</w:t>
      </w:r>
    </w:p>
    <w:p w:rsidR="00000000" w:rsidRDefault="00533A1D">
      <w:pPr>
        <w:pStyle w:val="HTML"/>
      </w:pPr>
      <w:r>
        <w:t>¦ N ¦</w:t>
      </w:r>
      <w:r>
        <w:t xml:space="preserve"> Фамилия, имя,  ¦   Дата и    ¦  Дата и номер  ¦Дата и номер приказа ¦</w:t>
      </w:r>
    </w:p>
    <w:p w:rsidR="00000000" w:rsidRDefault="00533A1D">
      <w:pPr>
        <w:pStyle w:val="HTML"/>
      </w:pPr>
      <w:r>
        <w:t>¦п/п¦    отчество    ¦  роспись в  ¦   приказа о    ¦   об освобождении   ¦</w:t>
      </w:r>
    </w:p>
    <w:p w:rsidR="00000000" w:rsidRDefault="00533A1D">
      <w:pPr>
        <w:pStyle w:val="HTML"/>
      </w:pPr>
      <w:r>
        <w:t>¦   ¦                ¦ознакомлении ¦ назначении на  ¦    от должности     ¦</w:t>
      </w:r>
    </w:p>
    <w:p w:rsidR="00000000" w:rsidRDefault="00533A1D">
      <w:pPr>
        <w:pStyle w:val="HTML"/>
      </w:pPr>
      <w:r>
        <w:t xml:space="preserve">¦   ¦                ¦           </w:t>
      </w:r>
      <w:r>
        <w:t xml:space="preserve">  ¦   должность    ¦                     ¦</w:t>
      </w:r>
    </w:p>
    <w:p w:rsidR="00000000" w:rsidRDefault="00533A1D">
      <w:pPr>
        <w:pStyle w:val="HTML"/>
      </w:pPr>
      <w:r>
        <w:t>+---+----------------+-------------+----------------+---------------------+</w:t>
      </w:r>
    </w:p>
    <w:p w:rsidR="00000000" w:rsidRDefault="00533A1D">
      <w:pPr>
        <w:pStyle w:val="HTML"/>
      </w:pPr>
      <w:r>
        <w:t>¦   ¦                ¦             ¦                ¦                     ¦</w:t>
      </w:r>
    </w:p>
    <w:p w:rsidR="00000000" w:rsidRDefault="00533A1D">
      <w:pPr>
        <w:pStyle w:val="HTML"/>
      </w:pPr>
      <w:r>
        <w:t>+---+----------------+-------------+----------------+--------</w:t>
      </w:r>
      <w:r>
        <w:t>-------------+</w:t>
      </w:r>
    </w:p>
    <w:p w:rsidR="00000000" w:rsidRDefault="00533A1D">
      <w:pPr>
        <w:pStyle w:val="HTML"/>
      </w:pPr>
      <w:r>
        <w:t>¦   ¦                ¦             ¦                ¦                     ¦</w:t>
      </w:r>
    </w:p>
    <w:p w:rsidR="00000000" w:rsidRDefault="00533A1D">
      <w:pPr>
        <w:pStyle w:val="HTML"/>
      </w:pPr>
      <w:r>
        <w:t>+---+----------------+-------------+----------------+---------------------+</w:t>
      </w:r>
    </w:p>
    <w:p w:rsidR="00000000" w:rsidRDefault="00533A1D">
      <w:pPr>
        <w:pStyle w:val="HTML"/>
      </w:pPr>
      <w:r>
        <w:t>¦   ¦                ¦             ¦                ¦                     ¦</w:t>
      </w:r>
    </w:p>
    <w:p w:rsidR="00000000" w:rsidRDefault="00533A1D">
      <w:pPr>
        <w:pStyle w:val="HTML"/>
      </w:pPr>
      <w:r>
        <w:t>----+--------</w:t>
      </w:r>
      <w:r>
        <w:t>--------+-------------+----------------+----------------------</w:t>
      </w:r>
    </w:p>
    <w:p w:rsidR="00000000" w:rsidRDefault="00533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A1D">
      <w:pPr>
        <w:pStyle w:val="right"/>
      </w:pPr>
      <w:r>
        <w:t>Источник - Приказ Минздрава России от 04.09.2012 № 122н</w:t>
      </w:r>
    </w:p>
    <w:p w:rsidR="00000000" w:rsidRDefault="00533A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https://порядокправа.рф/obrazecy/primernyj_dolzhnostnoj_reglament_federalnogo_gosudarstvennogo_grazhdanskogo_sluzhashhego_mini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sterstva_zd.htm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A1D"/>
    <w:rsid w:val="0053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3C71E4-EFC8-4F1F-9713-B05CF63C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99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federalnogo_gosudarstvennogo_grazhdanskogo_sluzhashhego_ministerstva_z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3153</Words>
  <Characters>17974</Characters>
  <Application>Microsoft Office Word</Application>
  <DocSecurity>0</DocSecurity>
  <Lines>149</Lines>
  <Paragraphs>42</Paragraphs>
  <ScaleCrop>false</ScaleCrop>
  <Company/>
  <LinksUpToDate>false</LinksUpToDate>
  <CharactersWithSpaces>21085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федерального государственного гражданского служащего Министерства здравоохранения Российской Федерации. Должностной регламент специалиста 1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2022-08-16T16:26:00Z</dcterms:created>
  <dcterms:modified xsi:type="dcterms:W3CDTF">2022-08-16T16:26:00Z</dcterms:modified>
</cp:coreProperties>
</file>