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058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управления многоквартирным домом в городе Москве</w:t>
      </w:r>
    </w:p>
    <w:p w:rsidR="00000000" w:rsidRDefault="000E4058">
      <w:pPr>
        <w:pStyle w:val="right"/>
      </w:pPr>
      <w:r>
        <w:t>Приложение 2 к Распоряжению Департамента жилищной политики и жилищного фонда города Москвы от 13 февраля 2008 г. N 370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УПРАВЛЕНИЯ </w:t>
      </w:r>
      <w:r>
        <w:rPr>
          <w:rFonts w:eastAsia="Times New Roman"/>
        </w:rPr>
        <w:t>МНОГОКВАРТИРНЫМ ДОМОМ</w:t>
      </w:r>
    </w:p>
    <w:p w:rsidR="00000000" w:rsidRDefault="000E4058">
      <w:pPr>
        <w:pStyle w:val="HTML"/>
      </w:pPr>
      <w:r>
        <w:t>г. Москва                                           "__" __________ 20__ г.</w:t>
      </w:r>
    </w:p>
    <w:p w:rsidR="00000000" w:rsidRDefault="000E4058">
      <w:pPr>
        <w:pStyle w:val="HTML"/>
      </w:pPr>
    </w:p>
    <w:p w:rsidR="00000000" w:rsidRDefault="000E4058">
      <w:pPr>
        <w:pStyle w:val="HTML"/>
      </w:pPr>
      <w:r>
        <w:t>Товарищество собственников жилья "_____________", именуемое в дальнейшем</w:t>
      </w:r>
    </w:p>
    <w:p w:rsidR="00000000" w:rsidRDefault="000E4058">
      <w:pPr>
        <w:pStyle w:val="HTML"/>
      </w:pPr>
      <w:r>
        <w:t>"Товарищество", в лице председателя правления ____________________________,</w:t>
      </w:r>
    </w:p>
    <w:p w:rsidR="00000000" w:rsidRDefault="000E4058">
      <w:pPr>
        <w:pStyle w:val="HTML"/>
      </w:pPr>
      <w:r>
        <w:t>(фамилия</w:t>
      </w:r>
      <w:r>
        <w:t>, имя, отчество)</w:t>
      </w:r>
    </w:p>
    <w:p w:rsidR="00000000" w:rsidRDefault="000E4058">
      <w:pPr>
        <w:pStyle w:val="HTML"/>
      </w:pPr>
      <w:r>
        <w:t>действующего на основании устава, с одной стороны, и ______________________</w:t>
      </w:r>
    </w:p>
    <w:p w:rsidR="00000000" w:rsidRDefault="000E4058">
      <w:pPr>
        <w:pStyle w:val="HTML"/>
      </w:pPr>
      <w:r>
        <w:t>__________________________________________________________________________,</w:t>
      </w:r>
    </w:p>
    <w:p w:rsidR="00000000" w:rsidRDefault="000E4058">
      <w:pPr>
        <w:pStyle w:val="HTML"/>
      </w:pPr>
      <w:r>
        <w:t>(наименование юридического лица, индивидуальный предприниматель)</w:t>
      </w:r>
    </w:p>
    <w:p w:rsidR="00000000" w:rsidRDefault="000E4058">
      <w:pPr>
        <w:pStyle w:val="HTML"/>
      </w:pPr>
      <w:r>
        <w:t>именуем___ в дальнейше</w:t>
      </w:r>
      <w:r>
        <w:t>м "Управляющая организация", в лице _________________</w:t>
      </w:r>
    </w:p>
    <w:p w:rsidR="00000000" w:rsidRDefault="000E4058">
      <w:pPr>
        <w:pStyle w:val="HTML"/>
      </w:pPr>
      <w:r>
        <w:t>__________________________________________________________________________,</w:t>
      </w:r>
    </w:p>
    <w:p w:rsidR="00000000" w:rsidRDefault="000E4058">
      <w:pPr>
        <w:pStyle w:val="HTML"/>
      </w:pPr>
      <w:r>
        <w:t>(должность, фамилия, имя, отчество руководителя, представителя,</w:t>
      </w:r>
    </w:p>
    <w:p w:rsidR="00000000" w:rsidRDefault="000E4058">
      <w:pPr>
        <w:pStyle w:val="HTML"/>
      </w:pPr>
      <w:r>
        <w:t>индивидуального предпринимателя)</w:t>
      </w:r>
    </w:p>
    <w:p w:rsidR="00000000" w:rsidRDefault="000E4058">
      <w:pPr>
        <w:pStyle w:val="HTML"/>
      </w:pPr>
      <w:r>
        <w:t>действующего на основании ___</w:t>
      </w:r>
      <w:r>
        <w:t>___________________________, с другой стороны,</w:t>
      </w:r>
    </w:p>
    <w:p w:rsidR="00000000" w:rsidRDefault="000E4058">
      <w:pPr>
        <w:pStyle w:val="HTML"/>
      </w:pPr>
      <w:r>
        <w:t>(устава, доверенности и т.п.)</w:t>
      </w:r>
    </w:p>
    <w:p w:rsidR="00000000" w:rsidRDefault="000E4058">
      <w:pPr>
        <w:pStyle w:val="HTML"/>
      </w:pPr>
      <w:r>
        <w:t>именуемые далее "Стороны", заключили настоящий Договор о нижеследующем.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4058">
      <w:pPr>
        <w:pStyle w:val="just"/>
      </w:pPr>
      <w:r>
        <w:t>1.1. Настоящий Договор заключен на основании (далее ненужное зачеркнуть):</w:t>
      </w:r>
    </w:p>
    <w:p w:rsidR="00000000" w:rsidRDefault="000E4058">
      <w:pPr>
        <w:pStyle w:val="just"/>
      </w:pPr>
      <w:r>
        <w:t>- решения общ</w:t>
      </w:r>
      <w:r>
        <w:t>его собрания членов Товарищества (протокол от "___" _______ 200_ г. N ____);</w:t>
      </w:r>
    </w:p>
    <w:p w:rsidR="00000000" w:rsidRDefault="000E4058">
      <w:pPr>
        <w:pStyle w:val="just"/>
      </w:pPr>
      <w:r>
        <w:t>- решения правления Товарищества (протокол от "___" _________ 200_ г. N ____).</w:t>
      </w:r>
    </w:p>
    <w:p w:rsidR="00000000" w:rsidRDefault="000E4058">
      <w:pPr>
        <w:pStyle w:val="just"/>
      </w:pPr>
      <w:r>
        <w:t>1.2. По данному Договору Товарищество выступает от имени и в интересах, а Управляющая организация ос</w:t>
      </w:r>
      <w:r>
        <w:t>уществляет свою деятельность в интересах всех собственников помещений в многоквартирном доме, нанимателей, арендаторов и других физических и юридических лиц, проживающих, пользующихся и владеющих помещениями на законных основаниях.</w:t>
      </w:r>
    </w:p>
    <w:p w:rsidR="00000000" w:rsidRDefault="000E4058">
      <w:pPr>
        <w:pStyle w:val="just"/>
      </w:pPr>
      <w:r>
        <w:t>1.3. Решения о сдаче в а</w:t>
      </w:r>
      <w:r>
        <w:t>ренду или передаче иных прав на общее имущество в многоквартирном доме принимаются общим собранием членов Товарищества в соответствии с его уставом.</w:t>
      </w:r>
    </w:p>
    <w:p w:rsidR="00000000" w:rsidRDefault="000E4058">
      <w:pPr>
        <w:pStyle w:val="just"/>
      </w:pPr>
      <w:r>
        <w:t xml:space="preserve">1.4. При выполнении условий настоящего Договора Стороны руководствуются Конституцией Российской Федерации, </w:t>
      </w:r>
      <w:r>
        <w:t>Гражданским кодексом Российской Федерации, Жилищным кодексом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N 491, нормативными и правовыми а</w:t>
      </w:r>
      <w:r>
        <w:t>ктами города Москвы.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0E4058">
      <w:pPr>
        <w:pStyle w:val="just"/>
      </w:pPr>
      <w:r>
        <w:t xml:space="preserve">2.1. Цель настоящего Договора - обеспечение благоприятных и безопасных условий проживания граждан, надлежащего содержания общего имущества в </w:t>
      </w:r>
      <w:r>
        <w:t>многоквартирном доме, а также предоставления коммунальных услуг.</w:t>
      </w:r>
    </w:p>
    <w:p w:rsidR="00000000" w:rsidRDefault="000E4058">
      <w:pPr>
        <w:pStyle w:val="just"/>
      </w:pPr>
      <w:r>
        <w:t>2.2. Управляющая организация по заданию Товарищества обязуется оказывать услуги и выполнять работы по надлежащему содержанию и ремонту общего имущества в многоквартирном доме по адресу: _____</w:t>
      </w:r>
      <w:r>
        <w:t>_______________________, предоставлять коммунальные услуги, осуществлять иную направленную на достижение целей управления многоквартирным домом деятельность. Вопросы капитального ремонта многоквартирного дома регулируются отдельным договором.</w:t>
      </w:r>
    </w:p>
    <w:p w:rsidR="00000000" w:rsidRDefault="000E4058">
      <w:pPr>
        <w:pStyle w:val="just"/>
      </w:pPr>
      <w:r>
        <w:t>2.3. Товарище</w:t>
      </w:r>
      <w:r>
        <w:t>ство в случаях, предусмотренных действующим законодательством, обеспечивает предоставление управляющей организации бюджетных средств на содержание и ремонт общего имущества в многоквартирном доме, а также осуществляет контроль за соблюдением Управляющей ор</w:t>
      </w:r>
      <w:r>
        <w:t>ганизацией условий настоящего Договора.</w:t>
      </w:r>
    </w:p>
    <w:p w:rsidR="00000000" w:rsidRDefault="000E4058">
      <w:pPr>
        <w:pStyle w:val="just"/>
      </w:pPr>
      <w:r>
        <w:t>2.4. Состав (перечень) общего имущества в многоквартирном доме, в отношении которого осуществляется управление, и его состояние указаны в приложении N 1 к настоящему Договору.</w:t>
      </w:r>
    </w:p>
    <w:p w:rsidR="00000000" w:rsidRDefault="000E4058">
      <w:pPr>
        <w:pStyle w:val="just"/>
      </w:pPr>
      <w:r>
        <w:t>2.5. Характеристика многоквартирного дом</w:t>
      </w:r>
      <w:r>
        <w:t>а на момент заключения Договора: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HTML"/>
      </w:pPr>
      <w:r>
        <w:t xml:space="preserve">    1) адрес многоквартирного дома _______________________________________;</w:t>
      </w:r>
    </w:p>
    <w:p w:rsidR="00000000" w:rsidRDefault="000E4058">
      <w:pPr>
        <w:pStyle w:val="HTML"/>
      </w:pPr>
      <w:r>
        <w:t>номер технического паспорта БТИ или УНОМ _________________________________;</w:t>
      </w:r>
    </w:p>
    <w:p w:rsidR="00000000" w:rsidRDefault="000E4058">
      <w:pPr>
        <w:pStyle w:val="HTML"/>
      </w:pPr>
      <w:r>
        <w:t>2) серия, тип постройки ______________________________________________</w:t>
      </w:r>
      <w:r>
        <w:t>;</w:t>
      </w:r>
    </w:p>
    <w:p w:rsidR="00000000" w:rsidRDefault="000E4058">
      <w:pPr>
        <w:pStyle w:val="HTML"/>
      </w:pPr>
      <w:r>
        <w:t>3) год постройки _____________________________________________________;</w:t>
      </w:r>
    </w:p>
    <w:p w:rsidR="00000000" w:rsidRDefault="000E4058">
      <w:pPr>
        <w:pStyle w:val="HTML"/>
      </w:pPr>
      <w:r>
        <w:t>4) этажность _________________________________________________________;</w:t>
      </w:r>
    </w:p>
    <w:p w:rsidR="00000000" w:rsidRDefault="000E4058">
      <w:pPr>
        <w:pStyle w:val="HTML"/>
      </w:pPr>
      <w:r>
        <w:t>5) количество квартир ________________________________________________;</w:t>
      </w:r>
    </w:p>
    <w:p w:rsidR="00000000" w:rsidRDefault="000E4058">
      <w:pPr>
        <w:pStyle w:val="HTML"/>
      </w:pPr>
      <w:r>
        <w:t>6) общая площадь с учетом летних помещ</w:t>
      </w:r>
      <w:r>
        <w:t>ений _____________________ кв. м;</w:t>
      </w:r>
    </w:p>
    <w:p w:rsidR="00000000" w:rsidRDefault="000E4058">
      <w:pPr>
        <w:pStyle w:val="HTML"/>
      </w:pPr>
      <w:r>
        <w:t>7) общая площадь жилых помещений без учета летних ______________ кв. м;</w:t>
      </w:r>
    </w:p>
    <w:p w:rsidR="00000000" w:rsidRDefault="000E4058">
      <w:pPr>
        <w:pStyle w:val="HTML"/>
      </w:pPr>
      <w:r>
        <w:t>8) количество нежилых помещений ______________________________________;</w:t>
      </w:r>
    </w:p>
    <w:p w:rsidR="00000000" w:rsidRDefault="000E4058">
      <w:pPr>
        <w:pStyle w:val="HTML"/>
      </w:pPr>
      <w:r>
        <w:t>9) общая площадь нежилых помещений _____________________________ кв. м;</w:t>
      </w:r>
    </w:p>
    <w:p w:rsidR="00000000" w:rsidRDefault="000E4058">
      <w:pPr>
        <w:pStyle w:val="HTML"/>
      </w:pPr>
      <w:r>
        <w:t>10) ст</w:t>
      </w:r>
      <w:r>
        <w:t>епень износа по данным государственного технического учета ____%;</w:t>
      </w:r>
    </w:p>
    <w:p w:rsidR="00000000" w:rsidRDefault="000E4058">
      <w:pPr>
        <w:pStyle w:val="HTML"/>
      </w:pPr>
      <w:r>
        <w:t>11) год последнего комплексного капитального ремонта _________________;</w:t>
      </w:r>
    </w:p>
    <w:p w:rsidR="00000000" w:rsidRDefault="000E4058">
      <w:pPr>
        <w:pStyle w:val="HTML"/>
      </w:pPr>
      <w:r>
        <w:t>12) правовой акт о признании дома аварийным и подлежащим сносу ________</w:t>
      </w:r>
    </w:p>
    <w:p w:rsidR="00000000" w:rsidRDefault="000E4058">
      <w:pPr>
        <w:pStyle w:val="HTML"/>
      </w:pPr>
      <w:r>
        <w:t>______________________________________________</w:t>
      </w:r>
      <w:r>
        <w:t>____________________________;</w:t>
      </w:r>
    </w:p>
    <w:p w:rsidR="00000000" w:rsidRDefault="000E4058">
      <w:pPr>
        <w:pStyle w:val="HTML"/>
      </w:pPr>
      <w:r>
        <w:t>13) правовой акт о признании дома ветхим _____________________________;</w:t>
      </w:r>
    </w:p>
    <w:p w:rsidR="00000000" w:rsidRDefault="000E4058">
      <w:pPr>
        <w:pStyle w:val="HTML"/>
      </w:pPr>
      <w:r>
        <w:t>14) площадь земельного участка,  входящего  в состав  общего  имущества</w:t>
      </w:r>
    </w:p>
    <w:p w:rsidR="00000000" w:rsidRDefault="000E4058">
      <w:pPr>
        <w:pStyle w:val="HTML"/>
      </w:pPr>
      <w:r>
        <w:t>многоквартирного дома ____________ кв. м;</w:t>
      </w:r>
    </w:p>
    <w:p w:rsidR="00000000" w:rsidRDefault="000E4058">
      <w:pPr>
        <w:pStyle w:val="HTML"/>
      </w:pPr>
      <w:r>
        <w:t>15) кадастровый номер земельного участка</w:t>
      </w:r>
      <w:r>
        <w:t xml:space="preserve"> ______________________________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just"/>
      </w:pPr>
      <w:r>
        <w:t>2.6. Передача прав на управление многоквартирным домом не влечет перехода права собственности на помещения в нем и объекты общего имущества.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E4058">
      <w:pPr>
        <w:pStyle w:val="just"/>
      </w:pPr>
      <w:r>
        <w:t>3.1. Управляющая организация обязана:</w:t>
      </w:r>
    </w:p>
    <w:p w:rsidR="00000000" w:rsidRDefault="000E4058">
      <w:pPr>
        <w:pStyle w:val="just"/>
      </w:pPr>
      <w:r>
        <w:t>3.1.1. Осуществлять управление общим имуществом в многоквартирном доме в соответствии с условиями и целями настоящего Договора, а также требованиями действующих технических регламентов, стандартов, правил и норм, санит</w:t>
      </w:r>
      <w:r>
        <w:t>арно-эпидемиологических правил и нормативов, гигиенических нормативов, иных правовых актов.</w:t>
      </w:r>
    </w:p>
    <w:p w:rsidR="00000000" w:rsidRDefault="000E4058">
      <w:pPr>
        <w:pStyle w:val="just"/>
      </w:pPr>
      <w:r>
        <w:t>3.1.2. Оказывать услуги по содержанию и выполнять работы по ремонту общего имущества в многоквартирном доме, указанные в приложениях N 4 и N 5 к настоящему Договору</w:t>
      </w:r>
      <w:r>
        <w:t>. В случае оказания услуг и выполнения работ ненадлежащего качества Управляющая организация обязана устранить все выявленные недостатки за свой счет.</w:t>
      </w:r>
    </w:p>
    <w:p w:rsidR="00000000" w:rsidRDefault="000E4058">
      <w:pPr>
        <w:pStyle w:val="just"/>
      </w:pPr>
      <w:r>
        <w:t>3.1.3. Предоставлять коммунальные услуги в соответствии с Правилами предоставления коммунальных услуг граж</w:t>
      </w:r>
      <w:r>
        <w:t>данам, утвержденными постановлением Правительства Российской Федерации от 23.05.2006 N 307, в том числе:</w:t>
      </w:r>
    </w:p>
    <w:p w:rsidR="00000000" w:rsidRDefault="000E4058">
      <w:pPr>
        <w:pStyle w:val="just"/>
      </w:pPr>
      <w:r>
        <w:t>а) холодное водоснабжение;</w:t>
      </w:r>
    </w:p>
    <w:p w:rsidR="00000000" w:rsidRDefault="000E4058">
      <w:pPr>
        <w:pStyle w:val="just"/>
      </w:pPr>
      <w:r>
        <w:t>б) горячее водоснабжение;</w:t>
      </w:r>
    </w:p>
    <w:p w:rsidR="00000000" w:rsidRDefault="000E4058">
      <w:pPr>
        <w:pStyle w:val="just"/>
      </w:pPr>
      <w:r>
        <w:t>в) водоотведение;</w:t>
      </w:r>
    </w:p>
    <w:p w:rsidR="00000000" w:rsidRDefault="000E4058">
      <w:pPr>
        <w:pStyle w:val="just"/>
      </w:pPr>
      <w:r>
        <w:t>г) электроснабжение;</w:t>
      </w:r>
    </w:p>
    <w:p w:rsidR="00000000" w:rsidRDefault="000E4058">
      <w:pPr>
        <w:pStyle w:val="just"/>
      </w:pPr>
      <w:r>
        <w:t>д) газоснабжение;</w:t>
      </w:r>
    </w:p>
    <w:p w:rsidR="00000000" w:rsidRDefault="000E4058">
      <w:pPr>
        <w:pStyle w:val="just"/>
      </w:pPr>
      <w:r>
        <w:t>е) отопление (теплоснабжение, в том числе</w:t>
      </w:r>
      <w:r>
        <w:t xml:space="preserve"> поставки твердого топлива при наличии печного отопления) (ненужное зачеркнуть).</w:t>
      </w:r>
    </w:p>
    <w:p w:rsidR="00000000" w:rsidRDefault="000E4058">
      <w:pPr>
        <w:pStyle w:val="just"/>
      </w:pPr>
      <w:r>
        <w:t>Для этого от своего имени и за свой счет заключать с ресурсоснабжающими организациями договоры на поставку коммунальных ресурсов для предоставления коммунальных услуг. Осущест</w:t>
      </w:r>
      <w:r>
        <w:t>влять контроль за соблюдением условий договоров, качеством и количеством поставляемых коммунальных услуг, их исполнения, а также вести их учет.</w:t>
      </w:r>
    </w:p>
    <w:p w:rsidR="00000000" w:rsidRDefault="000E4058">
      <w:pPr>
        <w:pStyle w:val="just"/>
      </w:pPr>
      <w:r>
        <w:t>3.1.4. Предоставлять иные услуги (радиовещания, телевидения, видеонаблюдения, обеспечения работы домофона, кодов</w:t>
      </w:r>
      <w:r>
        <w:t>ого замка двери подъезда и т.п.), предусмотренные решением общего собрания членов Товарищества (ненужное зачеркнуть).</w:t>
      </w:r>
    </w:p>
    <w:p w:rsidR="00000000" w:rsidRDefault="000E4058">
      <w:pPr>
        <w:pStyle w:val="just"/>
      </w:pPr>
      <w:r>
        <w:t>3.1.5. Информировать Товарищество о заключении договоров на поставку коммунальных ресурсов для предоставления коммунальных услуг, условиях</w:t>
      </w:r>
      <w:r>
        <w:t xml:space="preserve"> и порядке оплаты данных услуг.</w:t>
      </w:r>
    </w:p>
    <w:p w:rsidR="00000000" w:rsidRDefault="000E4058">
      <w:pPr>
        <w:pStyle w:val="just"/>
      </w:pPr>
      <w:r>
        <w:t>Информировать Товарищество о заключении договоров на предоставление услуг, указанных в п. 3.1.4 настоящего Договора.</w:t>
      </w:r>
    </w:p>
    <w:p w:rsidR="00000000" w:rsidRDefault="000E4058">
      <w:pPr>
        <w:pStyle w:val="just"/>
      </w:pPr>
      <w:r>
        <w:t>Указанные договоры заключаются после согласования их с Товариществом.</w:t>
      </w:r>
    </w:p>
    <w:p w:rsidR="00000000" w:rsidRDefault="000E4058">
      <w:pPr>
        <w:pStyle w:val="just"/>
      </w:pPr>
      <w:r>
        <w:t>3.1.6. В случае предоставления коммун</w:t>
      </w:r>
      <w:r>
        <w:t>альных услуг ненадлежащего качества и (или) с перерывами, превышающими установленную продолжительность, произвести перерасчет платы за коммунальные услуги.</w:t>
      </w:r>
    </w:p>
    <w:p w:rsidR="00000000" w:rsidRDefault="000E4058">
      <w:pPr>
        <w:pStyle w:val="just"/>
      </w:pPr>
      <w:r>
        <w:t>3.1.7. Информировать Товарищество о причинах и предполагаемой продолжительности перерывов в предоста</w:t>
      </w:r>
      <w:r>
        <w:t>влении коммунальных услуг, причинах предоставления коммунальных услуг качеством ниже, чем предусмотрено настоящим Договором.</w:t>
      </w:r>
    </w:p>
    <w:p w:rsidR="00000000" w:rsidRDefault="000E4058">
      <w:pPr>
        <w:pStyle w:val="just"/>
      </w:pPr>
      <w:r>
        <w:t>3.1.8. Информировать в письменной форме Товарищество об изменении размера платы за коммунальные услуги не позднее 10 рабочих дней с</w:t>
      </w:r>
      <w:r>
        <w:t>о дня опубликования новых тарифов на коммунальные услуги.</w:t>
      </w:r>
    </w:p>
    <w:p w:rsidR="00000000" w:rsidRDefault="000E4058">
      <w:pPr>
        <w:pStyle w:val="just"/>
      </w:pPr>
      <w:r>
        <w:t>3.1.9. В случае невыполнения работ или непредоставления услуг, предусмотренных настоящим Договором, уведомить Товарищество о причинах нарушения. Если невыполненные работы или неоказанные услуги могу</w:t>
      </w:r>
      <w:r>
        <w:t>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0E4058">
      <w:pPr>
        <w:pStyle w:val="just"/>
      </w:pPr>
      <w:r>
        <w:t>3.1.10. В течение действия указанных в приложении N 4 гарантийных сроков на результат</w:t>
      </w:r>
      <w:r>
        <w:t>ы отдельных работ по текущему ремонту общего имущества за свой счет устранять недостатки и дефекты выполненных работ, выявленные Товариществом в процессе эксплуатации. Недостаток и дефект считаются выявленными, если Управляющая организация получила письмен</w:t>
      </w:r>
      <w:r>
        <w:t>ную заявку от Товарищества на их устранение.</w:t>
      </w:r>
    </w:p>
    <w:p w:rsidR="00000000" w:rsidRDefault="000E4058">
      <w:pPr>
        <w:pStyle w:val="just"/>
      </w:pPr>
      <w:r>
        <w:t xml:space="preserve">3.1.11. Выставлять Товариществу счета за содержание и ремонт общего имущества, а также коммунальные услуги не позднее 20 числа оплачиваемого месяца в размере, установленном в соответствии с настоящим Договором, </w:t>
      </w:r>
      <w:r>
        <w:t>либо по поручению Товарищества заключить с Государственным учреждением, осуществляющим функции по начислению и сбору платы за жилые и нежилые помещения, коммунальные и прочие услуги и ресурсы (далее - Государственное учреждение), договор на организацию нач</w:t>
      </w:r>
      <w:r>
        <w:t>исления платежей за содержание и ремонт общего имущества, коммунальные и прочие услуги собственникам помещений многоквартирного дома (в случае, если Товариществом не заключен указанный договор самостоятельно).</w:t>
      </w:r>
    </w:p>
    <w:p w:rsidR="00000000" w:rsidRDefault="000E4058">
      <w:pPr>
        <w:pStyle w:val="just"/>
      </w:pPr>
      <w:r>
        <w:t>В случае если счета за содержание и ремонт общ</w:t>
      </w:r>
      <w:r>
        <w:t>его имущества выставляются Управляющей организацией, по требованию Товарищества производить сверку платежей по настоящему Договору.</w:t>
      </w:r>
    </w:p>
    <w:p w:rsidR="00000000" w:rsidRDefault="000E4058">
      <w:pPr>
        <w:pStyle w:val="just"/>
      </w:pPr>
      <w:r>
        <w:t>3.1.12. Направлять Товариществу при необходимости предложения о проведении капитального ремонта общего имущества в многоквар</w:t>
      </w:r>
      <w:r>
        <w:t>тирном доме.</w:t>
      </w:r>
    </w:p>
    <w:p w:rsidR="00000000" w:rsidRDefault="000E4058">
      <w:pPr>
        <w:pStyle w:val="just"/>
      </w:pPr>
      <w:r>
        <w:t>3.1.13. Не распространять конфиденциальную информацию, принадлежащую Товариществу и пользователям помещений в многоквартирном доме (не передавать ее иным лицам, в т.ч. организациям), без письменного разрешения.</w:t>
      </w:r>
    </w:p>
    <w:p w:rsidR="00000000" w:rsidRDefault="000E4058">
      <w:pPr>
        <w:pStyle w:val="just"/>
      </w:pPr>
      <w:r>
        <w:t>3.1.14. Предоставлять Товарищест</w:t>
      </w:r>
      <w:r>
        <w:t>ву по его запросам имеющуюся документацию, информацию и сведения, касающиеся управления многоквартирным домом, содержания и ремонта общего имущества.</w:t>
      </w:r>
    </w:p>
    <w:p w:rsidR="00000000" w:rsidRDefault="000E4058">
      <w:pPr>
        <w:pStyle w:val="just"/>
      </w:pPr>
      <w:r>
        <w:t>3.1.15. Обеспечивать круглосуточное аварийно-диспетчерское обслуживание по заявкам собственников, нанимате</w:t>
      </w:r>
      <w:r>
        <w:t>лей, арендаторов жилых и нежилых помещений в многоквартирном доме, оперативно устранять аварии, а также выполнять заявки Товарищества в сроки, установленные законодательством и настоящим Договором.</w:t>
      </w:r>
    </w:p>
    <w:p w:rsidR="00000000" w:rsidRDefault="000E4058">
      <w:pPr>
        <w:pStyle w:val="just"/>
      </w:pPr>
      <w:r>
        <w:t>3.1.16. Обеспечивать пользователей помещений в многоквартирном доме информацией о телефонах аварийных служб путем размещения объявления в подъездах дома.</w:t>
      </w:r>
    </w:p>
    <w:p w:rsidR="00000000" w:rsidRDefault="000E4058">
      <w:pPr>
        <w:pStyle w:val="just"/>
      </w:pPr>
      <w:r>
        <w:t>3.1.17. Принимать участие в приемке индивидуальных (квартирных) приборов учета коммунальных услуг в эк</w:t>
      </w:r>
      <w:r>
        <w:t>сплуатацию с составлением соответствующего акта и фиксацией начальных показаний приборов.</w:t>
      </w:r>
    </w:p>
    <w:p w:rsidR="00000000" w:rsidRDefault="000E4058">
      <w:pPr>
        <w:pStyle w:val="just"/>
      </w:pPr>
      <w:r>
        <w:t xml:space="preserve">3.1.18. На основании заявки Товарищества направлять своего сотрудника для составления акта нанесения ущерба общему имуществу в многоквартирном доме или помещению(ям) </w:t>
      </w:r>
      <w:r>
        <w:t>лиц, в интересах которых выступает Товарищество по настоящему Договору.</w:t>
      </w:r>
    </w:p>
    <w:p w:rsidR="00000000" w:rsidRDefault="000E4058">
      <w:pPr>
        <w:pStyle w:val="just"/>
      </w:pPr>
      <w:r>
        <w:t>3.1.19. Вести и хранить документацию (базы данных), полученную от Товарищества в соответствии с перечнем, содержащимся в приложении N 2 к настоящему Договору, вносить по согласованию с</w:t>
      </w:r>
      <w:r>
        <w:t xml:space="preserve"> Товариществом в техническую документацию изменения, отражающие состояние дома, в соответствии с результатами проводимых осмотров.</w:t>
      </w:r>
    </w:p>
    <w:p w:rsidR="00000000" w:rsidRDefault="000E4058">
      <w:pPr>
        <w:pStyle w:val="just"/>
      </w:pPr>
      <w:r>
        <w:t>3.1.20. Рассматривать предложения и заявления Товарищества, вести их учет, принимать меры, необходимые для устранения указанн</w:t>
      </w:r>
      <w:r>
        <w:t>ых в них недостатков в установленные сроки, вести учет устранения указанных недостатков. Не позднее 10 рабочих дней со дня получения письменного заявления информировать Товарищество о принятом решении.</w:t>
      </w:r>
    </w:p>
    <w:p w:rsidR="00000000" w:rsidRDefault="000E4058">
      <w:pPr>
        <w:pStyle w:val="just"/>
      </w:pPr>
      <w:r>
        <w:t>3.1.21. Представлять Товариществу отчет о выполнении Д</w:t>
      </w:r>
      <w:r>
        <w:t>оговора за истекший календарный год в течение первого квартала, следующего за истекшим годом действия Договора. В случае если Договор заключен на срок один год - отчет представлять не ранее чем за два месяца и не позднее чем за один месяц до истечения срок</w:t>
      </w:r>
      <w:r>
        <w:t>а действия Договора.</w:t>
      </w:r>
    </w:p>
    <w:p w:rsidR="00000000" w:rsidRDefault="000E4058">
      <w:pPr>
        <w:pStyle w:val="just"/>
      </w:pPr>
      <w:r>
        <w:t>3.1.22. В целях планомерного осуществления управленческой деятельности разрабатывать и представлять Товариществу на утверждение годовой финансово-хозяйственный план (смету доходов и расходов) на предстоящий год по управлению многокварт</w:t>
      </w:r>
      <w:r>
        <w:t>ирным домом, содержанию и ремонту общего имущества в многоквартирном доме.</w:t>
      </w:r>
    </w:p>
    <w:p w:rsidR="00000000" w:rsidRDefault="000E4058">
      <w:pPr>
        <w:pStyle w:val="just"/>
      </w:pPr>
      <w:r>
        <w:t>3.1.23. Ежеквартально до ______ числа каждого первого месяца последующего квартала представлять Товариществу отчет об использовании целевых бюджетных средств, выделяемых на возмещен</w:t>
      </w:r>
      <w:r>
        <w:t>ие расходов по управлению многоквартирным домом, содержанию и ремонту общего имущества в многоквартирном доме.</w:t>
      </w:r>
    </w:p>
    <w:p w:rsidR="00000000" w:rsidRDefault="000E4058">
      <w:pPr>
        <w:pStyle w:val="just"/>
      </w:pPr>
      <w:r>
        <w:t>3.1.24. За 30 дней до окончании срока действия настоящего Договора представить Товариществу отчет о выполнении условий Договора, передать техниче</w:t>
      </w:r>
      <w:r>
        <w:t>скую документацию на многоквартирный дом и иные связанные с управлением домом документы Товариществу или вновь выбранной управляющей организации, а также перечислить полученные и не израсходованные по Договору средства на расчетный счет Товарищества или вн</w:t>
      </w:r>
      <w:r>
        <w:t>овь выбранной Управляющей организации.</w:t>
      </w:r>
    </w:p>
    <w:p w:rsidR="00000000" w:rsidRDefault="000E4058">
      <w:pPr>
        <w:pStyle w:val="just"/>
      </w:pPr>
      <w:r>
        <w:t>Предоставить гарантию обеспечения исполнения обязательств по настоящему Договору.</w:t>
      </w:r>
    </w:p>
    <w:p w:rsidR="00000000" w:rsidRDefault="000E4058">
      <w:pPr>
        <w:pStyle w:val="just"/>
      </w:pPr>
      <w:r>
        <w:t>В качестве способа обеспечения может быть предусмотрено (ненужное зачеркнуть):</w:t>
      </w:r>
    </w:p>
    <w:p w:rsidR="00000000" w:rsidRDefault="000E4058">
      <w:pPr>
        <w:pStyle w:val="just"/>
      </w:pPr>
      <w:r>
        <w:t>страхование гражданской ответственности Управляющей орга</w:t>
      </w:r>
      <w:r>
        <w:t>низации;</w:t>
      </w:r>
    </w:p>
    <w:p w:rsidR="00000000" w:rsidRDefault="000E4058">
      <w:pPr>
        <w:pStyle w:val="just"/>
      </w:pPr>
      <w:r>
        <w:t>безотзывная банковская гарантия;</w:t>
      </w:r>
    </w:p>
    <w:p w:rsidR="00000000" w:rsidRDefault="000E4058">
      <w:pPr>
        <w:pStyle w:val="just"/>
      </w:pPr>
      <w:r>
        <w:t>залог депозита.</w:t>
      </w:r>
    </w:p>
    <w:p w:rsidR="00000000" w:rsidRDefault="000E4058">
      <w:pPr>
        <w:pStyle w:val="just"/>
      </w:pPr>
      <w:r>
        <w:t>В случае неисполнения либо ненадлежащего исполнения Управляющей организацией обязательств по настоящему Договору, в том числе в случае невыполнения обязательств по оплате коммунальных ресурсов ресур</w:t>
      </w:r>
      <w:r>
        <w:t>соснабжающим организациям,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обстоятельств. При использовании всего или части обеспечения оно подлежит восст</w:t>
      </w:r>
      <w:r>
        <w:t>ановлению за счет средств Управляющей организации.</w:t>
      </w:r>
    </w:p>
    <w:p w:rsidR="00000000" w:rsidRDefault="000E4058">
      <w:pPr>
        <w:pStyle w:val="just"/>
      </w:pPr>
      <w:r>
        <w:t>3.1.25. Не допускать использование жилищного и нежилого фондов, объектов общего имущества и благоустройства в целях, могущих привести к их ухудшению.</w:t>
      </w:r>
    </w:p>
    <w:p w:rsidR="00000000" w:rsidRDefault="000E4058">
      <w:pPr>
        <w:pStyle w:val="just"/>
      </w:pPr>
      <w:r>
        <w:t>3.2. Управляющая организация вправе:</w:t>
      </w:r>
    </w:p>
    <w:p w:rsidR="00000000" w:rsidRDefault="000E4058">
      <w:pPr>
        <w:pStyle w:val="just"/>
      </w:pPr>
      <w:r>
        <w:t>3.2.1. Самостоятел</w:t>
      </w:r>
      <w:r>
        <w:t>ьно определять порядок и способ выполнения своих обязательств по настоящему Договору.</w:t>
      </w:r>
    </w:p>
    <w:p w:rsidR="00000000" w:rsidRDefault="000E4058">
      <w:pPr>
        <w:pStyle w:val="just"/>
      </w:pPr>
      <w:r>
        <w:t>3.2.2. Требовать от Товарищества внесения платы по Договору в полном объеме в соответствии с выставленными счетами, а также требовать представления документов, подтвержда</w:t>
      </w:r>
      <w:r>
        <w:t>ющих право граждан на льготы по оплате жилищных и коммунальных услуг.</w:t>
      </w:r>
    </w:p>
    <w:p w:rsidR="00000000" w:rsidRDefault="000E4058">
      <w:pPr>
        <w:pStyle w:val="just"/>
      </w:pPr>
      <w:r>
        <w:t>3.2.3. Готовить предложения по установлению размеров обязательных платежей собственников помещений в многоквартирном доме за управление, содержание и ремонт общего имущества на основе го</w:t>
      </w:r>
      <w:r>
        <w:t>дового финансово-хозяйственного плана (сметы доходов и расходов) и вносить их на рассмотрение и утверждение Товариществу.</w:t>
      </w:r>
    </w:p>
    <w:p w:rsidR="00000000" w:rsidRDefault="000E4058">
      <w:pPr>
        <w:pStyle w:val="just"/>
      </w:pPr>
      <w:r>
        <w:t>3.3. Товарищество обязано:</w:t>
      </w:r>
    </w:p>
    <w:p w:rsidR="00000000" w:rsidRDefault="000E4058">
      <w:pPr>
        <w:pStyle w:val="just"/>
      </w:pPr>
      <w:r>
        <w:t>3.3.1. Своевременно и полностью вносить плату по настоящему Договору в соответствии с выставленными платежн</w:t>
      </w:r>
      <w:r>
        <w:t>ыми документами. Своевременно предоставлять Управляющей организации документы, подтверждающие права граждан, пользующихся жилыми помещениями в доме, на льготы по оплате услуг и работ по настоящему Договору.</w:t>
      </w:r>
    </w:p>
    <w:p w:rsidR="00000000" w:rsidRDefault="000E4058">
      <w:pPr>
        <w:pStyle w:val="just"/>
      </w:pPr>
      <w:r>
        <w:t>3.3.2. Обеспечивать выполнение требований Жилищно</w:t>
      </w:r>
      <w:r>
        <w:t>го кодекса РФ, федеральных законов, законов и нормативных актов города Москвы, направленных на:</w:t>
      </w:r>
    </w:p>
    <w:p w:rsidR="00000000" w:rsidRDefault="000E4058">
      <w:pPr>
        <w:pStyle w:val="just"/>
      </w:pPr>
      <w:r>
        <w:t>- соблюдение требований по содержанию общего имущества в многоквартирном доме;</w:t>
      </w:r>
    </w:p>
    <w:p w:rsidR="00000000" w:rsidRDefault="000E4058">
      <w:pPr>
        <w:pStyle w:val="just"/>
      </w:pPr>
      <w:r>
        <w:t>- соблюдение правил пользования и сохранность жилых и нежилых помещений в доме;</w:t>
      </w:r>
    </w:p>
    <w:p w:rsidR="00000000" w:rsidRDefault="000E4058">
      <w:pPr>
        <w:pStyle w:val="just"/>
      </w:pPr>
      <w:r>
        <w:t>-</w:t>
      </w:r>
      <w:r>
        <w:t xml:space="preserve"> соответствие помещений установленным санитарным и техническим правилам и нормам;</w:t>
      </w:r>
    </w:p>
    <w:p w:rsidR="00000000" w:rsidRDefault="000E4058">
      <w:pPr>
        <w:pStyle w:val="just"/>
      </w:pPr>
      <w:r>
        <w:t>- соблюдение требований пожарной безопасности, санитарно-гигиенических и иных требований законодательства;</w:t>
      </w:r>
    </w:p>
    <w:p w:rsidR="00000000" w:rsidRDefault="000E4058">
      <w:pPr>
        <w:pStyle w:val="just"/>
      </w:pPr>
      <w:r>
        <w:t>- соблюдение прав и законных интересов проживающих в доме граждан.</w:t>
      </w:r>
    </w:p>
    <w:p w:rsidR="00000000" w:rsidRDefault="000E4058">
      <w:pPr>
        <w:pStyle w:val="just"/>
      </w:pPr>
      <w:r>
        <w:t>3.3.3. Обеспечивать доступ представителей Управляющей организации в помещения многоквартирного дома для осмотра технического и санитарного состояния общего имущества в многоквартирном доме, в том числе внутриквартирных инженерных коммуникаций, санитарно-те</w:t>
      </w:r>
      <w:r>
        <w:t>хнического и иного оборудования, находящегося в жилом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000000" w:rsidRDefault="000E4058">
      <w:pPr>
        <w:pStyle w:val="just"/>
      </w:pPr>
      <w:r>
        <w:t>3.3.4. Сообщать Управляющей организации о выявленных неисправностях общего имущества в многоквартирном доме.</w:t>
      </w:r>
    </w:p>
    <w:p w:rsidR="00000000" w:rsidRDefault="000E4058">
      <w:pPr>
        <w:pStyle w:val="just"/>
      </w:pPr>
      <w:r>
        <w:t xml:space="preserve">3.3.5. Утверждать на общем собрании членов Товарищества с учетом предложений Управляющей организации смету доходов и расходов на год по управлению </w:t>
      </w:r>
      <w:r>
        <w:t>многоквартирным домом, содержанию и ремонту общего имущества.</w:t>
      </w:r>
    </w:p>
    <w:p w:rsidR="00000000" w:rsidRDefault="000E4058">
      <w:pPr>
        <w:pStyle w:val="just"/>
      </w:pPr>
      <w:r>
        <w:t>3.3.6. Утверждать на основе годового финансово-хозяйственного плана (сметы доходов и расходов) размер обязательных платежей собственников помещений в многоквартирном доме за управление многоквар</w:t>
      </w:r>
      <w:r>
        <w:t>тирным домом, содержание и ремонт общего имущества.</w:t>
      </w:r>
    </w:p>
    <w:p w:rsidR="00000000" w:rsidRDefault="000E4058">
      <w:pPr>
        <w:pStyle w:val="just"/>
      </w:pPr>
      <w:r>
        <w:t>3.3.7. Осуществлять контроль за использованием Управляющей организацией переданных ей финансовых средств, а также контролировать целевое использование предоставленных Управляющей организации бюджетных сре</w:t>
      </w:r>
      <w:r>
        <w:t>дств.</w:t>
      </w:r>
    </w:p>
    <w:p w:rsidR="00000000" w:rsidRDefault="000E4058">
      <w:pPr>
        <w:pStyle w:val="just"/>
      </w:pPr>
      <w:r>
        <w:t>3.3.8. Осуществлять контроль за соблюдением Управляющей организацией правил и норм содержания и ремонта общего имущества в многоквартирном доме и придомовой территории.</w:t>
      </w:r>
    </w:p>
    <w:p w:rsidR="00000000" w:rsidRDefault="000E4058">
      <w:pPr>
        <w:pStyle w:val="just"/>
      </w:pPr>
      <w:r>
        <w:t>3.4. Товарищество вправе:</w:t>
      </w:r>
    </w:p>
    <w:p w:rsidR="00000000" w:rsidRDefault="000E4058">
      <w:pPr>
        <w:pStyle w:val="just"/>
      </w:pPr>
      <w:r>
        <w:t>3.4.1. Требовать перерасчета размера платы за управлени</w:t>
      </w:r>
      <w:r>
        <w:t>е многоквартирным домом, содержание и ремонт общего имущества в случае неоказания части услуг и/или невыполнения части работ.</w:t>
      </w:r>
    </w:p>
    <w:p w:rsidR="00000000" w:rsidRDefault="000E4058">
      <w:pPr>
        <w:pStyle w:val="just"/>
      </w:pPr>
      <w:r>
        <w:t>3.4.2. Требовать перерасчета размера платы за коммунальные услуги при предоставлении коммунальных услуг ненадлежащего качества и/и</w:t>
      </w:r>
      <w:r>
        <w:t>ли с перерывами, превышающими установленную продолжительность, в порядке, установленном Правилами предоставления коммунальных услуг гражданам, утвержденными постановлением Правительства Российской Федерации от 23.05.2006 N 307.</w:t>
      </w:r>
    </w:p>
    <w:p w:rsidR="00000000" w:rsidRDefault="000E4058">
      <w:pPr>
        <w:pStyle w:val="just"/>
      </w:pPr>
      <w:r>
        <w:t>3.4.3. Требовать от Управляю</w:t>
      </w:r>
      <w:r>
        <w:t>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:rsidR="00000000" w:rsidRDefault="000E4058">
      <w:pPr>
        <w:pStyle w:val="just"/>
      </w:pPr>
      <w:r>
        <w:t>3.4.4. Требовать от Управляющей организации ежегодного представления отчета о выпо</w:t>
      </w:r>
      <w:r>
        <w:t>лнении настоящего Договора.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4. Порядок определения цены Договора, размера платы за управление многоквартирным домом, содержание и ремонт общего имущества и коммунальные услуги, порядок ее внесения</w:t>
      </w:r>
    </w:p>
    <w:p w:rsidR="00000000" w:rsidRDefault="000E4058">
      <w:pPr>
        <w:pStyle w:val="just"/>
      </w:pPr>
      <w:r>
        <w:t>4.1. Цена настоящего Договора определяется:</w:t>
      </w:r>
    </w:p>
    <w:p w:rsidR="00000000" w:rsidRDefault="000E4058">
      <w:pPr>
        <w:pStyle w:val="just"/>
      </w:pPr>
      <w:r>
        <w:t>- размером пла</w:t>
      </w:r>
      <w:r>
        <w:t>ты за управление многоквартирным домом;</w:t>
      </w:r>
    </w:p>
    <w:p w:rsidR="00000000" w:rsidRDefault="000E4058">
      <w:pPr>
        <w:pStyle w:val="just"/>
      </w:pPr>
      <w:r>
        <w:t>- размером платы за содержание и ремонт общего имущества;</w:t>
      </w:r>
    </w:p>
    <w:p w:rsidR="00000000" w:rsidRDefault="000E4058">
      <w:pPr>
        <w:pStyle w:val="just"/>
      </w:pPr>
      <w:r>
        <w:t>- размером платы за коммунальные услуги.</w:t>
      </w:r>
    </w:p>
    <w:p w:rsidR="00000000" w:rsidRDefault="000E4058">
      <w:pPr>
        <w:pStyle w:val="just"/>
      </w:pPr>
      <w:r>
        <w:t>4.2. Размер платы за коммунальные услуги рассчитывается по тарифам, установленным органами государственной власти гор</w:t>
      </w:r>
      <w:r>
        <w:t>ода Москвы в порядке, установленном федеральным законодательством.</w:t>
      </w:r>
    </w:p>
    <w:p w:rsidR="00000000" w:rsidRDefault="000E4058">
      <w:pPr>
        <w:pStyle w:val="just"/>
      </w:pPr>
      <w:r>
        <w:t>4.3. Размер платы за управление многоквартирным домом, содержание и ремонт общего имущества ежегодно устанавливается общим собранием членов Товарищества на основе принятой сметы доходов и р</w:t>
      </w:r>
      <w:r>
        <w:t>асходов по согласованию с Управляющей организацией.</w:t>
      </w:r>
    </w:p>
    <w:p w:rsidR="00000000" w:rsidRDefault="000E4058">
      <w:pPr>
        <w:pStyle w:val="just"/>
      </w:pPr>
      <w:r>
        <w:t>4.4. Плата за управление многоквартирным домом, содержание и текущий ремонт общего имущества в многоквартирном доме и коммунальные услуги вносится ежемесячно до десятого числа месяца, следующего за истекш</w:t>
      </w:r>
      <w:r>
        <w:t>им месяцем.</w:t>
      </w:r>
    </w:p>
    <w:p w:rsidR="00000000" w:rsidRDefault="000E4058">
      <w:pPr>
        <w:pStyle w:val="just"/>
      </w:pPr>
      <w:r>
        <w:t>4.5. Плата за услуги, указанные в п. 3.1.4 настоящего Договора, вносится в порядке, установленном соответствующими договорами, согласованными с Товариществом.</w:t>
      </w:r>
    </w:p>
    <w:p w:rsidR="00000000" w:rsidRDefault="000E4058">
      <w:pPr>
        <w:pStyle w:val="just"/>
      </w:pPr>
      <w:r>
        <w:t xml:space="preserve">4.6. Плата по настоящему Договору вносится в установленные настоящим Договором сроки </w:t>
      </w:r>
      <w:r>
        <w:t>на основании платежных документов, предоставляемых Управляющей организацией или Государственным учреждением (пункт 3.1.11).</w:t>
      </w:r>
    </w:p>
    <w:p w:rsidR="00000000" w:rsidRDefault="000E4058">
      <w:pPr>
        <w:pStyle w:val="just"/>
      </w:pPr>
      <w:r>
        <w:t>4.7. Платежные документы на оплату услуг и работ по настоящему Договору выставляются Управляющей организацией не позднее 20 числа оп</w:t>
      </w:r>
      <w:r>
        <w:t>лачиваемого месяца. В платежном документе должно быть указано, за какой период производится оплата по Договору, сумма за оплату услуг по содержанию и текущему ремонту общего имущества в многоквартирном доме, сумма на оплату коммунальных услуг, НДС.</w:t>
      </w:r>
    </w:p>
    <w:p w:rsidR="00000000" w:rsidRDefault="000E4058">
      <w:pPr>
        <w:pStyle w:val="just"/>
      </w:pPr>
      <w:r>
        <w:t>4.8. Су</w:t>
      </w:r>
      <w:r>
        <w:t>мма начисленных в соответствии с пунктом 5.4 настоящего Договора пеней указывается в отдельном платежном документе. В случае предоставления платежного документа позднее даты, указанной в Договоре, дата, с которой начисляются пени, сдвигается на срок задерж</w:t>
      </w:r>
      <w:r>
        <w:t>ки предоставления платежного документа.</w:t>
      </w:r>
    </w:p>
    <w:p w:rsidR="00000000" w:rsidRDefault="000E4058">
      <w:pPr>
        <w:pStyle w:val="just"/>
      </w:pPr>
      <w:r>
        <w:t>4.9. Товарищество вносит плату по настоящему Договору на указанный в платежном документе счет.</w:t>
      </w:r>
    </w:p>
    <w:p w:rsidR="00000000" w:rsidRDefault="000E4058">
      <w:pPr>
        <w:pStyle w:val="just"/>
      </w:pPr>
      <w:r>
        <w:t>4.10. В случае неоказания части услуг и/или невыполнения части работ по содержанию и ремонту общего имущества в многоквар</w:t>
      </w:r>
      <w:r>
        <w:t xml:space="preserve">тирном доме стоимость этих работ, указанная в приложениях N 4 и N 5 к настоящему Договору, исключается из платы за помещение в размере, пропорциональном части неоказания (невыполнения). В случае исправления выявленных недостатков, не связанных с регулярно </w:t>
      </w:r>
      <w:r>
        <w:t>производимыми работами в соответствии с установленными периодами производства работ (услуг), стоимость таких работ может быть включена в плату за содержание и ремонт общего имущества в следующих месяцах.</w:t>
      </w:r>
    </w:p>
    <w:p w:rsidR="00000000" w:rsidRDefault="000E4058">
      <w:pPr>
        <w:pStyle w:val="just"/>
      </w:pPr>
      <w:r>
        <w:t>4.11. При предоставлении коммунальных услуг ненадлеж</w:t>
      </w:r>
      <w:r>
        <w:t>ащего качества и/или с перерывами, превышающими установленную продолжительность, размер платы за коммунальные услуги изменяется в порядке, установленном Правилами предоставления коммунальных услуг гражданам, утвержденными постановлением Правительства Росси</w:t>
      </w:r>
      <w:r>
        <w:t>йской Федерации от 23.05.2006 N 307, и приложением N 6 к настоящему Договору.</w:t>
      </w:r>
    </w:p>
    <w:p w:rsidR="00000000" w:rsidRDefault="000E4058">
      <w:pPr>
        <w:pStyle w:val="just"/>
      </w:pPr>
      <w:r>
        <w:t>4.12.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</w:t>
      </w:r>
      <w:r>
        <w:t>ого правового акта органов государственной власти города Москвы.</w:t>
      </w:r>
    </w:p>
    <w:p w:rsidR="00000000" w:rsidRDefault="000E4058">
      <w:pPr>
        <w:pStyle w:val="just"/>
      </w:pPr>
      <w:r>
        <w:t>4.13. Товарищество вправе осуществить предоплату за текущий месяц и более длительные периоды, потребовав от Управляющей организации соответствующие счета. В случае расчетов, производимых по п</w:t>
      </w:r>
      <w:r>
        <w:t>риборам учета (общедомовому, индивидуальному, коллективному), осуществляется перерасчет размера платы.</w:t>
      </w:r>
    </w:p>
    <w:p w:rsidR="00000000" w:rsidRDefault="000E4058">
      <w:pPr>
        <w:pStyle w:val="just"/>
      </w:pPr>
      <w:r>
        <w:t xml:space="preserve">4.14. Капитальный ремонт общего имущества в многоквартирном доме проводится </w:t>
      </w:r>
      <w:r>
        <w:t>по отдельному договору на основании решения общего собрания членов Товарищества о проведении и оплате расходов на капитальный ремонт.</w:t>
      </w:r>
    </w:p>
    <w:p w:rsidR="00000000" w:rsidRDefault="000E4058">
      <w:pPr>
        <w:pStyle w:val="just"/>
      </w:pPr>
      <w:r>
        <w:t>4.15. Очередность погашения требований по денежным обязательствам Товарищества перед Управляющей организацией определяется</w:t>
      </w:r>
      <w:r>
        <w:t xml:space="preserve"> в соответствии с законодательством.</w:t>
      </w:r>
    </w:p>
    <w:p w:rsidR="00000000" w:rsidRDefault="000E4058">
      <w:pPr>
        <w:pStyle w:val="just"/>
      </w:pPr>
      <w:r>
        <w:t>4.16. Услуги Управляющей организации, не предусмотренные настоящим Договором, выполняются за отдельную плату по взаимной договоренности Сторон.</w:t>
      </w: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E4058">
      <w:pPr>
        <w:pStyle w:val="just"/>
      </w:pPr>
      <w:r>
        <w:t xml:space="preserve">5.1. За неисполнение или ненадлежащее исполнение </w:t>
      </w:r>
      <w:r>
        <w:t>настоящего Договора Стороны несут ответственность в соответствии с законодательством Российской Федерации и настоящим Договором.</w:t>
      </w:r>
    </w:p>
    <w:p w:rsidR="00000000" w:rsidRDefault="000E4058">
      <w:pPr>
        <w:pStyle w:val="just"/>
      </w:pPr>
      <w:r>
        <w:t>5.2. В случае оказания услуг и выполнения работ, а также предоставления коммунальных услуг по настоящему Договору ненадлежащего</w:t>
      </w:r>
      <w:r>
        <w:t xml:space="preserve"> качества и/или с перерывами, превышающими установленную продолжительность, Управляющая организация обязана уплатить Товариществу неустойку в размере одной трехсотой ставки рефинансирования Центрального банка Российской Федерации, действующей на момент опл</w:t>
      </w:r>
      <w:r>
        <w:t>аты, от стоимости непредоставленных (невыполненных) или некачественно предоставленных (выполненных) соответствующих услуг (работ) за каждый день нарушения. По соглашению Сторон неустойка может быть зачтена в счет будущих платежей, если сумма штрафной санкц</w:t>
      </w:r>
      <w:r>
        <w:t>ии не будет превышать месячного платежа.</w:t>
      </w:r>
    </w:p>
    <w:p w:rsidR="00000000" w:rsidRDefault="000E4058">
      <w:pPr>
        <w:pStyle w:val="just"/>
      </w:pPr>
      <w:r>
        <w:t>5.3. Управляющая организация обязана уплатить Товариществу штраф в случае отсутствия связи с диспетчерской службой более _____ минут в размере _____________ (_______________) рублей за каждый случай нарушения при до</w:t>
      </w:r>
      <w:r>
        <w:t>казанной вине Управляющей организации.</w:t>
      </w:r>
    </w:p>
    <w:p w:rsidR="00000000" w:rsidRDefault="000E4058">
      <w:pPr>
        <w:pStyle w:val="just"/>
      </w:pPr>
      <w:r>
        <w:t>5.4. В случае несвоевременного и (или) неполного внесения платы по настоящему Договору Товарищество обязано уплатить Управляющей организации пени в размере и в порядке, установленных частью 14 статьи 155 Жилищного код</w:t>
      </w:r>
      <w:r>
        <w:t>екса Российской Федерации и настоящим Договором.</w:t>
      </w:r>
    </w:p>
    <w:p w:rsidR="00000000" w:rsidRDefault="000E4058">
      <w:pPr>
        <w:pStyle w:val="just"/>
      </w:pPr>
      <w:r>
        <w:t>5.5. Управляющая организация несет ответственность за ущерб, причиненный имуществу собственников помещений в многоквартирном доме, возникший в результате ее действий или бездействия, в порядке, установленном</w:t>
      </w:r>
      <w:r>
        <w:t xml:space="preserve"> законодательством.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Договора. Порядок регистрации фактов нарушения условий Договора и причинения вреда</w:t>
      </w:r>
    </w:p>
    <w:p w:rsidR="00000000" w:rsidRDefault="000E4058">
      <w:pPr>
        <w:pStyle w:val="just"/>
      </w:pPr>
      <w:r>
        <w:t>6.1. Товарищество осуществляет контроль за деятельностью Управляющей организации по исполнению настоящего Догов</w:t>
      </w:r>
      <w:r>
        <w:t>ора посредством:</w:t>
      </w:r>
    </w:p>
    <w:p w:rsidR="00000000" w:rsidRDefault="000E4058">
      <w:pPr>
        <w:pStyle w:val="just"/>
      </w:pPr>
      <w:r>
        <w:t>- осмотра (измерений, испытаний) общего имущества в многоквартирном доме;</w:t>
      </w:r>
    </w:p>
    <w:p w:rsidR="00000000" w:rsidRDefault="000E4058">
      <w:pPr>
        <w:pStyle w:val="just"/>
      </w:pPr>
      <w:r>
        <w:t>- проверки технического состояния общего имущества в многоквартирном доме и инженерного оборудования;</w:t>
      </w:r>
    </w:p>
    <w:p w:rsidR="00000000" w:rsidRDefault="000E4058">
      <w:pPr>
        <w:pStyle w:val="just"/>
      </w:pPr>
      <w:r>
        <w:t>- профилактического осмотра кровель, подвалов и других объектов</w:t>
      </w:r>
      <w:r>
        <w:t xml:space="preserve"> общего имущества в многоквартирном доме с целью подготовки предложений по их ремонту;</w:t>
      </w:r>
    </w:p>
    <w:p w:rsidR="00000000" w:rsidRDefault="000E4058">
      <w:pPr>
        <w:pStyle w:val="just"/>
      </w:pPr>
      <w:r>
        <w:t>- участия в приемке всех видов работ;</w:t>
      </w:r>
    </w:p>
    <w:p w:rsidR="00000000" w:rsidRDefault="000E4058">
      <w:pPr>
        <w:pStyle w:val="just"/>
      </w:pPr>
      <w:r>
        <w:t>- участия в приемке работ по подготовке дома к сезонной эксплуатации;</w:t>
      </w:r>
    </w:p>
    <w:p w:rsidR="00000000" w:rsidRDefault="000E4058">
      <w:pPr>
        <w:pStyle w:val="just"/>
      </w:pPr>
      <w:r>
        <w:t>- при выполнении работ и оказании услуг Управляющей организац</w:t>
      </w:r>
      <w:r>
        <w:t>ией, связанных с выполнением ею обязанностей по настоящему Договору.</w:t>
      </w:r>
    </w:p>
    <w:p w:rsidR="00000000" w:rsidRDefault="000E4058">
      <w:pPr>
        <w:pStyle w:val="just"/>
      </w:pPr>
      <w:r>
        <w:t>Привлекать для контроля качества выполняемых работ и предоставляемых услуг по настоящему Договору сторонние организации, специалистов, экспертов, имеющих соответствующие лицензии, квалифи</w:t>
      </w:r>
      <w:r>
        <w:t>кацию и поручение Товарищества, оформленное в письменном виде.</w:t>
      </w:r>
    </w:p>
    <w:p w:rsidR="00000000" w:rsidRDefault="000E4058">
      <w:pPr>
        <w:pStyle w:val="just"/>
      </w:pPr>
      <w:r>
        <w:t>6.2. Помимо указанных выше действий Товарищество вправе обращаться с жалобами, претензиями и прочими заявлениями о недостатках, связанных с выполнением настоящего Договора, в органы, осуществля</w:t>
      </w:r>
      <w:r>
        <w:t>ющие государственный контроль за использованием и сохранностью жилищного фонда, его соответствия установленным требованиям (Административно-техническая инспекция, Мосжилинспекция, Госпожнадзор, санитарно-эпидемиологическая служба и другие), для администрат</w:t>
      </w:r>
      <w:r>
        <w:t>ивного воздействия, а также обращаться в другие инстанции согласно действующему законодательству.</w:t>
      </w:r>
    </w:p>
    <w:p w:rsidR="00000000" w:rsidRDefault="000E4058">
      <w:pPr>
        <w:pStyle w:val="just"/>
      </w:pPr>
      <w:r>
        <w:t>6.3. В случае уклонения Управляющей организации от устранения выявленных недостатков, связанных с выполнением настоящего Договора, Товарищество вправе инициир</w:t>
      </w:r>
      <w:r>
        <w:t>овать созыв внеочередного общего собрания членов Товарищества для принятия соответствующих решений с уведомлением Управляющей организации о проведении такого собрания (с указанием даты, времени и места).</w:t>
      </w:r>
    </w:p>
    <w:p w:rsidR="00000000" w:rsidRDefault="000E4058">
      <w:pPr>
        <w:pStyle w:val="just"/>
      </w:pPr>
      <w:r>
        <w:t>6.4. В случаях нарушения условий настоящего Договора</w:t>
      </w:r>
      <w:r>
        <w:t xml:space="preserve"> Сторонами, а также в случаях причинения вреда имуществу Товарищества, общему имуществу собственников помещений в многоквартирном доме или имуществу лиц, в интересах которых выступает Товарищество по настоящему Договору, неправомерными действиями Управляющ</w:t>
      </w:r>
      <w:r>
        <w:t>ей организации по требованию любой из Сторон Договора составляются акт, а также дефектная ведомость.</w:t>
      </w:r>
    </w:p>
    <w:p w:rsidR="00000000" w:rsidRDefault="000E4058">
      <w:pPr>
        <w:pStyle w:val="just"/>
      </w:pPr>
      <w:r>
        <w:t>Акт подписывается представителями Управляющей организации и Товарищества. О времени и месте осмотра поврежденного имущества, составлении акта извещаются вс</w:t>
      </w:r>
      <w:r>
        <w:t>е заинтересованные лица: собственник (член семьи собственника, наниматель, член семьи нанимателя), имуществу которого причинен вред, лицо, виновное в причинении вреда (в том числе представитель Управляющей и/или подрядной организации), представитель Товари</w:t>
      </w:r>
      <w:r>
        <w:t>щества и другие лица.</w:t>
      </w:r>
    </w:p>
    <w:p w:rsidR="00000000" w:rsidRDefault="000E4058">
      <w:pPr>
        <w:pStyle w:val="just"/>
      </w:pPr>
      <w:r>
        <w:t>Акт должен содержать: дату и время его составления; дату, время и характер нарушения; описание причиненного вреда имуществу (допускаются фото- или видеосъемка); подписи членов комиссии и присутствующих при осмотре и составлении акта л</w:t>
      </w:r>
      <w:r>
        <w:t>иц. В акт могут включаться разногласия, особые мнения и возражения, возникшие при составлении акта.</w:t>
      </w:r>
    </w:p>
    <w:p w:rsidR="00000000" w:rsidRDefault="000E4058">
      <w:pPr>
        <w:pStyle w:val="just"/>
      </w:pPr>
      <w:r>
        <w:t>Акт составляется в четырех экземплярах. Один экземпляр акта вручается причинителю вреда под расписку, второй - лицу, которому причинен вред, третий - Товари</w:t>
      </w:r>
      <w:r>
        <w:t>ществу, четвертый остается в Управляющей компании.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0E4058">
      <w:pPr>
        <w:pStyle w:val="just"/>
      </w:pPr>
      <w:r>
        <w:t>7.1. Изменение и (или) расторжение настоящего Договора осуществляется в порядке, предусмотренном гражданским законодательством.</w:t>
      </w:r>
    </w:p>
    <w:p w:rsidR="00000000" w:rsidRDefault="000E4058">
      <w:pPr>
        <w:pStyle w:val="just"/>
      </w:pPr>
      <w:r>
        <w:t>7.2. Настоящий Договор может быть расторгнут:</w:t>
      </w:r>
    </w:p>
    <w:p w:rsidR="00000000" w:rsidRDefault="000E4058">
      <w:pPr>
        <w:pStyle w:val="just"/>
      </w:pPr>
      <w:r>
        <w:t>7.2.1. В одностороннем порядке:</w:t>
      </w:r>
    </w:p>
    <w:p w:rsidR="00000000" w:rsidRDefault="000E4058">
      <w:pPr>
        <w:pStyle w:val="just"/>
      </w:pPr>
      <w:r>
        <w:t>а) по инициативе Товарищества в случае принятия общим собранием собственников помещений в многоквартирном доме решения о выборе иного способа управления, о чем Управляющая органи</w:t>
      </w:r>
      <w:r>
        <w:t>зация должна быть предупреждена не позже чем за два месяца до прекращения настоящего Договора путем предоставления ей заявления о расторжении настоящего Договора и копии протокола решения общего собрания;</w:t>
      </w:r>
    </w:p>
    <w:p w:rsidR="00000000" w:rsidRDefault="000E4058">
      <w:pPr>
        <w:pStyle w:val="just"/>
      </w:pPr>
      <w:r>
        <w:t>б) по инициативе Управляющей организации при наступ</w:t>
      </w:r>
      <w:r>
        <w:t>лении обстоятельств непреодолимой силы.</w:t>
      </w:r>
    </w:p>
    <w:p w:rsidR="00000000" w:rsidRDefault="000E4058">
      <w:pPr>
        <w:pStyle w:val="just"/>
      </w:pPr>
      <w:r>
        <w:t>7.2.2. По соглашению Сторон.</w:t>
      </w:r>
    </w:p>
    <w:p w:rsidR="00000000" w:rsidRDefault="000E4058">
      <w:pPr>
        <w:pStyle w:val="just"/>
      </w:pPr>
      <w:r>
        <w:t>7.2.3. В судебном порядке.</w:t>
      </w:r>
    </w:p>
    <w:p w:rsidR="00000000" w:rsidRDefault="000E4058">
      <w:pPr>
        <w:pStyle w:val="just"/>
      </w:pPr>
      <w:r>
        <w:t>7.2.4. В связи с окончанием срока действия Договора или по заявлению одной из Сторон до окончания срока его действия о прекращении настоящего Договора.</w:t>
      </w:r>
    </w:p>
    <w:p w:rsidR="00000000" w:rsidRDefault="000E4058">
      <w:pPr>
        <w:pStyle w:val="just"/>
      </w:pPr>
      <w:r>
        <w:t>7.2.5. Д</w:t>
      </w:r>
      <w:r>
        <w:t>оговор прекращается в случае ликвидации Товарищества или Управляющей организации.</w:t>
      </w:r>
    </w:p>
    <w:p w:rsidR="00000000" w:rsidRDefault="000E4058">
      <w:pPr>
        <w:pStyle w:val="just"/>
      </w:pPr>
      <w:r>
        <w:t>7.3. При отсутствии заявлений одной из Сторон о прекращении Договора по окончании срока его действия Договор считается продленным на тот же срок и на тех же условиях.</w:t>
      </w:r>
    </w:p>
    <w:p w:rsidR="00000000" w:rsidRDefault="000E4058">
      <w:pPr>
        <w:pStyle w:val="just"/>
      </w:pPr>
      <w:r>
        <w:t>7.4. На</w:t>
      </w:r>
      <w:r>
        <w:t>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заявления, за исключением случаев, указанных в настоящем Договоре.</w:t>
      </w:r>
    </w:p>
    <w:p w:rsidR="00000000" w:rsidRDefault="000E4058">
      <w:pPr>
        <w:pStyle w:val="just"/>
      </w:pPr>
      <w:r>
        <w:t>7.5. Договор считается исполне</w:t>
      </w:r>
      <w:r>
        <w:t>нным после выполнения Сторонами взаимных обязательств и урегулирования всех расчетов между Управляющей организацией и Товариществом.</w:t>
      </w:r>
    </w:p>
    <w:p w:rsidR="00000000" w:rsidRDefault="000E4058">
      <w:pPr>
        <w:pStyle w:val="just"/>
      </w:pPr>
      <w:r>
        <w:t>7.6. В случае переплаты Товариществом средств за услуги по настоящему Договору на момент его расторжения Управляющая органи</w:t>
      </w:r>
      <w:r>
        <w:t>зация обязана уведомить Товарищество о сумме переплаты и перечислить излишне полученные ею средства на указанный Товариществом счет.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0E4058">
      <w:pPr>
        <w:pStyle w:val="just"/>
      </w:pPr>
      <w:r>
        <w:t>8.1. Все споры, возникшие из Договора или в связи с ним, разрешаются Сторонами путем переговоров. В случ</w:t>
      </w:r>
      <w:r>
        <w:t>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0E4058">
      <w:pPr>
        <w:pStyle w:val="just"/>
      </w:pPr>
      <w:r>
        <w:t xml:space="preserve">9.1. Сторона по настоящему Договору, не исполнившая или ненадлежащим образом исполнившая обязательства в </w:t>
      </w:r>
      <w:r>
        <w:t>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от</w:t>
      </w:r>
      <w:r>
        <w:t>носятся техногенные и природные катастрофы, не связанные с деятельностью Сторон Договора, военные действия, террористические акты и иные независящие от Сторон обстоятельства. При этом к таким обстоятельствам не относятся, в частности, нарушение обязанносте</w:t>
      </w:r>
      <w:r>
        <w:t>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0E4058">
      <w:pPr>
        <w:pStyle w:val="just"/>
      </w:pPr>
      <w:r>
        <w:t>9.2. Если обстоятельства непреодолимой силы действуют в течение более д</w:t>
      </w:r>
      <w:r>
        <w:t>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:rsidR="00000000" w:rsidRDefault="000E4058">
      <w:pPr>
        <w:pStyle w:val="just"/>
      </w:pPr>
      <w:r>
        <w:t xml:space="preserve">9.3. Сторона, оказавшаяся не в состоянии выполнить свои обязательства по </w:t>
      </w:r>
      <w:r>
        <w:t>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0E4058">
      <w:pPr>
        <w:pStyle w:val="just"/>
      </w:pPr>
      <w:r>
        <w:t>10.1. Договор заключен на _____ лет и вступает в действие с _______</w:t>
      </w:r>
    </w:p>
    <w:p w:rsidR="00000000" w:rsidRDefault="000E4058">
      <w:pPr>
        <w:pStyle w:val="just"/>
      </w:pPr>
      <w:r>
        <w:t>11</w:t>
      </w:r>
      <w:r>
        <w:t>. Настоящий Договор составлен в двух экземплярах, имеющих одинаковую юридическую силу, - по одному для каждой из Сторон. Все приложения к настоящему Договору являются его неотъемлемой частью. Договор составлен на ____ страницах и содержит 6 приложений на с</w:t>
      </w:r>
      <w:r>
        <w:t>траницах ____:</w:t>
      </w:r>
    </w:p>
    <w:p w:rsidR="00000000" w:rsidRDefault="000E4058">
      <w:pPr>
        <w:pStyle w:val="just"/>
      </w:pPr>
      <w:r>
        <w:t>N 1. Состав и состояние общего имущества многоквартирного дома по адресу ________________;</w:t>
      </w:r>
    </w:p>
    <w:p w:rsidR="00000000" w:rsidRDefault="000E4058">
      <w:pPr>
        <w:pStyle w:val="just"/>
      </w:pPr>
      <w:r>
        <w:t>N 2. Перечень технической документации на многоквартирный дом и иных связанных с управлением многоквартирным домом документов;</w:t>
      </w:r>
    </w:p>
    <w:p w:rsidR="00000000" w:rsidRDefault="000E4058">
      <w:pPr>
        <w:pStyle w:val="just"/>
      </w:pPr>
      <w:r>
        <w:t xml:space="preserve">N 3. Примерные функции </w:t>
      </w:r>
      <w:r>
        <w:t>управления Управляющей организации по Договору управления многоквартирным домом с Товариществом собственников жилья;</w:t>
      </w:r>
    </w:p>
    <w:p w:rsidR="00000000" w:rsidRDefault="000E4058">
      <w:pPr>
        <w:pStyle w:val="just"/>
      </w:pPr>
      <w:r>
        <w:t>N 4. Перечень услуг и работ по содержанию общего имущества в многоквартирном доме;</w:t>
      </w:r>
    </w:p>
    <w:p w:rsidR="00000000" w:rsidRDefault="000E4058">
      <w:pPr>
        <w:pStyle w:val="just"/>
      </w:pPr>
      <w:r>
        <w:t>N 5. Перечень работ по ремонту общего имущества в многоквартирном доме;</w:t>
      </w:r>
    </w:p>
    <w:p w:rsidR="00000000" w:rsidRDefault="000E4058">
      <w:pPr>
        <w:pStyle w:val="just"/>
      </w:pPr>
      <w:r>
        <w:t>N 6. Порядок изменения размера платы за коммунальные услуги при предоставлении услуг ненадлежащего качества и (или) с перерывами, превышающими установленную продолжительность.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3"/>
        <w:rPr>
          <w:rFonts w:eastAsia="Times New Roman"/>
        </w:rPr>
      </w:pPr>
      <w:r>
        <w:rPr>
          <w:rFonts w:eastAsia="Times New Roman"/>
        </w:rPr>
        <w:t>11. Рек</w:t>
      </w:r>
      <w:r>
        <w:rPr>
          <w:rFonts w:eastAsia="Times New Roman"/>
        </w:rPr>
        <w:t>визиты Сторон</w:t>
      </w:r>
    </w:p>
    <w:p w:rsidR="00000000" w:rsidRDefault="000E4058">
      <w:pPr>
        <w:pStyle w:val="HTML"/>
      </w:pPr>
      <w:r>
        <w:t>Товарищество собственников жилья      Управляющая организация:</w:t>
      </w:r>
    </w:p>
    <w:p w:rsidR="00000000" w:rsidRDefault="000E4058">
      <w:pPr>
        <w:pStyle w:val="HTML"/>
      </w:pPr>
      <w:r>
        <w:t>"_______________________________":    _____________________________________</w:t>
      </w:r>
    </w:p>
    <w:p w:rsidR="00000000" w:rsidRDefault="000E4058">
      <w:pPr>
        <w:pStyle w:val="HTML"/>
      </w:pPr>
      <w:r>
        <w:t>__________________________________                 (должность)</w:t>
      </w:r>
    </w:p>
    <w:p w:rsidR="00000000" w:rsidRDefault="000E4058">
      <w:pPr>
        <w:pStyle w:val="HTML"/>
      </w:pPr>
      <w:r>
        <w:t>(должность)                _____________</w:t>
      </w:r>
      <w:r>
        <w:t>_ (____________________)</w:t>
      </w:r>
    </w:p>
    <w:p w:rsidR="00000000" w:rsidRDefault="000E4058">
      <w:pPr>
        <w:pStyle w:val="HTML"/>
      </w:pPr>
      <w:r>
        <w:t>_________ (_______________________)     (подпись)      (фамилия, инициалы)</w:t>
      </w:r>
    </w:p>
    <w:p w:rsidR="00000000" w:rsidRDefault="000E4058">
      <w:pPr>
        <w:pStyle w:val="HTML"/>
      </w:pPr>
      <w:r>
        <w:t>(подпись)    (фамилия, инициалы)      печать Управляющей организации</w:t>
      </w:r>
    </w:p>
    <w:p w:rsidR="00000000" w:rsidRDefault="000E4058">
      <w:pPr>
        <w:pStyle w:val="HTML"/>
      </w:pPr>
      <w:r>
        <w:t>печать Товарищества</w:t>
      </w:r>
    </w:p>
    <w:p w:rsidR="00000000" w:rsidRDefault="000E4058">
      <w:pPr>
        <w:pStyle w:val="HTML"/>
      </w:pPr>
      <w:r>
        <w:t>Банковские реквизиты:</w:t>
      </w:r>
    </w:p>
    <w:p w:rsidR="00000000" w:rsidRDefault="000E4058">
      <w:pPr>
        <w:pStyle w:val="HTML"/>
      </w:pPr>
      <w:r>
        <w:t>Банковские реквизиты:                 БИК ___</w:t>
      </w:r>
      <w:r>
        <w:t>________________</w:t>
      </w:r>
    </w:p>
    <w:p w:rsidR="00000000" w:rsidRDefault="000E4058">
      <w:pPr>
        <w:pStyle w:val="HTML"/>
      </w:pPr>
      <w:r>
        <w:t>БИК ___________________               ИНН ___________________</w:t>
      </w:r>
    </w:p>
    <w:p w:rsidR="00000000" w:rsidRDefault="000E4058">
      <w:pPr>
        <w:pStyle w:val="HTML"/>
      </w:pPr>
      <w:r>
        <w:t>ИНН ___________________               корреспондентский счет ______________</w:t>
      </w:r>
    </w:p>
    <w:p w:rsidR="00000000" w:rsidRDefault="000E4058">
      <w:pPr>
        <w:pStyle w:val="HTML"/>
      </w:pPr>
      <w:r>
        <w:t>корреспондентский счет ____________   в ___________________________________</w:t>
      </w:r>
    </w:p>
    <w:p w:rsidR="00000000" w:rsidRDefault="000E4058">
      <w:pPr>
        <w:pStyle w:val="HTML"/>
      </w:pPr>
      <w:r>
        <w:t>в _______________________</w:t>
      </w:r>
      <w:r>
        <w:t>__________   _____________________________________</w:t>
      </w:r>
    </w:p>
    <w:p w:rsidR="00000000" w:rsidRDefault="000E4058">
      <w:pPr>
        <w:pStyle w:val="HTML"/>
      </w:pPr>
      <w:r>
        <w:t>___________________________________</w:t>
      </w:r>
    </w:p>
    <w:p w:rsidR="00000000" w:rsidRDefault="000E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58">
      <w:pPr>
        <w:pStyle w:val="right"/>
      </w:pPr>
      <w:r>
        <w:t>Источник - Распоряжение Департамента жилищной политики и жилищного фонда г. Москвы от 13.02.2008 № 370</w:t>
      </w:r>
    </w:p>
    <w:p w:rsidR="00000000" w:rsidRDefault="000E4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https://порядокправа.рф/obrazecy/primernyj_dogovor_upravleniya_mnogokvartirnym_domom_v_gorod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58"/>
    <w:rsid w:val="000E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D9ABB-E5C5-4D7B-A2BE-278760DB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upravleniya_mnogokvartirnym_domom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4828</Words>
  <Characters>27522</Characters>
  <Application>Microsoft Office Word</Application>
  <DocSecurity>0</DocSecurity>
  <Lines>229</Lines>
  <Paragraphs>64</Paragraphs>
  <ScaleCrop>false</ScaleCrop>
  <Company/>
  <LinksUpToDate>false</LinksUpToDate>
  <CharactersWithSpaces>32286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управления многоквартирным домом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2022-08-16T16:23:00Z</dcterms:created>
  <dcterms:modified xsi:type="dcterms:W3CDTF">2022-08-16T16:23:00Z</dcterms:modified>
</cp:coreProperties>
</file>