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C4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управления многоквартирным домом (между товариществом собственников жилья в многоквартирном доме и управляющей организацией)</w:t>
      </w:r>
    </w:p>
    <w:p w:rsidR="00000000" w:rsidRDefault="00F51C43">
      <w:pPr>
        <w:pStyle w:val="right"/>
      </w:pPr>
      <w:r>
        <w:t>Приложение 2 к Распоряжению ДЖКХиБ города Москвы от 21 марта 2011 г. N 05-14-112/1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HTML"/>
      </w:pPr>
      <w:r>
        <w:t xml:space="preserve">                             ПРИМЕРНЫЙ ДОГОВОР</w:t>
      </w:r>
    </w:p>
    <w:p w:rsidR="00000000" w:rsidRDefault="00F51C43">
      <w:pPr>
        <w:pStyle w:val="HTML"/>
      </w:pPr>
      <w:r>
        <w:t>УПРАВЛЕНИЯ МНОГОКВАРТИРНЫМ ДОМОМ</w:t>
      </w:r>
    </w:p>
    <w:p w:rsidR="00000000" w:rsidRDefault="00F51C43">
      <w:pPr>
        <w:pStyle w:val="HTML"/>
      </w:pPr>
      <w:r>
        <w:t>(МЕЖДУ ТОВАРИЩЕСТВОМ СОБСТВЕННИКОВ ЖИЛЬЯ В МНОГОКВАРТИРНОМ</w:t>
      </w:r>
    </w:p>
    <w:p w:rsidR="00000000" w:rsidRDefault="00F51C43">
      <w:pPr>
        <w:pStyle w:val="HTML"/>
      </w:pPr>
      <w:r>
        <w:t>ДОМЕ И УПРАВЛЯЮЩЕЙ ОРГАНИЗАЦИЕЙ)</w:t>
      </w:r>
    </w:p>
    <w:p w:rsidR="00000000" w:rsidRDefault="00F51C43">
      <w:pPr>
        <w:pStyle w:val="HTML"/>
      </w:pPr>
    </w:p>
    <w:p w:rsidR="00000000" w:rsidRDefault="00F51C43">
      <w:pPr>
        <w:pStyle w:val="HTML"/>
      </w:pPr>
      <w:r>
        <w:t>г. Москва                                         "__" ____________ 20__ г.</w:t>
      </w:r>
    </w:p>
    <w:p w:rsidR="00000000" w:rsidRDefault="00F51C43">
      <w:pPr>
        <w:pStyle w:val="HTML"/>
      </w:pPr>
    </w:p>
    <w:p w:rsidR="00000000" w:rsidRDefault="00F51C43">
      <w:pPr>
        <w:pStyle w:val="HTML"/>
      </w:pPr>
      <w:r>
        <w:t>___________________________________________________________________________</w:t>
      </w:r>
    </w:p>
    <w:p w:rsidR="00000000" w:rsidRDefault="00F51C43">
      <w:pPr>
        <w:pStyle w:val="HTML"/>
      </w:pPr>
      <w:r>
        <w:t>(наименование юридического лица, индивидуальный предприниматель)</w:t>
      </w:r>
    </w:p>
    <w:p w:rsidR="00000000" w:rsidRDefault="00F51C43">
      <w:pPr>
        <w:pStyle w:val="HTML"/>
      </w:pPr>
      <w:r>
        <w:t xml:space="preserve">(далее - Управляющая организация),   </w:t>
      </w:r>
      <w:r>
        <w:t xml:space="preserve"> являющаяся   членом  Саморегулируемой</w:t>
      </w:r>
    </w:p>
    <w:p w:rsidR="00000000" w:rsidRDefault="00F51C43">
      <w:pPr>
        <w:pStyle w:val="HTML"/>
      </w:pPr>
      <w:r>
        <w:t>организации ______________________________________________________ (далее -</w:t>
      </w:r>
    </w:p>
    <w:p w:rsidR="00000000" w:rsidRDefault="00F51C43">
      <w:pPr>
        <w:pStyle w:val="HTML"/>
      </w:pPr>
      <w:r>
        <w:t>(наименование саморегулируемой организации)</w:t>
      </w:r>
    </w:p>
    <w:p w:rsidR="00000000" w:rsidRDefault="00F51C43">
      <w:pPr>
        <w:pStyle w:val="HTML"/>
      </w:pPr>
      <w:r>
        <w:t xml:space="preserve">СРО  </w:t>
      </w:r>
      <w:r>
        <w:rPr>
          <w:vertAlign w:val="superscript"/>
        </w:rPr>
        <w:t>1</w:t>
      </w:r>
      <w:r>
        <w:t xml:space="preserve"> ), в лице _________________________________________________________,</w:t>
      </w:r>
    </w:p>
    <w:p w:rsidR="00000000" w:rsidRDefault="00F51C43">
      <w:pPr>
        <w:pStyle w:val="HTML"/>
      </w:pPr>
      <w:r>
        <w:t xml:space="preserve">(должность, фамилия, </w:t>
      </w:r>
      <w:r>
        <w:t>имя, отчество руководителя,</w:t>
      </w:r>
    </w:p>
    <w:p w:rsidR="00000000" w:rsidRDefault="00F51C43">
      <w:pPr>
        <w:pStyle w:val="HTML"/>
      </w:pPr>
      <w:r>
        <w:t>представителя, индивидуального предпринимателя)</w:t>
      </w:r>
    </w:p>
    <w:p w:rsidR="00000000" w:rsidRDefault="00F51C43">
      <w:pPr>
        <w:pStyle w:val="HTML"/>
      </w:pPr>
      <w:r>
        <w:t>действующего на основании _____________________________, с одной стороны, и</w:t>
      </w:r>
    </w:p>
    <w:p w:rsidR="00000000" w:rsidRDefault="00F51C43">
      <w:pPr>
        <w:pStyle w:val="HTML"/>
      </w:pPr>
      <w:r>
        <w:t>(устава, доверенности и т.п.)</w:t>
      </w:r>
    </w:p>
    <w:p w:rsidR="00000000" w:rsidRDefault="00F51C43">
      <w:pPr>
        <w:pStyle w:val="HTML"/>
      </w:pPr>
      <w:r>
        <w:t>Товарищество собственников жилья _________________________________________</w:t>
      </w:r>
      <w:r>
        <w:t>_</w:t>
      </w:r>
    </w:p>
    <w:p w:rsidR="00000000" w:rsidRDefault="00F51C43">
      <w:pPr>
        <w:pStyle w:val="HTML"/>
      </w:pPr>
      <w:r>
        <w:t>(наименование Товарищества)</w:t>
      </w:r>
    </w:p>
    <w:p w:rsidR="00000000" w:rsidRDefault="00F51C43">
      <w:pPr>
        <w:pStyle w:val="HTML"/>
      </w:pPr>
      <w:r>
        <w:t>(далее - ТСЖ,   Товарищество),    созданное    в     многоквартирном  доме,</w:t>
      </w:r>
    </w:p>
    <w:p w:rsidR="00000000" w:rsidRDefault="00F51C43">
      <w:pPr>
        <w:pStyle w:val="HTML"/>
      </w:pPr>
      <w:r>
        <w:t>расположенном по адресу: __________________________________________________</w:t>
      </w:r>
    </w:p>
    <w:p w:rsidR="00000000" w:rsidRDefault="00F51C43">
      <w:pPr>
        <w:pStyle w:val="HTML"/>
      </w:pPr>
      <w:r>
        <w:t>(индекс, улица, номер дома, номер корпуса)</w:t>
      </w:r>
    </w:p>
    <w:p w:rsidR="00000000" w:rsidRDefault="00F51C43">
      <w:pPr>
        <w:pStyle w:val="HTML"/>
      </w:pPr>
      <w:r>
        <w:t xml:space="preserve">(далее - Многоквартирный дом), </w:t>
      </w:r>
      <w:r>
        <w:t>действующее по поручению, от имени, за  счет</w:t>
      </w:r>
    </w:p>
    <w:p w:rsidR="00000000" w:rsidRDefault="00F51C43">
      <w:pPr>
        <w:pStyle w:val="HTML"/>
      </w:pPr>
      <w:r>
        <w:t>и  в  интересах членов ТСЖ и Собственников помещений в Многоквартирном доме</w:t>
      </w:r>
    </w:p>
    <w:p w:rsidR="00000000" w:rsidRDefault="00F51C43">
      <w:pPr>
        <w:pStyle w:val="HTML"/>
      </w:pPr>
      <w:r>
        <w:t>(далее - Собственники),   не   являющихся  членами ТСЖ, в лице председателя</w:t>
      </w:r>
    </w:p>
    <w:p w:rsidR="00000000" w:rsidRDefault="00F51C43">
      <w:pPr>
        <w:pStyle w:val="HTML"/>
      </w:pPr>
      <w:r>
        <w:t>правления ТСЖ ____________________________________________________________,</w:t>
      </w:r>
    </w:p>
    <w:p w:rsidR="00000000" w:rsidRDefault="00F51C43">
      <w:pPr>
        <w:pStyle w:val="HTML"/>
      </w:pPr>
      <w:r>
        <w:t>(должность, фамилия, имя, отчество представителя)</w:t>
      </w:r>
    </w:p>
    <w:p w:rsidR="00000000" w:rsidRDefault="00F51C43">
      <w:pPr>
        <w:pStyle w:val="HTML"/>
      </w:pPr>
      <w:r>
        <w:t>действующего на основании ________________________________________________,</w:t>
      </w:r>
    </w:p>
    <w:p w:rsidR="00000000" w:rsidRDefault="00F51C43">
      <w:pPr>
        <w:pStyle w:val="HTML"/>
      </w:pPr>
      <w:r>
        <w:t>(наименование документа)</w:t>
      </w:r>
    </w:p>
    <w:p w:rsidR="00000000" w:rsidRDefault="00F51C43">
      <w:pPr>
        <w:pStyle w:val="HTML"/>
      </w:pPr>
      <w:r>
        <w:t>именуемые   далее   "Стороны"</w:t>
      </w:r>
      <w:r>
        <w:t>,   заключили  настоящий  Договор   управления</w:t>
      </w:r>
    </w:p>
    <w:p w:rsidR="00000000" w:rsidRDefault="00F51C43">
      <w:pPr>
        <w:pStyle w:val="HTML"/>
      </w:pPr>
      <w:r>
        <w:t>Многоквартирным домом (далее - Договор) о нижеследующем.</w:t>
      </w:r>
    </w:p>
    <w:p w:rsidR="00000000" w:rsidRDefault="00F51C43">
      <w:pPr>
        <w:pStyle w:val="sel"/>
        <w:divId w:val="1723093705"/>
      </w:pPr>
      <w:r>
        <w:t xml:space="preserve">1 В случае заключения договора с управляющей организацией, не являющейся членом Саморегулируемой организации, положения, относящиеся к деятельности СРО </w:t>
      </w:r>
      <w:r>
        <w:t>(3.1.2, 3.1.46, 3.4.6, 5.7, 6.1), в Договор не включаются.</w:t>
      </w:r>
    </w:p>
    <w:p w:rsidR="00000000" w:rsidRDefault="00F51C43">
      <w:pPr>
        <w:pStyle w:val="HTML"/>
      </w:pPr>
      <w:r>
        <w:t xml:space="preserve">                            1. Общие положения</w:t>
      </w:r>
    </w:p>
    <w:p w:rsidR="00000000" w:rsidRDefault="00F51C43">
      <w:pPr>
        <w:pStyle w:val="HTML"/>
      </w:pPr>
    </w:p>
    <w:p w:rsidR="00000000" w:rsidRDefault="00F51C43">
      <w:pPr>
        <w:pStyle w:val="HTML"/>
      </w:pPr>
      <w:r>
        <w:t>1.1. Настоящий   Договор  заключен  на  основании   решения   правления</w:t>
      </w:r>
    </w:p>
    <w:p w:rsidR="00000000" w:rsidRDefault="00F51C43">
      <w:pPr>
        <w:pStyle w:val="HTML"/>
      </w:pPr>
      <w:r>
        <w:t>ТСЖ (общего собрания членов ТСЖ) (протокол от "__" ______ 20__ г. N ______)</w:t>
      </w:r>
    </w:p>
    <w:p w:rsidR="00000000" w:rsidRDefault="00F51C43">
      <w:pPr>
        <w:pStyle w:val="HTML"/>
      </w:pPr>
      <w:r>
        <w:rPr>
          <w:vertAlign w:val="superscript"/>
        </w:rPr>
        <w:t>2</w:t>
      </w:r>
      <w:r>
        <w:t xml:space="preserve"> ,  хранящегося ________________________________________________________.</w:t>
      </w:r>
    </w:p>
    <w:p w:rsidR="00000000" w:rsidRDefault="00F51C43">
      <w:pPr>
        <w:pStyle w:val="HTML"/>
      </w:pPr>
      <w:r>
        <w:t>(указать место хранения протокола</w:t>
      </w:r>
    </w:p>
    <w:p w:rsidR="00000000" w:rsidRDefault="00F51C43">
      <w:pPr>
        <w:pStyle w:val="HTML"/>
      </w:pPr>
      <w:r>
        <w:t>в соответствии с решением общего</w:t>
      </w:r>
    </w:p>
    <w:p w:rsidR="00000000" w:rsidRDefault="00F51C43">
      <w:pPr>
        <w:pStyle w:val="HTML"/>
      </w:pPr>
      <w:r>
        <w:lastRenderedPageBreak/>
        <w:t>собрания Собственников, в котором</w:t>
      </w:r>
    </w:p>
    <w:p w:rsidR="00000000" w:rsidRDefault="00F51C43">
      <w:pPr>
        <w:pStyle w:val="HTML"/>
      </w:pPr>
      <w:r>
        <w:t>с ним можно ознакомиться)</w:t>
      </w:r>
    </w:p>
    <w:p w:rsidR="00000000" w:rsidRDefault="00F51C43">
      <w:pPr>
        <w:pStyle w:val="sel"/>
        <w:divId w:val="2027442873"/>
      </w:pPr>
      <w:r>
        <w:t>2 Указывается решение правления ТСЖ о выборе председате</w:t>
      </w:r>
      <w:r>
        <w:t>ля ТСЖ (дата и номер протокола).</w:t>
      </w:r>
    </w:p>
    <w:p w:rsidR="00000000" w:rsidRDefault="00F51C43">
      <w:pPr>
        <w:pStyle w:val="just"/>
      </w:pPr>
      <w:r>
        <w:t>1.2. Условия настоящего Договора являются одинаковыми для всех Собственников помещений в Многоквартирном доме и определены в соответствии с п. 1.1 настоящего Договора.</w:t>
      </w:r>
    </w:p>
    <w:p w:rsidR="00000000" w:rsidRDefault="00F51C43">
      <w:pPr>
        <w:pStyle w:val="just"/>
      </w:pPr>
      <w:r>
        <w:t>1.3. При выполнении условий настоящего Договора Стороны</w:t>
      </w:r>
      <w:r>
        <w:t xml:space="preserve"> руководствуются Конституцией Российской Федерации, Гражданским кодексом Российской Федерации, Жилищным кодексом Российской Федерации, Правилами содержания общего имущества в многоквартирном доме, утвержденными Правительством Российской Федерации, иными по</w:t>
      </w:r>
      <w:r>
        <w:t>ложениями гражданского и жилищного законодательства Российской Федерации, нормативными и правовыми актами города Москвы.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F51C43">
      <w:pPr>
        <w:pStyle w:val="just"/>
      </w:pPr>
      <w:r>
        <w:t>2.1. Цель настоящего Договора - обеспечение благоприятных и безопасных условий проживания граждан, надлежащее соде</w:t>
      </w:r>
      <w:r>
        <w:t>ржание общего имущества в Многоквартирном доме, а также предоставление коммунальных и иных услуг Собственникам, а также членам семей Собственников, нанимателям и членам его семьи, поднанимателям, арендаторам, субарендаторам и иным лицам, пользующимся помещ</w:t>
      </w:r>
      <w:r>
        <w:t>ениями на законных основаниях (далее - наниматель, арендатор).</w:t>
      </w:r>
    </w:p>
    <w:p w:rsidR="00000000" w:rsidRDefault="00F51C43">
      <w:pPr>
        <w:pStyle w:val="just"/>
      </w:pPr>
      <w:r>
        <w:t xml:space="preserve">2.2. Управляющая организация по заданию ТСЖ в течение согласованного настоящим Договором срока за плату обязуется оказывать услуги и выполнять работы по надлежащему содержанию и ремонту общего </w:t>
      </w:r>
      <w:r>
        <w:t>имущества в Многоквартирном доме, расположенном по адресу: ______________________________, предоставлять коммунальные и иные услуги Собственнику (нанимателю, арендатору) в соответствии с пп. 3.1.2-3.1.4 настоящего Договора, осуществлять иную направленную н</w:t>
      </w:r>
      <w:r>
        <w:t>а достижение целей управления Многоквартирным домом деятельность. Вопросы капитального ремонта Многоквартирного дома регулируются отдельным договором.</w:t>
      </w:r>
    </w:p>
    <w:p w:rsidR="00000000" w:rsidRDefault="00F51C43">
      <w:pPr>
        <w:pStyle w:val="just"/>
      </w:pPr>
      <w:r>
        <w:t>2.3. Состав общего имущества в Многоквартирном доме, в отношении которого осуществляется управление, и ег</w:t>
      </w:r>
      <w:r>
        <w:t>о состояние указаны в приложении N 1 к настоящему Договору.</w:t>
      </w:r>
    </w:p>
    <w:p w:rsidR="00000000" w:rsidRDefault="00F51C43">
      <w:pPr>
        <w:pStyle w:val="HTML"/>
      </w:pPr>
      <w:r>
        <w:t xml:space="preserve">    2.4. Характеристика     Многоквартирного   дома  на  момент  заключения</w:t>
      </w:r>
    </w:p>
    <w:p w:rsidR="00000000" w:rsidRDefault="00F51C43">
      <w:pPr>
        <w:pStyle w:val="HTML"/>
      </w:pPr>
      <w:r>
        <w:t>Договора:</w:t>
      </w:r>
    </w:p>
    <w:p w:rsidR="00000000" w:rsidRDefault="00F51C43">
      <w:pPr>
        <w:pStyle w:val="HTML"/>
      </w:pPr>
      <w:r>
        <w:t>а) адрес Многоквартирного дома ________________________________________</w:t>
      </w:r>
    </w:p>
    <w:p w:rsidR="00000000" w:rsidRDefault="00F51C43">
      <w:pPr>
        <w:pStyle w:val="HTML"/>
      </w:pPr>
      <w:r>
        <w:t>______________________________________</w:t>
      </w:r>
      <w:r>
        <w:t>_____________________________________;</w:t>
      </w:r>
    </w:p>
    <w:p w:rsidR="00000000" w:rsidRDefault="00F51C43">
      <w:pPr>
        <w:pStyle w:val="HTML"/>
      </w:pPr>
      <w:r>
        <w:t>б) номер технического паспорта БТИ или УНОМ ___________________________;</w:t>
      </w:r>
    </w:p>
    <w:p w:rsidR="00000000" w:rsidRDefault="00F51C43">
      <w:pPr>
        <w:pStyle w:val="HTML"/>
      </w:pPr>
      <w:r>
        <w:t>в) серия, тип постройки __________________;</w:t>
      </w:r>
    </w:p>
    <w:p w:rsidR="00000000" w:rsidRDefault="00F51C43">
      <w:pPr>
        <w:pStyle w:val="HTML"/>
      </w:pPr>
      <w:r>
        <w:t>г) год постройки _________________________;</w:t>
      </w:r>
    </w:p>
    <w:p w:rsidR="00000000" w:rsidRDefault="00F51C43">
      <w:pPr>
        <w:pStyle w:val="HTML"/>
      </w:pPr>
      <w:r>
        <w:t>д) этажность _____________________________;</w:t>
      </w:r>
    </w:p>
    <w:p w:rsidR="00000000" w:rsidRDefault="00F51C43">
      <w:pPr>
        <w:pStyle w:val="HTML"/>
      </w:pPr>
      <w:r>
        <w:t>е) количество квартир ____________________;</w:t>
      </w:r>
    </w:p>
    <w:p w:rsidR="00000000" w:rsidRDefault="00F51C43">
      <w:pPr>
        <w:pStyle w:val="HTML"/>
      </w:pPr>
      <w:r>
        <w:t>ж) общая площадь с учетом летних помещений _____________________ кв. м;</w:t>
      </w:r>
    </w:p>
    <w:p w:rsidR="00000000" w:rsidRDefault="00F51C43">
      <w:pPr>
        <w:pStyle w:val="HTML"/>
      </w:pPr>
      <w:r>
        <w:t>з) общая площадь жилых помещений без учета летних ______________ кв. м;</w:t>
      </w:r>
    </w:p>
    <w:p w:rsidR="00000000" w:rsidRDefault="00F51C43">
      <w:pPr>
        <w:pStyle w:val="HTML"/>
      </w:pPr>
      <w:r>
        <w:t>и) общая площадь нежилых</w:t>
      </w:r>
      <w:r>
        <w:t xml:space="preserve"> помещений _____________________________ кв. м;</w:t>
      </w:r>
    </w:p>
    <w:p w:rsidR="00000000" w:rsidRDefault="00F51C43">
      <w:pPr>
        <w:pStyle w:val="HTML"/>
      </w:pPr>
      <w:r>
        <w:t>к) степень износа по данным государственного технического учета _____%;</w:t>
      </w:r>
    </w:p>
    <w:p w:rsidR="00000000" w:rsidRDefault="00F51C43">
      <w:pPr>
        <w:pStyle w:val="HTML"/>
      </w:pPr>
      <w:r>
        <w:t>л) год последнего комплексного капитального ремонта __________________;</w:t>
      </w:r>
    </w:p>
    <w:p w:rsidR="00000000" w:rsidRDefault="00F51C43">
      <w:pPr>
        <w:pStyle w:val="HTML"/>
      </w:pPr>
      <w:r>
        <w:t>м) правовой акт о признании дома аварийным и подлежащим сносу __</w:t>
      </w:r>
      <w:r>
        <w:t>_______</w:t>
      </w:r>
    </w:p>
    <w:p w:rsidR="00000000" w:rsidRDefault="00F51C43">
      <w:pPr>
        <w:pStyle w:val="HTML"/>
      </w:pPr>
      <w:r>
        <w:t>__________________________________________________________________________;</w:t>
      </w:r>
    </w:p>
    <w:p w:rsidR="00000000" w:rsidRDefault="00F51C43">
      <w:pPr>
        <w:pStyle w:val="HTML"/>
      </w:pPr>
      <w:r>
        <w:t>н) правовой акт о признании дома ветхим _______________________________</w:t>
      </w:r>
    </w:p>
    <w:p w:rsidR="00000000" w:rsidRDefault="00F51C43">
      <w:pPr>
        <w:pStyle w:val="HTML"/>
      </w:pPr>
      <w:r>
        <w:t>__________________________________________________________________________;</w:t>
      </w:r>
    </w:p>
    <w:p w:rsidR="00000000" w:rsidRDefault="00F51C43">
      <w:pPr>
        <w:pStyle w:val="HTML"/>
      </w:pPr>
      <w:r>
        <w:t>о) площадь земельного уч</w:t>
      </w:r>
      <w:r>
        <w:t>астка, входящего в  состав   общего   имущества</w:t>
      </w:r>
    </w:p>
    <w:p w:rsidR="00000000" w:rsidRDefault="00F51C43">
      <w:pPr>
        <w:pStyle w:val="HTML"/>
      </w:pPr>
      <w:r>
        <w:t>____ кв. м;</w:t>
      </w:r>
    </w:p>
    <w:p w:rsidR="00000000" w:rsidRDefault="00F51C43">
      <w:pPr>
        <w:pStyle w:val="HTML"/>
      </w:pPr>
      <w:r>
        <w:t>п) кадастровый номер земельного участка ______________________________.</w:t>
      </w:r>
    </w:p>
    <w:p w:rsidR="00000000" w:rsidRDefault="00F51C43">
      <w:pPr>
        <w:pStyle w:val="just"/>
      </w:pPr>
      <w:r>
        <w:t>2.5. Заключение настоящего Договора не влечет перехода права собственности на помещения в Многоквартирном доме и объекты общ</w:t>
      </w:r>
      <w:r>
        <w:t>его имущества в нем, а также права распоряжения общим имуществом собственников помещений, за исключением случаев, указанных в данном Договоре.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51C43">
      <w:pPr>
        <w:pStyle w:val="just"/>
      </w:pPr>
      <w:r>
        <w:t>3.1. Управляющая организация обязана:</w:t>
      </w:r>
    </w:p>
    <w:p w:rsidR="00000000" w:rsidRDefault="00F51C43">
      <w:pPr>
        <w:pStyle w:val="just"/>
      </w:pPr>
      <w:r>
        <w:t>3.1.1. Осуществлять управление общим имущест</w:t>
      </w:r>
      <w:r>
        <w:t>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целями, указанными в пункте 2.1 настоящего Договора, а также в соответ</w:t>
      </w:r>
      <w:r>
        <w:t>ствии с требованиями действующих технических регламентов, стандартов, правил и норм, государственных санитарно-эпидемиологических правил и нормативов, гигиенических нормативов, иных правовых актов.</w:t>
      </w:r>
    </w:p>
    <w:p w:rsidR="00000000" w:rsidRDefault="00F51C43">
      <w:pPr>
        <w:pStyle w:val="just"/>
      </w:pPr>
      <w:r>
        <w:t>3.1.2. Оказывать услуги и выполнять работы по содержанию и</w:t>
      </w:r>
      <w:r>
        <w:t xml:space="preserve"> ремонту общего имущества в Многоквартирном доме в соответствии с приложениями N 3 и N 4 к настоящему Договору. В случае оказания данных услуг и выполнения указанных работ с ненадлежащим качеством Управляющая организация обязана устранить все выявленные не</w:t>
      </w:r>
      <w:r>
        <w:t>достатки за свой счет.</w:t>
      </w:r>
    </w:p>
    <w:p w:rsidR="00000000" w:rsidRDefault="00F51C43">
      <w:pPr>
        <w:pStyle w:val="just"/>
      </w:pPr>
      <w:r>
        <w:t xml:space="preserve">Работы и услуги по текущему ремонту и содержанию общего имущества в Многоквартирном доме выполняются в соответствии со стандартами, применяемыми СРО "____________________" </w:t>
      </w:r>
      <w:r>
        <w:rPr>
          <w:vertAlign w:val="superscript"/>
        </w:rPr>
        <w:t>3</w:t>
      </w:r>
      <w:r>
        <w:t xml:space="preserve"> .</w:t>
      </w:r>
    </w:p>
    <w:p w:rsidR="00000000" w:rsidRDefault="00F51C43">
      <w:pPr>
        <w:pStyle w:val="sel"/>
        <w:divId w:val="710230150"/>
      </w:pPr>
      <w:r>
        <w:t>3 Данный абзац включается в Договор в случае, если собств</w:t>
      </w:r>
      <w:r>
        <w:t>енники помещений в многоквартирном доме установят условие о членстве Управляющей организации в Саморегулируемой организации.</w:t>
      </w:r>
    </w:p>
    <w:p w:rsidR="00000000" w:rsidRDefault="00F51C43">
      <w:pPr>
        <w:pStyle w:val="just"/>
      </w:pPr>
      <w:r>
        <w:t>3.1.3. Предоставлять коммунальные услуги Собственникам (нанимателям, арендаторам) помещений в Многоквартирном доме в соответствии с</w:t>
      </w:r>
      <w:r>
        <w:t xml:space="preserve"> обязательными требованиями, установленными Правилами предоставления коммунальных услуг, утвержденными Правительством Российской Федерации, установленного качества согласно приложению N 5 к настоящему Договору и в необходимом объеме, безопасные для жизни, </w:t>
      </w:r>
      <w:r>
        <w:t xml:space="preserve">здоровья потребителей и не причиняющие вреда их имуществу, в том числе (ненужное зачеркнуть) </w:t>
      </w:r>
      <w:r>
        <w:rPr>
          <w:vertAlign w:val="superscript"/>
        </w:rPr>
        <w:t>4</w:t>
      </w:r>
      <w:r>
        <w:t xml:space="preserve"> :</w:t>
      </w:r>
    </w:p>
    <w:p w:rsidR="00000000" w:rsidRDefault="00F51C43">
      <w:pPr>
        <w:pStyle w:val="just"/>
      </w:pPr>
      <w:r>
        <w:t>а) холодное водоснабжение;</w:t>
      </w:r>
    </w:p>
    <w:p w:rsidR="00000000" w:rsidRDefault="00F51C43">
      <w:pPr>
        <w:pStyle w:val="just"/>
      </w:pPr>
      <w:r>
        <w:t>б) горячее водоснабжение;</w:t>
      </w:r>
    </w:p>
    <w:p w:rsidR="00000000" w:rsidRDefault="00F51C43">
      <w:pPr>
        <w:pStyle w:val="just"/>
      </w:pPr>
      <w:r>
        <w:t>в) водоотведение;</w:t>
      </w:r>
    </w:p>
    <w:p w:rsidR="00000000" w:rsidRDefault="00F51C43">
      <w:pPr>
        <w:pStyle w:val="just"/>
      </w:pPr>
      <w:r>
        <w:t>г) электроснабжение;</w:t>
      </w:r>
    </w:p>
    <w:p w:rsidR="00000000" w:rsidRDefault="00F51C43">
      <w:pPr>
        <w:pStyle w:val="just"/>
      </w:pPr>
      <w:r>
        <w:t>д) газоснабжение (в том числе поставки бытового газа в баллонах);</w:t>
      </w:r>
    </w:p>
    <w:p w:rsidR="00000000" w:rsidRDefault="00F51C43">
      <w:pPr>
        <w:pStyle w:val="just"/>
      </w:pPr>
      <w:r>
        <w:t>е) отопление (теплоснабжение, в том числе поставки твердого топлива при наличии печного отопления).</w:t>
      </w:r>
    </w:p>
    <w:p w:rsidR="00000000" w:rsidRDefault="00F51C43">
      <w:pPr>
        <w:pStyle w:val="sel"/>
        <w:divId w:val="1600984499"/>
      </w:pPr>
      <w:r>
        <w:t>4 Перечень коммунальных услуг установлен в части 4 ст. 154 Жилищного кодекса Российской Фе</w:t>
      </w:r>
      <w:r>
        <w:t>дерации.</w:t>
      </w:r>
    </w:p>
    <w:p w:rsidR="00000000" w:rsidRDefault="00F51C43">
      <w:pPr>
        <w:pStyle w:val="just"/>
      </w:pPr>
      <w:r>
        <w:t>3.1.4. Предоставлять и/или обеспечивать предоставление иных услуг, предусмотренных решением общего собрания Собственников помещений в этом доме:</w:t>
      </w:r>
    </w:p>
    <w:p w:rsidR="00000000" w:rsidRDefault="00F51C43">
      <w:pPr>
        <w:pStyle w:val="just"/>
      </w:pPr>
      <w:r>
        <w:t>- Интернета;</w:t>
      </w:r>
    </w:p>
    <w:p w:rsidR="00000000" w:rsidRDefault="00F51C43">
      <w:pPr>
        <w:pStyle w:val="just"/>
      </w:pPr>
      <w:r>
        <w:t>- радиовещания;</w:t>
      </w:r>
    </w:p>
    <w:p w:rsidR="00000000" w:rsidRDefault="00F51C43">
      <w:pPr>
        <w:pStyle w:val="just"/>
      </w:pPr>
      <w:r>
        <w:t>- телевидения;</w:t>
      </w:r>
    </w:p>
    <w:p w:rsidR="00000000" w:rsidRDefault="00F51C43">
      <w:pPr>
        <w:pStyle w:val="just"/>
      </w:pPr>
      <w:r>
        <w:t>- видеонаблюдения;</w:t>
      </w:r>
    </w:p>
    <w:p w:rsidR="00000000" w:rsidRDefault="00F51C43">
      <w:pPr>
        <w:pStyle w:val="just"/>
      </w:pPr>
      <w:r>
        <w:t>- обеспечения работы домофона, кодового</w:t>
      </w:r>
      <w:r>
        <w:t xml:space="preserve"> замка двери подъезда;</w:t>
      </w:r>
    </w:p>
    <w:p w:rsidR="00000000" w:rsidRDefault="00F51C43">
      <w:pPr>
        <w:pStyle w:val="just"/>
      </w:pPr>
      <w:r>
        <w:t>- других услуг.</w:t>
      </w:r>
    </w:p>
    <w:p w:rsidR="00000000" w:rsidRDefault="00F51C43">
      <w:pPr>
        <w:pStyle w:val="just"/>
      </w:pPr>
      <w:r>
        <w:t>Указанные договоры заключаются после согласования их с ТСЖ.</w:t>
      </w:r>
    </w:p>
    <w:p w:rsidR="00000000" w:rsidRDefault="00F51C43">
      <w:pPr>
        <w:pStyle w:val="just"/>
      </w:pPr>
      <w:r>
        <w:t>3.1.5. Информировать ТСЖ и/или Собственников о заключении указанных в пп. 3.1.3 и 3.1.4 договоров и порядке оплаты услуг.</w:t>
      </w:r>
    </w:p>
    <w:p w:rsidR="00000000" w:rsidRDefault="00F51C43">
      <w:pPr>
        <w:pStyle w:val="just"/>
      </w:pPr>
      <w:r>
        <w:t>3.1.6. От своего имени и за свой сч</w:t>
      </w:r>
      <w:r>
        <w:t>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 и прием сточных вод, обеспечивающие предоставление коммунальных услуг Собственнику(ам) (нанимателям, а</w:t>
      </w:r>
      <w:r>
        <w:t>рендаторам), в объемах и с качеством, предусмотренными настоящим Договором.</w:t>
      </w:r>
    </w:p>
    <w:p w:rsidR="00000000" w:rsidRDefault="00F51C43">
      <w:pPr>
        <w:pStyle w:val="just"/>
      </w:pPr>
      <w:r>
        <w:t>Заключить энергосервисные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</w:t>
      </w:r>
      <w:r>
        <w:t>рах на снабжение коммунальными ресурсами с учетом положений законодательства об энергосбережении и о повышении энергетической эффективности.</w:t>
      </w:r>
    </w:p>
    <w:p w:rsidR="00000000" w:rsidRDefault="00F51C43">
      <w:pPr>
        <w:pStyle w:val="just"/>
      </w:pPr>
      <w:r>
        <w:t>3.1.7. Проводить и/или обеспечивать проведение мероприятий по энергосбережению и повышению энергетической эффективн</w:t>
      </w:r>
      <w:r>
        <w:t>ости Многоквартирного дома, определенных энергосервисными договорами (условиями энергосервисного договора, включенными в договоры купли-продажи, поставки, передачи энергетических ресурсов (за исключением природного газа) и решениями общих собраний Собствен</w:t>
      </w:r>
      <w:r>
        <w:t>ников помещений в этом доме.</w:t>
      </w:r>
    </w:p>
    <w:p w:rsidR="00000000" w:rsidRDefault="00F51C43">
      <w:pPr>
        <w:pStyle w:val="just"/>
      </w:pPr>
      <w:r>
        <w:t xml:space="preserve">3.1.8. Принимать от Собственника плату за жилое помещение, коммунальные и другие услуги согласно платежному документу, предоставленному ГУ ИС района </w:t>
      </w:r>
      <w:r>
        <w:rPr>
          <w:vertAlign w:val="superscript"/>
        </w:rPr>
        <w:t>5</w:t>
      </w:r>
      <w:r>
        <w:t xml:space="preserve"> .</w:t>
      </w:r>
    </w:p>
    <w:p w:rsidR="00000000" w:rsidRDefault="00F51C43">
      <w:pPr>
        <w:pStyle w:val="sel"/>
        <w:divId w:val="179200238"/>
      </w:pPr>
      <w:r>
        <w:t>5 Возможно указание иной организации или иного способа внесения платы (нап</w:t>
      </w:r>
      <w:r>
        <w:t>ример, в кассу Управляющей организации).</w:t>
      </w:r>
    </w:p>
    <w:p w:rsidR="00000000" w:rsidRDefault="00F51C43">
      <w:pPr>
        <w:pStyle w:val="just"/>
      </w:pPr>
      <w:r>
        <w:t>По распоряжению Собственника, отраженному в соответствующем документе, Управляющая организация обязана принимать плату за вышеуказанные услуги от всех нанимателей и арендаторов (п. 2.2) помещений Собственника.</w:t>
      </w:r>
    </w:p>
    <w:p w:rsidR="00000000" w:rsidRDefault="00F51C43">
      <w:pPr>
        <w:pStyle w:val="just"/>
      </w:pPr>
      <w:r>
        <w:t>По до</w:t>
      </w:r>
      <w:r>
        <w:t>говору социального найма или договору найма жилого помещения государственного жилищного фонда плата за содержание и ремонт общего имущества, а также плата за коммунальные и другие услуги принимается от нанимателя такого помещения.</w:t>
      </w:r>
    </w:p>
    <w:p w:rsidR="00000000" w:rsidRDefault="00F51C43">
      <w:pPr>
        <w:pStyle w:val="just"/>
      </w:pPr>
      <w:r>
        <w:t>Управляющая организация м</w:t>
      </w:r>
      <w:r>
        <w:t>ожет обеспечивать начисление и перечисление платежей за наем в соответствии с заключенным договором (соглашением) с Собственником.</w:t>
      </w:r>
    </w:p>
    <w:p w:rsidR="00000000" w:rsidRDefault="00F51C43">
      <w:pPr>
        <w:pStyle w:val="just"/>
      </w:pPr>
      <w:r>
        <w:t>3.1.9. Требовать от Собственника в случае установления им платы нанимателю (арендатору) меньше, чем размер платы, установленн</w:t>
      </w:r>
      <w:r>
        <w:t>ой настоящим Договором, доплаты Собственником оставшейся части в согласованном порядке.</w:t>
      </w:r>
    </w:p>
    <w:p w:rsidR="00000000" w:rsidRDefault="00F51C43">
      <w:pPr>
        <w:pStyle w:val="just"/>
      </w:pPr>
      <w:r>
        <w:t>3.1.10. Требовать внесения платы от Собственника в случае непоступления платы от нанимателя и/или арендатора (п. 3.1.8) настоящего Договора в установленные законодатель</w:t>
      </w:r>
      <w:r>
        <w:t>ством и настоящим Договором сроки с учетом применения пп. 4.6, 4.7 Договора.</w:t>
      </w:r>
    </w:p>
    <w:p w:rsidR="00000000" w:rsidRDefault="00F51C43">
      <w:pPr>
        <w:pStyle w:val="just"/>
      </w:pPr>
      <w:r>
        <w:t>3.1.11. Заключить договоры с соответствующими государственными структурами (ГЦЖС, ГУ ИС АО и т.п.) для возмещения разницы в оплате услуг (работ) по настоящему Договору, в том числ</w:t>
      </w:r>
      <w:r>
        <w:t>е коммунальных услуг для Собственника - гражданина, плата которого законодательно установлена ниже платы по настоящему Договору в порядке, установленном законодательством города Москвы.</w:t>
      </w:r>
    </w:p>
    <w:p w:rsidR="00000000" w:rsidRDefault="00F51C43">
      <w:pPr>
        <w:pStyle w:val="just"/>
      </w:pPr>
      <w:r>
        <w:t xml:space="preserve">3.1.12. Обеспечить круглосуточное аварийно-диспетчерское обслуживание </w:t>
      </w:r>
      <w:r>
        <w:t>Многоквартирного дома и уведомить ТСЖ и Собственников (нанимателей, арендаторов) о номерах телефонов аварийных и диспетчерских служб, устранять аварии, а также выполнять заявки Товарищества и/или Собственника (нанимателя, арендатора) в сроки, установленные</w:t>
      </w:r>
      <w:r>
        <w:t xml:space="preserve"> законодательством и настоящим Договором.</w:t>
      </w:r>
    </w:p>
    <w:p w:rsidR="00000000" w:rsidRDefault="00F51C43">
      <w:pPr>
        <w:pStyle w:val="just"/>
      </w:pPr>
      <w:r>
        <w:t>3.1.13. Обеспечить выполнение работ по устранению причин аварийных ситуаций, приводящих к угрозе жизни, здоровью граждан, а также к порче их имущества, таких как залив, засор стояка канализации, остановка лифтов, о</w:t>
      </w:r>
      <w:r>
        <w:t>тключение электричества и других, подлежащих экстренному устранению в течение 30 минут с момента поступления заявки по телефону.</w:t>
      </w:r>
    </w:p>
    <w:p w:rsidR="00000000" w:rsidRDefault="00F51C43">
      <w:pPr>
        <w:pStyle w:val="just"/>
      </w:pPr>
      <w:r>
        <w:t>3.1.14. Хранить и актуализировать документацию (базы данных), полученную от управлявшей ранее организации/заказчика-застройщика</w:t>
      </w:r>
      <w:r>
        <w:t xml:space="preserve"> (ненужное зачеркнуть) в соответствии с перечнем, содержащимся в приложении N 2 к настоящему Договору, вносить в техническую документацию изменения, отражающие состояние дома, в соответствии с результатами проводимых осмотров. По требованию ТСЖ и/или Собст</w:t>
      </w:r>
      <w:r>
        <w:t>венника знакомить его с содержанием указанных документов.</w:t>
      </w:r>
    </w:p>
    <w:p w:rsidR="00000000" w:rsidRDefault="00F51C43">
      <w:pPr>
        <w:pStyle w:val="just"/>
      </w:pPr>
      <w:r>
        <w:t>3.1.15. Организовать и вести прием Собственников (нанимателей, арендаторов) по вопросам, касающимся данного Договора, рассматривать претензии ТСЖ, предложения, заявления и жалобы Собственника (наним</w:t>
      </w:r>
      <w:r>
        <w:t>ателя, арендатора), вести их учет, принимать меры, необходимые для устранения указанных в них недостатков в установленные сроки, вести учет устранения указанных недостатков. Не позднее 2 рабочих дней с даты получения вышеуказанных обращений направить соотв</w:t>
      </w:r>
      <w:r>
        <w:t>етственно ТСЖ и/или Собственнику (нанимателю, арендатору) извещение о дате их получения, регистрационном номере и последующем удовлетворении либо об отказе в удовлетворении с указанием причин отказа.</w:t>
      </w:r>
    </w:p>
    <w:p w:rsidR="00000000" w:rsidRDefault="00F51C43">
      <w:pPr>
        <w:pStyle w:val="just"/>
      </w:pPr>
      <w:r>
        <w:t>Уведомить ТСЖ и Собственников (нанимателей, арендаторов) о месте и графике их приема по указанным вопросам.</w:t>
      </w:r>
    </w:p>
    <w:p w:rsidR="00000000" w:rsidRDefault="00F51C43">
      <w:pPr>
        <w:pStyle w:val="just"/>
      </w:pPr>
      <w:r>
        <w:t>3.1.16. Представлять Товариществу предложения о необходимости проведения капитального ремонта Многоквартирного дома либо отдельных его сетей и конст</w:t>
      </w:r>
      <w:r>
        <w:t>руктивных элементов, о сроках его начала, 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 Многоквартирного дома.</w:t>
      </w:r>
    </w:p>
    <w:p w:rsidR="00000000" w:rsidRDefault="00F51C43">
      <w:pPr>
        <w:pStyle w:val="just"/>
      </w:pPr>
      <w:r>
        <w:t xml:space="preserve">3.1.17. </w:t>
      </w:r>
      <w:r>
        <w:t>Не распространять конфиденциальную информацию, принадлежащую ТСЖ и/или Собственникам (нанимателями, арендаторам) (не передавать ее иным лицам, в т.ч. организациям), без их письменного разрешения, за исключением случаев, предусмотренных действующим законода</w:t>
      </w:r>
      <w:r>
        <w:t>тельством.</w:t>
      </w:r>
    </w:p>
    <w:p w:rsidR="00000000" w:rsidRDefault="00F51C43">
      <w:pPr>
        <w:pStyle w:val="just"/>
      </w:pPr>
      <w:r>
        <w:t>3.1.18. Предоставлять или организовать предоставление ТСЖ, Собственникам или уполномоченным ими лицам по запросам имеющуюся документацию, информацию и сведения, касающиеся управления Многоквартирным домом, содержания и ремонта общего имущества.</w:t>
      </w:r>
    </w:p>
    <w:p w:rsidR="00000000" w:rsidRDefault="00F51C43">
      <w:pPr>
        <w:pStyle w:val="just"/>
      </w:pPr>
      <w:r>
        <w:t>3.1.19. Информировать ТСЖ и Собственников (нанимателей, арендаторов) о причинах и предполагаемой продолжительности перерывов в предоставлении коммунальных услуг, предоставления коммунальных услуг качеством ниже предусмотренного настоящим Договором в течени</w:t>
      </w:r>
      <w:r>
        <w:t>е одних суток с момента обнаружения таких недостатков путем размещения соответствующей информации на информационных стендах дома (Товарищество - путем направления извещения), а в случае личного обращения - немедленно.</w:t>
      </w:r>
    </w:p>
    <w:p w:rsidR="00000000" w:rsidRDefault="00F51C43">
      <w:pPr>
        <w:pStyle w:val="just"/>
      </w:pPr>
      <w:r>
        <w:t>3.1.20. В случае невыполнения работ ил</w:t>
      </w:r>
      <w:r>
        <w:t xml:space="preserve">и непредоставления услуг, предусмотренных настоящим Договором, уведомить ТСЖ и/или Собственников (нанимателей, арендаторов) о причинах нарушения путем размещения соответствующей информации на информационных досках (стендах) дома. Если невыполненные работы </w:t>
      </w:r>
      <w:r>
        <w:t>или неоказанные услуги могут быть выполнены (оказаны) позже, предоставить информацию о сроках их выполнения (оказания), а при невыполнении (неоказании) произвести перерасчет платы за текущий месяц.</w:t>
      </w:r>
    </w:p>
    <w:p w:rsidR="00000000" w:rsidRDefault="00F51C43">
      <w:pPr>
        <w:pStyle w:val="just"/>
      </w:pPr>
      <w:r>
        <w:t>3.1.21. В случае предоставления коммунальных услуг ненадле</w:t>
      </w:r>
      <w:r>
        <w:t>жащего качества и (или) с перерывами, превышающими установленную продолжительность, произвести перерасчет платы за коммунальные услуги в соответствии с пунктом 4.17 настоящего Договора.</w:t>
      </w:r>
    </w:p>
    <w:p w:rsidR="00000000" w:rsidRDefault="00F51C43">
      <w:pPr>
        <w:pStyle w:val="just"/>
      </w:pPr>
      <w:r>
        <w:t>3.1.22. В течение действия указанных в приложении N 4 гарантийных срок</w:t>
      </w:r>
      <w:r>
        <w:t>ов на результаты отдельных работ по текущему ремонту общего имущества за свой счет устранять недостатки и дефекты выполненных работ, выявленные в процессе эксплуатации ТСЖ и/или Собственником (нанимателем, арендатором). Недостаток и дефект считается выявле</w:t>
      </w:r>
      <w:r>
        <w:t>нным, если Управляющая организация получила заявку на их устранение.</w:t>
      </w:r>
    </w:p>
    <w:p w:rsidR="00000000" w:rsidRDefault="00F51C43">
      <w:pPr>
        <w:pStyle w:val="just"/>
      </w:pPr>
      <w:r>
        <w:t>3.1.23. Информировать в письменной форме ТСЖ и/или Собственников (нанимателей, арендаторов) об изменении размера платы за помещение пропорционально его доле в праве на общее имущество в М</w:t>
      </w:r>
      <w:r>
        <w:t>ногоквартирном доме (в случае применения цен за содержание и ремонт жилого помещения, устанавливаемых Правительством Москвы), коммунальные услуги не позднее 10 рабочих дней со дня опубликования новых тарифов на коммунальные услуги и размера платы за помеще</w:t>
      </w:r>
      <w:r>
        <w:t>ние, установленной в соответствии с разделом 4 настоящего Договора, но не позже даты выставления платежных документов.</w:t>
      </w:r>
    </w:p>
    <w:p w:rsidR="00000000" w:rsidRDefault="00F51C43">
      <w:pPr>
        <w:pStyle w:val="just"/>
      </w:pPr>
      <w:r>
        <w:t>3.1.24. Обеспечить выдачу Собственникам (нанимателям, арендаторам) платежных документов не позднее 25 числа оплачиваемого месяца. По треб</w:t>
      </w:r>
      <w:r>
        <w:t>ованию Собственника (нанимателя, арендатора) выставлять платежные документы на предоплату за содержание и ремонт общего имущества пропорционально доле занимаемого помещения и коммунальные услуги с последующей корректировкой платежа при необходимости.</w:t>
      </w:r>
    </w:p>
    <w:p w:rsidR="00000000" w:rsidRDefault="00F51C43">
      <w:pPr>
        <w:pStyle w:val="just"/>
      </w:pPr>
      <w:r>
        <w:t>3.1.2</w:t>
      </w:r>
      <w:r>
        <w:t>5. По требованию Собственника и иных лиц, действующих по распоряжению Собственника или несущих с Собственником солидарную ответственность за помещение, выдавать или организовать выдачу в день обращения справки установленного образца, копии из финансового л</w:t>
      </w:r>
      <w:r>
        <w:t>ицевого счета и (или) из домовой книги и иные предусмотренные действующим законодательством документы.</w:t>
      </w:r>
    </w:p>
    <w:p w:rsidR="00000000" w:rsidRDefault="00F51C43">
      <w:pPr>
        <w:pStyle w:val="just"/>
      </w:pPr>
      <w:r>
        <w:t>3.1.26. Принимать участие в приемке индивидуальных (квартирных) приборов учета коммунальных услуг в эксплуатацию с составлением соответствующего акта и ф</w:t>
      </w:r>
      <w:r>
        <w:t>иксацией начальных показаний приборов и вносить соответствующую информацию в техническую документацию на Многоквартирный дом.</w:t>
      </w:r>
    </w:p>
    <w:p w:rsidR="00000000" w:rsidRDefault="00F51C43">
      <w:pPr>
        <w:pStyle w:val="just"/>
      </w:pPr>
      <w:r>
        <w:t>3.1.27. Не менее чем за три дня до начала проведения работ внутри помещения Собственника согласовать с ним (нанимателем, арендатор</w:t>
      </w:r>
      <w:r>
        <w:t>ом) время доступа в помещение или направить ему письменное уведомление о проведении работ внутри помещения.</w:t>
      </w:r>
    </w:p>
    <w:p w:rsidR="00000000" w:rsidRDefault="00F51C43">
      <w:pPr>
        <w:pStyle w:val="just"/>
      </w:pPr>
      <w:r>
        <w:t xml:space="preserve">3.1.28. По требованию ТСЖ и/или Собственников (нанимателей, арендаторов) производить либо организовать проведение сверки платы за жилое помещение и </w:t>
      </w:r>
      <w:r>
        <w:t xml:space="preserve">коммунальные услуги и выдачу документов, подтверждающих правильность начисления платы с учетом соответствия их качества обязательным требованиям, установленным законодательством и настоящим Договором, а также с учетом правильности начисления установленных </w:t>
      </w:r>
      <w:r>
        <w:t>федеральным законом или Договором неустоек (штрафов, пени).</w:t>
      </w:r>
    </w:p>
    <w:p w:rsidR="00000000" w:rsidRDefault="00F51C43">
      <w:pPr>
        <w:pStyle w:val="just"/>
      </w:pPr>
      <w:r>
        <w:t xml:space="preserve">3.1.29. Предоставлять ТСЖ отчет о выполнении Договора за истекший календарный год в течение первого квартала </w:t>
      </w:r>
      <w:r>
        <w:rPr>
          <w:vertAlign w:val="superscript"/>
        </w:rPr>
        <w:t>6</w:t>
      </w:r>
      <w:r>
        <w:t xml:space="preserve"> , следующего за истекшим годом действия Договора, а при заключении Договора на срок о</w:t>
      </w:r>
      <w:r>
        <w:t xml:space="preserve">дин год - не ранее чем за два месяца и не позднее чем за один месяц до истечения срока его действия. В отчете указывается соответствие фактических перечня, количества и качества услуг и работ по содержанию и ремонту общего имущества в Многоквартирном доме </w:t>
      </w:r>
      <w:r>
        <w:t>перечню и размеру платы, указанным в настоящем Договоре, количество претензий, предложений, заявлений и жалоб ТСЖ и/или Собственников (нанимателей, арендаторов) и о принятых мерах по устранению указанных в них недостатков в установленные сроки.</w:t>
      </w:r>
    </w:p>
    <w:p w:rsidR="00000000" w:rsidRDefault="00F51C43">
      <w:pPr>
        <w:pStyle w:val="sel"/>
        <w:divId w:val="1004935903"/>
      </w:pPr>
      <w:r>
        <w:t>6 Договором</w:t>
      </w:r>
      <w:r>
        <w:t xml:space="preserve"> управления многоквартирным домом может быть установлен иной (меньший) срок предоставления указанного в пункте отчета.</w:t>
      </w:r>
    </w:p>
    <w:p w:rsidR="00000000" w:rsidRDefault="00F51C43">
      <w:pPr>
        <w:pStyle w:val="just"/>
      </w:pPr>
      <w:r>
        <w:t>3.1.30. В течение срока действия настоящего Договора по требованию ТСЖ предоставлять квартальные (ежемесячные) отчеты о выполненных работ</w:t>
      </w:r>
      <w:r>
        <w:t xml:space="preserve">ах и услугах согласно Договору </w:t>
      </w:r>
      <w:r>
        <w:rPr>
          <w:vertAlign w:val="superscript"/>
        </w:rPr>
        <w:t>7</w:t>
      </w:r>
      <w:r>
        <w:t xml:space="preserve"> .</w:t>
      </w:r>
    </w:p>
    <w:p w:rsidR="00000000" w:rsidRDefault="00F51C43">
      <w:pPr>
        <w:pStyle w:val="sel"/>
        <w:divId w:val="1883597083"/>
      </w:pPr>
      <w:r>
        <w:t>7 Собственниками может быть установлен иной срок и определенный способ предоставления указанных отчетов.</w:t>
      </w:r>
    </w:p>
    <w:p w:rsidR="00000000" w:rsidRDefault="00F51C43">
      <w:pPr>
        <w:pStyle w:val="just"/>
      </w:pPr>
      <w:r>
        <w:t>3.1.31. На основании заявки ТСЖ и/или Собственника (нанимателя, арендатора) направлять своего сотрудника для составл</w:t>
      </w:r>
      <w:r>
        <w:t>ения акта о нарушении условий Договора либо нанесении ущерба общему имуществу в Многоквартирном доме или помещению(ям) Собственника.</w:t>
      </w:r>
    </w:p>
    <w:p w:rsidR="00000000" w:rsidRDefault="00F51C43">
      <w:pPr>
        <w:pStyle w:val="just"/>
      </w:pPr>
      <w:r>
        <w:t>3.1.32. Представлять интересы Собственника (нанимателя, арендатора) в рамках исполнения своих обязательств по настоящему До</w:t>
      </w:r>
      <w:r>
        <w:t>говору.</w:t>
      </w:r>
    </w:p>
    <w:p w:rsidR="00000000" w:rsidRDefault="00F51C43">
      <w:pPr>
        <w:pStyle w:val="just"/>
      </w:pPr>
      <w:r>
        <w:t>3.1.33. Не допускать использования общего имущества Собственников помещений в Многоквартирном доме, в т.ч. предоставления коммунальных ресурсов с их использованием, без соответствующих решений общего собрания Собственников.</w:t>
      </w:r>
    </w:p>
    <w:p w:rsidR="00000000" w:rsidRDefault="00F51C43">
      <w:pPr>
        <w:pStyle w:val="just"/>
      </w:pPr>
      <w:r>
        <w:t xml:space="preserve">В случае решения общего </w:t>
      </w:r>
      <w:r>
        <w:t>собрания Собственников о передаче в пользование общего имущества либо его части иным лицам, а также определении Управляющей организации уполномоченным по указанным вопросам лицом - заключать соответствующие договоры.</w:t>
      </w:r>
    </w:p>
    <w:p w:rsidR="00000000" w:rsidRDefault="00F51C43">
      <w:pPr>
        <w:pStyle w:val="just"/>
      </w:pPr>
      <w:r>
        <w:t>В случае определения иного уполномоченн</w:t>
      </w:r>
      <w:r>
        <w:t>ого лица обеспечить реализацию решений общих собраний Собственников по передаче в пользование иным лицам общего имущества в Многоквартирном доме.</w:t>
      </w:r>
    </w:p>
    <w:p w:rsidR="00000000" w:rsidRDefault="00F51C43">
      <w:pPr>
        <w:pStyle w:val="just"/>
      </w:pPr>
      <w:r>
        <w:t>Содействовать при необходимости в установлении сервитута в отношении объектов общего имущества в Многоквартирн</w:t>
      </w:r>
      <w:r>
        <w:t>ом доме и обеспечивать соблюдение режимов и пределов использования данных объектов при его установлении.</w:t>
      </w:r>
    </w:p>
    <w:p w:rsidR="00000000" w:rsidRDefault="00F51C43">
      <w:pPr>
        <w:pStyle w:val="just"/>
      </w:pPr>
      <w:r>
        <w:t>Средства, поступившие в результате передачи в пользование общего имущества Собственников либо его части на счет Управляющей организации, после вычета у</w:t>
      </w:r>
      <w:r>
        <w:t>становленных законодательством соответствующих налогов и суммы (процента), причитающейся Управляющей организации в соответствии с решением Собственников, направляются на снижение оплаты услуг и работ по содержанию и ремонту общего имущества, выполняемых по</w:t>
      </w:r>
      <w:r>
        <w:t xml:space="preserve"> настоящему Договору, либо на иные цели, определенные решением Собственников.</w:t>
      </w:r>
    </w:p>
    <w:p w:rsidR="00000000" w:rsidRDefault="00F51C43">
      <w:pPr>
        <w:pStyle w:val="just"/>
      </w:pPr>
      <w:r>
        <w:t>3.1.34.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___________________</w:t>
      </w:r>
      <w:r>
        <w:t xml:space="preserve">_______ в случае принятия такого решения общим собранием собственников помещений </w:t>
      </w:r>
      <w:r>
        <w:rPr>
          <w:vertAlign w:val="superscript"/>
        </w:rPr>
        <w:t>8</w:t>
      </w:r>
      <w:r>
        <w:t xml:space="preserve"> .</w:t>
      </w:r>
    </w:p>
    <w:p w:rsidR="00000000" w:rsidRDefault="00F51C43">
      <w:pPr>
        <w:pStyle w:val="just"/>
      </w:pPr>
      <w:r>
        <w:t>3.1.35. Принять участие в программе льготного страхования жилых помещений собственников, заключив со страховой организацией _______________________ соответствующий агентск</w:t>
      </w:r>
      <w:r>
        <w:t>ий договор, позволяющий Собственнику жилого помещения вносить страховые платежи за свое помещение в размере 1/12 годовой суммы по платежному документу, предоставляемому Управляющей организацией, в случае принятия такого решения общим собранием собственнико</w:t>
      </w:r>
      <w:r>
        <w:t xml:space="preserve">в помещений </w:t>
      </w:r>
      <w:r>
        <w:rPr>
          <w:vertAlign w:val="superscript"/>
        </w:rPr>
        <w:t>8</w:t>
      </w:r>
      <w:r>
        <w:t xml:space="preserve"> .</w:t>
      </w:r>
    </w:p>
    <w:p w:rsidR="00000000" w:rsidRDefault="00F51C43">
      <w:pPr>
        <w:pStyle w:val="sel"/>
        <w:divId w:val="1613516522"/>
      </w:pPr>
      <w:r>
        <w:t>8 Собственниками может быть определена любая страховая организация, в т.ч. отобранная на конкурсной основе Правительством Москвы, либо право выбора такой организации может быть делегировано Управляющей организации.</w:t>
      </w:r>
    </w:p>
    <w:p w:rsidR="00000000" w:rsidRDefault="00F51C43">
      <w:pPr>
        <w:pStyle w:val="just"/>
      </w:pPr>
      <w:r>
        <w:t>3.1.36. При наступлении с</w:t>
      </w:r>
      <w:r>
        <w:t>трахового случая участвовать в составлении актов и смет расходов для производства работ по восстановлению имущества, поврежденного в результате наступления страхового случая (пп. 3.1.34 и 3.1.35). За счет средств страхового возмещения обеспечивать производ</w:t>
      </w:r>
      <w:r>
        <w:t>ство ремонтных работ по восстановлению внешнего вида, работоспособности и технических свойств частей застрахованного общего имущества.</w:t>
      </w:r>
    </w:p>
    <w:p w:rsidR="00000000" w:rsidRDefault="00F51C43">
      <w:pPr>
        <w:pStyle w:val="just"/>
      </w:pPr>
      <w:r>
        <w:t>3.1.37. Передать техническую документацию (базы данных) и иные связанные с управлением домом документы за 30 (тридцать) дней до прекращения действия Договора по окончании срока его действия или расторжения Товариществу.</w:t>
      </w:r>
    </w:p>
    <w:p w:rsidR="00000000" w:rsidRDefault="00F51C43">
      <w:pPr>
        <w:pStyle w:val="just"/>
      </w:pPr>
      <w:r>
        <w:t xml:space="preserve">3.1.38. Произвести или организовать </w:t>
      </w:r>
      <w:r>
        <w:t>проведение выверки расчетов по платежам, внесенным Собственником (нанимателем, арендатором) в счет обязательств по настоящему Договору; составить Акт выверки произведенных Собственником начислений и осуществленных им оплат и по Акту приема-передачи передат</w:t>
      </w:r>
      <w:r>
        <w:t>ь названный Акт выверки вновь выбранной управляющей организации либо ТСЖ. Расчеты по Актам выверки производятся в соответствии с отдельным соглашением между Управляющей организацией и вновь выбранной управляющей организацией либо ТСЖ.</w:t>
      </w:r>
    </w:p>
    <w:p w:rsidR="00000000" w:rsidRDefault="00F51C43">
      <w:pPr>
        <w:pStyle w:val="just"/>
      </w:pPr>
      <w:r>
        <w:t xml:space="preserve">3.1.39. Предоставить </w:t>
      </w:r>
      <w:r>
        <w:t>ТСЖ гарантию обеспечения исполнения обязательств по настоящему Договору в виде копий соответствующих документов.</w:t>
      </w:r>
    </w:p>
    <w:p w:rsidR="00000000" w:rsidRDefault="00F51C43">
      <w:pPr>
        <w:pStyle w:val="just"/>
      </w:pPr>
      <w:r>
        <w:t>В качестве гарантии обеспечения выступает (далее ненужное зачеркнуть):</w:t>
      </w:r>
    </w:p>
    <w:p w:rsidR="00000000" w:rsidRDefault="00F51C43">
      <w:pPr>
        <w:pStyle w:val="just"/>
      </w:pPr>
      <w:r>
        <w:t>- страхование гражданской ответственности;</w:t>
      </w:r>
    </w:p>
    <w:p w:rsidR="00000000" w:rsidRDefault="00F51C43">
      <w:pPr>
        <w:pStyle w:val="just"/>
      </w:pPr>
      <w:r>
        <w:t>- безотзывная банковская гара</w:t>
      </w:r>
      <w:r>
        <w:t>нтия;</w:t>
      </w:r>
    </w:p>
    <w:p w:rsidR="00000000" w:rsidRDefault="00F51C43">
      <w:pPr>
        <w:pStyle w:val="just"/>
      </w:pPr>
      <w:r>
        <w:t>- залог депозита;</w:t>
      </w:r>
    </w:p>
    <w:p w:rsidR="00000000" w:rsidRDefault="00F51C43">
      <w:pPr>
        <w:pStyle w:val="just"/>
      </w:pPr>
      <w:r>
        <w:t>- поручительство.</w:t>
      </w:r>
    </w:p>
    <w:p w:rsidR="00000000" w:rsidRDefault="00F51C43">
      <w:pPr>
        <w:pStyle w:val="just"/>
      </w:pPr>
      <w:r>
        <w:t>В случае неисполнения, просрочки исполнения либо ненадлежащего исполнения Управляющей организацией обязательств по настоящему Договору, а также в случае неисполнения обязательств по оплате коммунальных ресурсов рес</w:t>
      </w:r>
      <w:r>
        <w:t>урсоснабжающим организациям устранение указанных обстоятельств либо компенсация их последствий производится за счет обеспечения. При использовании всего или части обеспечения оно подлежит восстановлению за счет средств Управляющей организации.</w:t>
      </w:r>
    </w:p>
    <w:p w:rsidR="00000000" w:rsidRDefault="00F51C43">
      <w:pPr>
        <w:pStyle w:val="just"/>
      </w:pPr>
      <w:r>
        <w:t>3.1.40. Закл</w:t>
      </w:r>
      <w:r>
        <w:t>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выполнения собственными силами работ и оказания услуг по содержанию и ремонту об</w:t>
      </w:r>
      <w:r>
        <w:t>щего имущества Собственников, иных работ и услуг и предоставить по требованию ТСЖ копию договора (полиса).</w:t>
      </w:r>
    </w:p>
    <w:p w:rsidR="00000000" w:rsidRDefault="00F51C43">
      <w:pPr>
        <w:pStyle w:val="just"/>
      </w:pPr>
      <w:r>
        <w:t>Требовать заключения договоров страхования гражданской ответственности подрядных организаций, привлекаемых к выполнению работ и оказанию услуг по сод</w:t>
      </w:r>
      <w:r>
        <w:t>ержанию и ремонту общего имущества в Многоквартирном доме.</w:t>
      </w:r>
    </w:p>
    <w:p w:rsidR="00000000" w:rsidRDefault="00F51C43">
      <w:pPr>
        <w:pStyle w:val="just"/>
      </w:pPr>
      <w:r>
        <w:t>3.1.41. Оказывать содействие в порядке, установленном законодательством, уполномоченным Правительством Москвы организациям в установке и эксплуатации технических средств городских систем безопаснос</w:t>
      </w:r>
      <w:r>
        <w:t>ти, диспетчерского контроля и учета, функционирование которых не связано с жилищными отношениями (ст. 4 Жилищного кодекса Российской Федерации).</w:t>
      </w:r>
    </w:p>
    <w:p w:rsidR="00000000" w:rsidRDefault="00F51C43">
      <w:pPr>
        <w:pStyle w:val="just"/>
      </w:pPr>
      <w:r>
        <w:t>3.1.42. Ежегодно разрабатывать и доводить до сведения ТСЖ предложения о мероприятиях по энергосбережению и повы</w:t>
      </w:r>
      <w:r>
        <w:t>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сроков окупаемости предлагаемых мероприятий.</w:t>
      </w:r>
    </w:p>
    <w:p w:rsidR="00000000" w:rsidRDefault="00F51C43">
      <w:pPr>
        <w:pStyle w:val="just"/>
      </w:pPr>
      <w:r>
        <w:t xml:space="preserve">3.1.43. Обеспечить </w:t>
      </w:r>
      <w:r>
        <w:t>выполнение требований законодательства об энергосбережении и о повышении энергетической эффективности.</w:t>
      </w:r>
    </w:p>
    <w:p w:rsidR="00000000" w:rsidRDefault="00F51C43">
      <w:pPr>
        <w:pStyle w:val="just"/>
      </w:pPr>
      <w:r>
        <w:t>3.1.44. Обеспечить возможность контроля за исполнением обязательств по настоящему Договору (раздел 6 Договора).</w:t>
      </w:r>
    </w:p>
    <w:p w:rsidR="00000000" w:rsidRDefault="00F51C43">
      <w:pPr>
        <w:pStyle w:val="just"/>
      </w:pPr>
      <w:r>
        <w:t>3.1.45. Осуществлять раскрытие информации</w:t>
      </w:r>
      <w:r>
        <w:t xml:space="preserve"> о своей деятельности по управлению Многоквартирными домами в случаях и порядке, определенном законодательством Российской Федерации и нормативными правовыми актами города Москвы.</w:t>
      </w:r>
    </w:p>
    <w:p w:rsidR="00000000" w:rsidRDefault="00F51C43">
      <w:pPr>
        <w:pStyle w:val="just"/>
      </w:pPr>
      <w:r>
        <w:t>3.1.46. Довести до сведения ТСЖ, Собственников (нанимателей, арендаторов) ин</w:t>
      </w:r>
      <w:r>
        <w:t>формацию о СРО, членом которой является Управляющая организация, путем размещения информации на информационных стендах (досках) в подъездах или иным способом.</w:t>
      </w:r>
    </w:p>
    <w:p w:rsidR="00000000" w:rsidRDefault="00F51C43">
      <w:pPr>
        <w:pStyle w:val="just"/>
      </w:pPr>
      <w:r>
        <w:t>3.2. Управляющая организация вправе:</w:t>
      </w:r>
    </w:p>
    <w:p w:rsidR="00000000" w:rsidRDefault="00F51C43">
      <w:pPr>
        <w:pStyle w:val="just"/>
      </w:pPr>
      <w:r>
        <w:t>3.2.1. Самостоятельно определять порядок и способ выполнения</w:t>
      </w:r>
      <w:r>
        <w:t xml:space="preserve"> своих обязательств по настоящему Договору, в т.ч. поручать выполнение обязательств по настоящему Договору иным организациям (за исключением п. 3.1.39).</w:t>
      </w:r>
    </w:p>
    <w:p w:rsidR="00000000" w:rsidRDefault="00F51C43">
      <w:pPr>
        <w:pStyle w:val="just"/>
      </w:pPr>
      <w:r>
        <w:t xml:space="preserve">3.2.2. Требовать от Собственника (нанимателя, арендатора) внесения платы по Договору в полном объеме в </w:t>
      </w:r>
      <w:r>
        <w:t>соответствии с выставленными платежными документами, а также требовать представления документов, подтверждающих право на льготы по оплате жилищных и коммунальных услуг.</w:t>
      </w:r>
    </w:p>
    <w:p w:rsidR="00000000" w:rsidRDefault="00F51C43">
      <w:pPr>
        <w:pStyle w:val="just"/>
      </w:pPr>
      <w:r>
        <w:t xml:space="preserve">3.2.3. В случае несоответствия данных, имеющихся у Управляющей организации, с данными, </w:t>
      </w:r>
      <w:r>
        <w:t>предоставленными ТСЖ и/или Собственником (нанимателем, арендатором), проводить перерасчет размера платы за коммунальные услуги по фактическому потреблению (расчету) в соответствии с положениями п. 4.4 настоящего Договора.</w:t>
      </w:r>
    </w:p>
    <w:p w:rsidR="00000000" w:rsidRDefault="00F51C43">
      <w:pPr>
        <w:pStyle w:val="just"/>
      </w:pPr>
      <w:r>
        <w:t>3.2.4. В порядке, установленном де</w:t>
      </w:r>
      <w:r>
        <w:t>йствующим законодательством, взыскивать с виновных сумму неплатежей и ущерба, нанесенного несвоевременной и (или) неполной оплатой.</w:t>
      </w:r>
    </w:p>
    <w:p w:rsidR="00000000" w:rsidRDefault="00F51C43">
      <w:pPr>
        <w:pStyle w:val="just"/>
      </w:pPr>
      <w:r>
        <w:t xml:space="preserve">3.2.5. Готовить в соответствии с условиями пп. 4.1-4.2 Договора предложения Товариществу по установлению </w:t>
      </w:r>
      <w:r>
        <w:rPr>
          <w:vertAlign w:val="superscript"/>
        </w:rPr>
        <w:t>9</w:t>
      </w:r>
      <w:r>
        <w:t xml:space="preserve"> на предстоящий го</w:t>
      </w:r>
      <w:r>
        <w:t>д:</w:t>
      </w:r>
    </w:p>
    <w:p w:rsidR="00000000" w:rsidRDefault="00F51C43">
      <w:pPr>
        <w:pStyle w:val="just"/>
      </w:pPr>
      <w:r>
        <w:t>- размера платы за содержание и ремонт общего имущества в Многоквартирном доме;</w:t>
      </w:r>
    </w:p>
    <w:p w:rsidR="00000000" w:rsidRDefault="00F51C43">
      <w:pPr>
        <w:pStyle w:val="just"/>
      </w:pPr>
      <w:r>
        <w:t>- перечней работ и услуг, предусмотренных приложениями N 3 и N 4 к настоящему Договору.</w:t>
      </w:r>
    </w:p>
    <w:p w:rsidR="00000000" w:rsidRDefault="00F51C43">
      <w:pPr>
        <w:pStyle w:val="sel"/>
        <w:divId w:val="191038612"/>
      </w:pPr>
      <w:r>
        <w:t xml:space="preserve">9 В Договоре указывается один из нижеперечисленных пунктов в соответствии с пунктами </w:t>
      </w:r>
      <w:r>
        <w:t>4.1 и 4.2 Договора.</w:t>
      </w:r>
    </w:p>
    <w:p w:rsidR="00000000" w:rsidRDefault="00F51C43">
      <w:pPr>
        <w:pStyle w:val="just"/>
      </w:pPr>
      <w:r>
        <w:t xml:space="preserve">3.2.6. Заключить с ГУ ИС района договор на организацию начисления и сбора платежей Собственникам, уведомив о реквизитах данной организации ТСЖ и/или Собственников (нанимателей, арендаторов) </w:t>
      </w:r>
      <w:r>
        <w:rPr>
          <w:vertAlign w:val="superscript"/>
        </w:rPr>
        <w:t>10</w:t>
      </w:r>
      <w:r>
        <w:t xml:space="preserve"> .</w:t>
      </w:r>
    </w:p>
    <w:p w:rsidR="00000000" w:rsidRDefault="00F51C43">
      <w:pPr>
        <w:pStyle w:val="sel"/>
        <w:divId w:val="544684902"/>
      </w:pPr>
      <w:r>
        <w:t>10 В данном пункте может быть указана ина</w:t>
      </w:r>
      <w:r>
        <w:t>я организация. В случае выбора способа внесения платы за жилое помещение непосредственно Управляющей организации данный пункт исключается.</w:t>
      </w:r>
    </w:p>
    <w:p w:rsidR="00000000" w:rsidRDefault="00F51C43">
      <w:pPr>
        <w:pStyle w:val="just"/>
      </w:pPr>
      <w:r>
        <w:t>3.2.7. Производить осмотры инженерного оборудования, являющегося общим имуществом в Многоквартирном доме, находящегос</w:t>
      </w:r>
      <w:r>
        <w:t>я как в местах общего пользования, так и в помещениях Собственников (в соответствии со Схемой разграничения ответственности Управляющей организации и Собственника, приложение N 7), согласовав с последними дату и время таких осмотров.</w:t>
      </w:r>
    </w:p>
    <w:p w:rsidR="00000000" w:rsidRDefault="00F51C43">
      <w:pPr>
        <w:pStyle w:val="just"/>
      </w:pPr>
      <w:r>
        <w:t>3.2.8. Оказывать услуги и выполнять работы по содержанию и ремонту внутриквартирных инженерных сетей и коммуникаций, не относящихся к общему имуществу в Многоквартирном доме, а также иного имущества Собственника по согласованию с ним (нанимателем, арендато</w:t>
      </w:r>
      <w:r>
        <w:t>ром) и за его счет в соответствии с законодательством.</w:t>
      </w:r>
    </w:p>
    <w:p w:rsidR="00000000" w:rsidRDefault="00F51C43">
      <w:pPr>
        <w:pStyle w:val="just"/>
      </w:pPr>
      <w:r>
        <w:t>3.2.9.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порядке, предусмотренном действующим законодательств</w:t>
      </w:r>
      <w:r>
        <w:t>ом.</w:t>
      </w:r>
    </w:p>
    <w:p w:rsidR="00000000" w:rsidRDefault="00F51C43">
      <w:pPr>
        <w:pStyle w:val="just"/>
      </w:pPr>
      <w:r>
        <w:t>3.3. ТСЖ обязано:</w:t>
      </w:r>
    </w:p>
    <w:p w:rsidR="00000000" w:rsidRDefault="00F51C43">
      <w:pPr>
        <w:pStyle w:val="just"/>
      </w:pPr>
      <w:r>
        <w:t>3.3.1. Своевременно и полностью вносить плату за помещение(я), находящееся в собственности (пользовании) Товарищества, и коммунальные услуги с учетом всех пользователей услугами, а также иные платежи, установленные по решению общего с</w:t>
      </w:r>
      <w:r>
        <w:t>обрания членов ТСЖ, принятому в соответствии с законодательством.</w:t>
      </w:r>
    </w:p>
    <w:p w:rsidR="00000000" w:rsidRDefault="00F51C43">
      <w:pPr>
        <w:pStyle w:val="just"/>
      </w:pPr>
      <w:r>
        <w:t>3.3.2. Осуществлять контроль над выполнением Управляющей организацией ее обязательств по настоящему Договору, в ходе которого участвовать в осмотрах (измерениях, испытаниях, проверках) общег</w:t>
      </w:r>
      <w:r>
        <w:t>о имущества в Многоквартирном доме, в случае необходимости присутствовать при выполнении работ и оказании услуг Управляющей организацией, связанных с выполнением ею обязанностей по настоящему Договору.</w:t>
      </w:r>
    </w:p>
    <w:p w:rsidR="00000000" w:rsidRDefault="00F51C43">
      <w:pPr>
        <w:pStyle w:val="just"/>
      </w:pPr>
      <w:r>
        <w:t>3.3.3. Сообщать Управляющей организации о выявленных н</w:t>
      </w:r>
      <w:r>
        <w:t>еисправностях общего имущества в Многоквартирном доме.</w:t>
      </w:r>
    </w:p>
    <w:p w:rsidR="00000000" w:rsidRDefault="00F51C43">
      <w:pPr>
        <w:pStyle w:val="just"/>
      </w:pPr>
      <w:r>
        <w:t>3.3.4. Доводить до Собственников на их общем собрании отчет Управляющей организации (п. 3.1.29), а также предложения по пп. 3.1.16 и 3.1.42 настоящего Договора, а если такое собрание в очной форме не п</w:t>
      </w:r>
      <w:r>
        <w:t>роводится - в порядке, определенном решением общего собрания Собственников (размещать на досках объявлений в подъездах или иных оборудованных местах и т.п.).</w:t>
      </w:r>
    </w:p>
    <w:p w:rsidR="00000000" w:rsidRDefault="00F51C43">
      <w:pPr>
        <w:pStyle w:val="just"/>
      </w:pPr>
      <w:r>
        <w:t>3.3.5. Осуществлять организацию общих собраний Собственников помещений по вопросам использования о</w:t>
      </w:r>
      <w:r>
        <w:t>бщего имущества (п. 3.1.33).</w:t>
      </w:r>
    </w:p>
    <w:p w:rsidR="00000000" w:rsidRDefault="00F51C43">
      <w:pPr>
        <w:pStyle w:val="just"/>
      </w:pPr>
      <w:r>
        <w:t>3.3.6. Содействовать выполнению Собственниками (нанимателями, арендаторами) требований положений Жилищного кодекса РФ, иных нормативных правовых актов и следующих обязательств, принятых ими в силу членства в ТСЖ или заключенных</w:t>
      </w:r>
      <w:r>
        <w:t xml:space="preserve"> с Товариществом договоров:</w:t>
      </w:r>
    </w:p>
    <w:p w:rsidR="00000000" w:rsidRDefault="00F51C43">
      <w:pPr>
        <w:pStyle w:val="just"/>
      </w:pPr>
      <w:r>
        <w:t>3.3.6.1. Своевременно и полностью вносить плату за помещение и коммунальные услуги с учетом всех пользователей услугами, а также иные платежи, установленные по решению общего собрания членов ТСЖ, принятому в соответствии с закон</w:t>
      </w:r>
      <w:r>
        <w:t>одательством. Своевременно предоставлять Управляющей организации документы, подтверждающие права на льготы его и лиц, пользующихся его помещением(ями).</w:t>
      </w:r>
    </w:p>
    <w:p w:rsidR="00000000" w:rsidRDefault="00F51C43">
      <w:pPr>
        <w:pStyle w:val="just"/>
      </w:pPr>
      <w:r>
        <w:t>3.3.6.2. При неиспользовании помещения(й) в Многоквартирном доме сообщать Управляющей организации свои к</w:t>
      </w:r>
      <w:r>
        <w:t>онтактные телефоны и адреса почтовой связи, а также телефоны и адреса лиц, которые могут обеспечить доступ к помещениям Собственника при его отсутствии в городе более 24 часов.</w:t>
      </w:r>
    </w:p>
    <w:p w:rsidR="00000000" w:rsidRDefault="00F51C43">
      <w:pPr>
        <w:pStyle w:val="just"/>
      </w:pPr>
      <w:r>
        <w:t>3.3.6.3. Соблюдать следующие требования:</w:t>
      </w:r>
    </w:p>
    <w:p w:rsidR="00000000" w:rsidRDefault="00F51C43">
      <w:pPr>
        <w:pStyle w:val="just"/>
      </w:pPr>
      <w:r>
        <w:t>а) не производить перенос инженерных с</w:t>
      </w:r>
      <w:r>
        <w:t>етей;</w:t>
      </w:r>
    </w:p>
    <w:p w:rsidR="00000000" w:rsidRDefault="00F51C43">
      <w:pPr>
        <w:pStyle w:val="just"/>
      </w:pPr>
      <w:r>
        <w:t>б) не устанавливать, не подключать и не использовать электробытовые приборы и машины мощностью, превышающей технологические возможности внутридомовой электрической сети, дополнительные секции приборов отопления;</w:t>
      </w:r>
    </w:p>
    <w:p w:rsidR="00000000" w:rsidRDefault="00F51C43">
      <w:pPr>
        <w:pStyle w:val="just"/>
      </w:pPr>
      <w:r>
        <w:t>в) не осуществлять монтаж и демонтаж и</w:t>
      </w:r>
      <w:r>
        <w:t>ндивидуальных (квартирных) приборов учета ресурсов, т.е. не нарушать установленный в доме порядок распределения потребленных коммунальных ресурсов, приходящихся на помещение Собственника, и их оплаты, без согласования с Управляющей организацией;</w:t>
      </w:r>
    </w:p>
    <w:p w:rsidR="00000000" w:rsidRDefault="00F51C43">
      <w:pPr>
        <w:pStyle w:val="just"/>
      </w:pPr>
      <w:r>
        <w:t>г) не испо</w:t>
      </w:r>
      <w:r>
        <w:t>льзовать теплоноситель из системы отопления не по прямому назначению (использование сетевой воды из систем и приборов отопления на бытовые нужды);</w:t>
      </w:r>
    </w:p>
    <w:p w:rsidR="00000000" w:rsidRDefault="00F51C43">
      <w:pPr>
        <w:pStyle w:val="just"/>
      </w:pPr>
      <w:r>
        <w:t>д) не допускать выполнение работ или совершение других действий, приводящих к порче помещений или конструкций</w:t>
      </w:r>
      <w:r>
        <w:t xml:space="preserve"> строения, не производить переустройства или перепланировки помещений без согласования в установленном порядке;</w:t>
      </w:r>
    </w:p>
    <w:p w:rsidR="00000000" w:rsidRDefault="00F51C43">
      <w:pPr>
        <w:pStyle w:val="just"/>
      </w:pPr>
      <w:r>
        <w:t>е) не загромождать подходы к инженерным коммуникациям и запорной арматуре, не загромождать и загрязнять своим имуществом, строительными материал</w:t>
      </w:r>
      <w:r>
        <w:t>ами и (или) отходами эвакуационные пути и помещения общего пользования;</w:t>
      </w:r>
    </w:p>
    <w:p w:rsidR="00000000" w:rsidRDefault="00F51C43">
      <w:pPr>
        <w:pStyle w:val="just"/>
      </w:pPr>
      <w:r>
        <w:t>ж) не допускать производства в помещении работ или совершения других действий, приводящих к порче общего имущества в Многоквартирном доме;</w:t>
      </w:r>
    </w:p>
    <w:p w:rsidR="00000000" w:rsidRDefault="00F51C43">
      <w:pPr>
        <w:pStyle w:val="just"/>
      </w:pPr>
      <w:r>
        <w:t>з) не использовать пассажирские лифты для тра</w:t>
      </w:r>
      <w:r>
        <w:t>нспортировки строительных материалов и отходов без упаковки;</w:t>
      </w:r>
    </w:p>
    <w:p w:rsidR="00000000" w:rsidRDefault="00F51C43">
      <w:pPr>
        <w:pStyle w:val="just"/>
      </w:pPr>
      <w:r>
        <w:t>и) не использовать мусоропровод для строительного и другого крупногабаритного мусора, не сливать в него жидкие пищевые и другие жидкие бытовые отходы;</w:t>
      </w:r>
    </w:p>
    <w:p w:rsidR="00000000" w:rsidRDefault="00F51C43">
      <w:pPr>
        <w:pStyle w:val="just"/>
      </w:pPr>
      <w:r>
        <w:t>к) не создавать повышенного шума в жилых пом</w:t>
      </w:r>
      <w:r>
        <w:t>ещениях и местах общего пользования с 23.00 до 7.00 (ремонтные работы производить только в период с 8.00 до 20.00);</w:t>
      </w:r>
    </w:p>
    <w:p w:rsidR="00000000" w:rsidRDefault="00F51C43">
      <w:pPr>
        <w:pStyle w:val="just"/>
      </w:pPr>
      <w:r>
        <w:t>л) информировать Управляющую организацию о проведении работ по ремонту, переустройству и перепланировке помещения, затрагивающих общее имуще</w:t>
      </w:r>
      <w:r>
        <w:t>ство в Многоквартирном доме.</w:t>
      </w:r>
    </w:p>
    <w:p w:rsidR="00000000" w:rsidRDefault="00F51C43">
      <w:pPr>
        <w:pStyle w:val="just"/>
      </w:pPr>
      <w:r>
        <w:t>3.3.6.4. Предоставлять Управляющей организации в течение трех рабочих дней сведения (далее не относящееся к Собственнику зачеркнуть):</w:t>
      </w:r>
    </w:p>
    <w:p w:rsidR="00000000" w:rsidRDefault="00F51C43">
      <w:pPr>
        <w:pStyle w:val="just"/>
      </w:pPr>
      <w:r>
        <w:t>- о завершении работ по переустройству и перепланировке помещения с предоставлением соответст</w:t>
      </w:r>
      <w:r>
        <w:t>вующих документов, подтверждающих соответствие произведенных работ требованиям законодательства (например, документ технического учета БТИ и т.п.);</w:t>
      </w:r>
    </w:p>
    <w:p w:rsidR="00000000" w:rsidRDefault="00F51C43">
      <w:pPr>
        <w:pStyle w:val="just"/>
      </w:pPr>
      <w:r>
        <w:t xml:space="preserve">- о заключенных договорах найма (аренды), в которых обязанность платы Управляющей организации за содержание </w:t>
      </w:r>
      <w:r>
        <w:t>и ремонт общего имущества в Многоквартирном доме, а также коммунальные услуги возложена Собственником полностью или частично на нанимателя (арендатора), с указанием Ф.И.О. ответственного нанимателя (наименования и реквизитов организации, оформившей право а</w:t>
      </w:r>
      <w:r>
        <w:t>ренды), о смене ответственного нанимателя или арендатора;</w:t>
      </w:r>
    </w:p>
    <w:p w:rsidR="00000000" w:rsidRDefault="00F51C43">
      <w:pPr>
        <w:pStyle w:val="just"/>
      </w:pPr>
      <w:r>
        <w:t>- об изменении количества граждан, проживающих в жилом(ых) помещении(ях), включая временно проживающих, а также о наличии у таких лиц льгот по оплате жилых помещений и коммунальных услуг для расчета</w:t>
      </w:r>
      <w:r>
        <w:t xml:space="preserve"> размера их оплаты и взаимодействия Управляющей организации с городским центром жилищных субсидий (собственники жилых помещений);</w:t>
      </w:r>
    </w:p>
    <w:p w:rsidR="00000000" w:rsidRDefault="00F51C43">
      <w:pPr>
        <w:pStyle w:val="just"/>
      </w:pPr>
      <w:r>
        <w:t>- об изменении объемов потребления ресурсов в нежилых помещениях с указанием мощности и возможных режимах работы установленных</w:t>
      </w:r>
      <w:r>
        <w:t xml:space="preserve"> в нежилом(ых) помещении(ях) потребляющих устройств газо-, водо-, электро- и теплоснабжения и другие данные, необходимые для определения расчетным путем объемов (количества) потребления соответствующих коммунальных ресурсов и расчета размера их оплаты (соб</w:t>
      </w:r>
      <w:r>
        <w:t>ственники нежилых помещений).</w:t>
      </w:r>
    </w:p>
    <w:p w:rsidR="00000000" w:rsidRDefault="00F51C43">
      <w:pPr>
        <w:pStyle w:val="just"/>
      </w:pPr>
      <w:r>
        <w:t>3.3.6.5.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коммуникаций, санитарно-технического и ино</w:t>
      </w:r>
      <w:r>
        <w:t>го оборудования, находящегося в жилом помещении, для выполнения необходимых ремонтных работ в заранее согласованное с Управляющей организацией время, а работников аварийных служб - в любое время.</w:t>
      </w:r>
    </w:p>
    <w:p w:rsidR="00000000" w:rsidRDefault="00F51C43">
      <w:pPr>
        <w:pStyle w:val="just"/>
      </w:pPr>
      <w:r>
        <w:t>3.3.6.6. Сообщать Управляющей организации о выявленных неисправностях общего имущества в Многоквартирном доме.</w:t>
      </w:r>
    </w:p>
    <w:p w:rsidR="00000000" w:rsidRDefault="00F51C43">
      <w:pPr>
        <w:pStyle w:val="just"/>
      </w:pPr>
      <w:r>
        <w:t>3.4. ТСЖ имеет право:</w:t>
      </w:r>
    </w:p>
    <w:p w:rsidR="00000000" w:rsidRDefault="00F51C43">
      <w:pPr>
        <w:pStyle w:val="just"/>
      </w:pPr>
      <w:r>
        <w:t>3.4.1. Представлять интересы и выступать от имени Собственников в отношениях с Управляющей организацией и (или) иными орган</w:t>
      </w:r>
      <w:r>
        <w:t>изациями по гражданско-правовым договорам.</w:t>
      </w:r>
    </w:p>
    <w:p w:rsidR="00000000" w:rsidRDefault="00F51C43">
      <w:pPr>
        <w:pStyle w:val="just"/>
      </w:pPr>
      <w:r>
        <w:t>3.4.2. Заключать гражданско-правовые договоры с организациями на выполнение работ и оказание услуг, не указанных в приложениях к настоящему Договору.</w:t>
      </w:r>
    </w:p>
    <w:p w:rsidR="00000000" w:rsidRDefault="00F51C43">
      <w:pPr>
        <w:pStyle w:val="just"/>
      </w:pPr>
      <w:r>
        <w:t>Привлекать для контроля качества выполняемых работ и предоставл</w:t>
      </w:r>
      <w:r>
        <w:t>яемых услуг по настоящему Договору сторонние организации, специалистов, экспертов.</w:t>
      </w:r>
    </w:p>
    <w:p w:rsidR="00000000" w:rsidRDefault="00F51C43">
      <w:pPr>
        <w:pStyle w:val="just"/>
      </w:pPr>
      <w:r>
        <w:t>Требовать перерасчета размера платы за управление Многоквартирным домом, содержание и ремонт общего имущества в случае неоказания части услуг и/или невыполнения части работ.</w:t>
      </w:r>
    </w:p>
    <w:p w:rsidR="00000000" w:rsidRDefault="00F51C43">
      <w:pPr>
        <w:pStyle w:val="just"/>
      </w:pPr>
      <w:r>
        <w:t>3.4.3. Требовать перерасчета размера платы за коммунальные услуги при предоставлении коммунальных услуг ненадлежащего качества и/или с перерывами, превышающими установленную продолжительность, в порядке, установленном Правилами предоставления коммунальных</w:t>
      </w:r>
      <w:r>
        <w:t xml:space="preserve"> услуг гражданам, утвержденными постановлением Правительства Российской Федерации.</w:t>
      </w:r>
    </w:p>
    <w:p w:rsidR="00000000" w:rsidRDefault="00F51C43">
      <w:pPr>
        <w:pStyle w:val="just"/>
      </w:pPr>
      <w:r>
        <w:t>3.4.4. Требовать от Управляющей организации возмещения убытков, причиненных вследствие невыполнения либо недобросовестного выполнения Управляющей организацией своих обязанно</w:t>
      </w:r>
      <w:r>
        <w:t>стей по настоящему Договору.</w:t>
      </w:r>
    </w:p>
    <w:p w:rsidR="00000000" w:rsidRDefault="00F51C43">
      <w:pPr>
        <w:pStyle w:val="just"/>
      </w:pPr>
      <w:r>
        <w:t>3.4.5. Требовать от Управляющей организации ежегодного представления отчета о выполнении настоящего Договора.</w:t>
      </w:r>
    </w:p>
    <w:p w:rsidR="00000000" w:rsidRDefault="00F51C43">
      <w:pPr>
        <w:pStyle w:val="just"/>
      </w:pPr>
      <w:r>
        <w:t>3.4.6. В случае ненадлежащего исполнения Управляющей организацией обязательств по настоящему Договору Товарищество вп</w:t>
      </w:r>
      <w:r>
        <w:t>раве обратиться за защитой своих прав в СРО, членом которой является Управляющая организация.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Договора, размер платы за помещение и коммунальные услуги, порядок ее внесения</w:t>
      </w:r>
    </w:p>
    <w:p w:rsidR="00000000" w:rsidRDefault="00F51C43">
      <w:pPr>
        <w:pStyle w:val="just"/>
      </w:pPr>
      <w:r>
        <w:t>4.1. Цена Договора и размер платы за помещение устанавливается в соответст</w:t>
      </w:r>
      <w:r>
        <w:t>вии с долей в праве собственности на общее имущество в Многоквартирном доме, пропорциональной принадлежащему Собственнику жилому/нежилому помещению согласно ст. 249, 289 ГК РФ и 37, 39 ЖК РФ.</w:t>
      </w:r>
    </w:p>
    <w:p w:rsidR="00000000" w:rsidRDefault="00F51C43">
      <w:pPr>
        <w:pStyle w:val="just"/>
      </w:pPr>
      <w:r>
        <w:t>Размер платы для Собственника устанавливается (ненужное зачеркну</w:t>
      </w:r>
      <w:r>
        <w:t xml:space="preserve">ть) </w:t>
      </w:r>
      <w:r>
        <w:rPr>
          <w:vertAlign w:val="superscript"/>
        </w:rPr>
        <w:t>11</w:t>
      </w:r>
      <w:r>
        <w:t xml:space="preserve"> :</w:t>
      </w:r>
    </w:p>
    <w:p w:rsidR="00000000" w:rsidRDefault="00F51C43">
      <w:pPr>
        <w:pStyle w:val="just"/>
      </w:pPr>
      <w:r>
        <w:t>- на общем собрании членов ТСЖ на срок не менее чем один год с учетом предложений Управляющей организации за 1 кв. метр в месяц;</w:t>
      </w:r>
    </w:p>
    <w:p w:rsidR="00000000" w:rsidRDefault="00F51C43">
      <w:pPr>
        <w:pStyle w:val="just"/>
      </w:pPr>
      <w:r>
        <w:t>- по ценам и ставкам за содержание и ремонт жилого помещения за 1 кв. метр в месяц, устанавливаемым Правительством Мос</w:t>
      </w:r>
      <w:r>
        <w:t>квы на очередной календарный год (если органами управления Товарищества не принято решение о размере платы за содержание и ремонт жилого помещения).</w:t>
      </w:r>
    </w:p>
    <w:p w:rsidR="00000000" w:rsidRDefault="00F51C43">
      <w:pPr>
        <w:pStyle w:val="just"/>
      </w:pPr>
      <w:r>
        <w:t xml:space="preserve">4.2. Цена Договора определяется (ненужное зачеркнуть) </w:t>
      </w:r>
      <w:r>
        <w:rPr>
          <w:vertAlign w:val="superscript"/>
        </w:rPr>
        <w:t>11</w:t>
      </w:r>
      <w:r>
        <w:t xml:space="preserve"> :</w:t>
      </w:r>
    </w:p>
    <w:p w:rsidR="00000000" w:rsidRDefault="00F51C43">
      <w:pPr>
        <w:pStyle w:val="just"/>
      </w:pPr>
      <w:r>
        <w:t>- общей стоимостью услуг и работ по содержанию и</w:t>
      </w:r>
      <w:r>
        <w:t xml:space="preserve"> ремонту общего имущества в год, приведенной в приложениях N 3 и N 4 к настоящему Договору, определенной решением общего собрания членов ТСЖ, в размере _____________________ (__________________________) тыс. рублей в год, в том числе НДС </w:t>
      </w:r>
      <w:r>
        <w:rPr>
          <w:vertAlign w:val="superscript"/>
        </w:rPr>
        <w:t>12</w:t>
      </w:r>
      <w:r>
        <w:t xml:space="preserve"> __________ (___</w:t>
      </w:r>
      <w:r>
        <w:t>_____________________) тыс. рублей;</w:t>
      </w:r>
    </w:p>
    <w:p w:rsidR="00000000" w:rsidRDefault="00F51C43">
      <w:pPr>
        <w:pStyle w:val="just"/>
      </w:pPr>
      <w:r>
        <w:t>- общей стоимостью услуг и работ по содержанию и ремонту общего имущества, определяемой как произведение установленной Правительством Москвы соответствующей ставки планово-нормативного расхода для расчета бюджетных субси</w:t>
      </w:r>
      <w:r>
        <w:t>дий на очередной год на 12 месяцев и на площадь жилых и нежилых помещений (не являющихся общим имуществом) в Многоквартирном доме, в размере _________________ (_______________ _____) тыс. рублей в год, в том числе НДС __________ (___) тыс. рублей, при этом</w:t>
      </w:r>
      <w:r>
        <w:t xml:space="preserve"> перечни услуг и работ по содержанию и ремонту общего имущества, приведенные в приложениях N 3 и N 4 к настоящему Договору, должны быть согласованы сторонами с учетом рассчитанной общей стоимости;</w:t>
      </w:r>
    </w:p>
    <w:p w:rsidR="00000000" w:rsidRDefault="00F51C43">
      <w:pPr>
        <w:pStyle w:val="just"/>
      </w:pPr>
      <w:r>
        <w:t xml:space="preserve">- стоимостью коммунальных услуг (ресурсов), рассчитываемых </w:t>
      </w:r>
      <w:r>
        <w:t>как произведение среднего объема потребляемых ресурсов в Многоквартирном доме за предыдущий год (по приборам учета при их наличии или нормативам потребления) и тарифов в соответствии с положениями пунктов 4.4 и 4.5 настоящего Договора, в размере __________</w:t>
      </w:r>
      <w:r>
        <w:t>_____ (_________________________________) тыс. рублей в год, в том числе НДС _______________ (_________________________) тыс. рублей.</w:t>
      </w:r>
    </w:p>
    <w:p w:rsidR="00000000" w:rsidRDefault="00F51C43">
      <w:pPr>
        <w:pStyle w:val="sel"/>
        <w:divId w:val="1360156931"/>
      </w:pPr>
      <w:r>
        <w:t>11 В Договоре указывается один из нижеперечисленных пунктов.</w:t>
      </w:r>
    </w:p>
    <w:p w:rsidR="00000000" w:rsidRDefault="00F51C43">
      <w:pPr>
        <w:pStyle w:val="sel"/>
        <w:divId w:val="1360156931"/>
      </w:pPr>
      <w:r>
        <w:t>12 НДС указывается в зависимости от применяемой системы налог</w:t>
      </w:r>
      <w:r>
        <w:t>ообложения.</w:t>
      </w:r>
    </w:p>
    <w:p w:rsidR="00000000" w:rsidRDefault="00F51C43">
      <w:pPr>
        <w:pStyle w:val="just"/>
      </w:pPr>
      <w:r>
        <w:t>В случае изменения Правительством Москвы цен, ставок и тарифов на жилищно-коммунальные услуги для населения на очередной год соразмерно изменяется общая стоимость услуг и работ по содержанию и ремонту общего имущества, приведенных в приложениях</w:t>
      </w:r>
      <w:r>
        <w:t xml:space="preserve"> N 3 и N 4 к настоящему Договору. Указанные приложения с измененной стоимостью работ и услуг предоставляются ТСЖ и Собственникам (нанимателям, арендаторам) в срок, установленный п. 3.1.23 настоящего Договора </w:t>
      </w:r>
      <w:r>
        <w:rPr>
          <w:vertAlign w:val="superscript"/>
        </w:rPr>
        <w:t>13</w:t>
      </w:r>
      <w:r>
        <w:t xml:space="preserve"> .</w:t>
      </w:r>
    </w:p>
    <w:p w:rsidR="00000000" w:rsidRDefault="00F51C43">
      <w:pPr>
        <w:pStyle w:val="sel"/>
        <w:divId w:val="1816219446"/>
      </w:pPr>
      <w:r>
        <w:t>13 Данный пункт включается в случае примене</w:t>
      </w:r>
      <w:r>
        <w:t>ния цен, ставок и тарифов, установленных Правительством Москвы.</w:t>
      </w:r>
    </w:p>
    <w:p w:rsidR="00000000" w:rsidRDefault="00F51C43">
      <w:pPr>
        <w:pStyle w:val="just"/>
      </w:pPr>
      <w:r>
        <w:t>4.3. Ежемесячная плата Собственника за содержание и ремонт общего имущества в доме определяется как произведение общей площади его помещений на размер платы за 1 кв. метр такой площади в месяц</w:t>
      </w:r>
      <w:r>
        <w:t>.</w:t>
      </w:r>
    </w:p>
    <w:p w:rsidR="00000000" w:rsidRDefault="00F51C43">
      <w:pPr>
        <w:pStyle w:val="just"/>
      </w:pPr>
      <w:r>
        <w:t>Размер платы может быть уменьшен для внесения Собственником (нанимателем, арендатором) в соответствии с Правилами содержания общего имущества в многоквартирном доме, утвержденными Правительством Российской Федерации, в порядке, установленном нормативными</w:t>
      </w:r>
      <w:r>
        <w:t xml:space="preserve"> правовыми актами г. Москвы.</w:t>
      </w:r>
    </w:p>
    <w:p w:rsidR="00000000" w:rsidRDefault="00F51C43">
      <w:pPr>
        <w:pStyle w:val="just"/>
      </w:pPr>
      <w:r>
        <w:t>4.4. Размер платы за коммунальные услуги, потребляемые в помещениях, оснащенных индивидуальными приборами учета, а также при оборудовании Многоквартирного дома общедомовыми приборами учета рассчитывается в соответствии с объема</w:t>
      </w:r>
      <w:r>
        <w:t>ми фактического потребления коммунальных услуг, определяемыми в соответствии с Правилами предоставления коммунальных услуг, утвержденными Правительством Российской Федерации, а при отсутствии индивидуальных и (или) общедомовых приборов учета - исходя из но</w:t>
      </w:r>
      <w:r>
        <w:t>рмативов потребления коммунальных услуг, утверждаемых органом государственной власти города Москвы в порядке, установленном Правительством Российской Федерации.</w:t>
      </w:r>
    </w:p>
    <w:p w:rsidR="00000000" w:rsidRDefault="00F51C43">
      <w:pPr>
        <w:pStyle w:val="just"/>
      </w:pPr>
      <w:r>
        <w:t>Размер платы за коммунальные услуги рассчитывается с учетом коммунальных ресурсов, потребленных</w:t>
      </w:r>
      <w:r>
        <w:t xml:space="preserve"> организациями, расположенными вне Многоквартирного дома, но подключенными к его инженерным сетям, в соответствии с п. 3.1.33 Договора.</w:t>
      </w:r>
    </w:p>
    <w:p w:rsidR="00000000" w:rsidRDefault="00F51C43">
      <w:pPr>
        <w:pStyle w:val="just"/>
      </w:pPr>
      <w:r>
        <w:t>4.5. Размер платы за коммунальные услуги рассчитывается по тарифам, установленным органами государственной власти города Москвы в порядке, установленном федеральным законом.</w:t>
      </w:r>
    </w:p>
    <w:p w:rsidR="00000000" w:rsidRDefault="00F51C43">
      <w:pPr>
        <w:pStyle w:val="just"/>
      </w:pPr>
      <w:r>
        <w:t>4.6. Плата за содержание и ремонт общего имущества в Многоквартирном доме соразмер</w:t>
      </w:r>
      <w:r>
        <w:t>но доле занимаемого помещения и коммунальные услуги вносится ежемесячно до десятого числа месяца, следующего за истекшим месяцем.</w:t>
      </w:r>
    </w:p>
    <w:p w:rsidR="00000000" w:rsidRDefault="00F51C43">
      <w:pPr>
        <w:pStyle w:val="just"/>
      </w:pPr>
      <w:r>
        <w:t>4.7. Плата за содержание и ремонт общего имущества в Многоквартирном доме и коммунальные услуги вносится в установленные насто</w:t>
      </w:r>
      <w:r>
        <w:t xml:space="preserve">ящим Договором сроки (п. 4.6) на основании платежных документов, предоставляемых Управляющей организацией или _____________________________________________ по поручению Управляющей организации </w:t>
      </w:r>
      <w:r>
        <w:rPr>
          <w:vertAlign w:val="superscript"/>
        </w:rPr>
        <w:t>14</w:t>
      </w:r>
      <w:r>
        <w:t xml:space="preserve"> . В случае предоставления платежных документов позднее 3-го </w:t>
      </w:r>
      <w:r>
        <w:t>числа месяца, следующего за отчетным, плата за помещение может быть внесена с отсрочкой на срок задержки получения платежного документа.</w:t>
      </w:r>
    </w:p>
    <w:p w:rsidR="00000000" w:rsidRDefault="00F51C43">
      <w:pPr>
        <w:pStyle w:val="sel"/>
        <w:divId w:val="1533031081"/>
      </w:pPr>
      <w:r>
        <w:t>14 В данном пункте указывается наименование организации, с которой управляющая организация заключила соответствующий до</w:t>
      </w:r>
      <w:r>
        <w:t>говор, предусмотренный п. 3.2.6.</w:t>
      </w:r>
    </w:p>
    <w:p w:rsidR="00000000" w:rsidRDefault="00F51C43">
      <w:pPr>
        <w:pStyle w:val="just"/>
      </w:pPr>
      <w:r>
        <w:t>4.8. В выставляемом платежном документе указываются: расчетный (лицевой, транзитный) счет, на который вносится плата, площадь помещения, количество проживающих (зарегистрированных) граждан, объем (количество) потребленных к</w:t>
      </w:r>
      <w:r>
        <w:t>оммунальных ресурсов, установленные тарифы на коммунальные услуги, размер платы за содержание и ремонт жилого помещения (общего имущества в Многоквартирном доме), объемы и стоимость иных услуг с учетом исполнения условий данного Договора, сумма перерасчета</w:t>
      </w:r>
      <w:r>
        <w:t>, задолженности Собственника по оплате жилых помещений и коммунальных услуг за предыдущие периоды. В платежном документе также указываются суммы предоставленных субсидий на оплату жилых помещений и коммунальных услуг, размер предоставленных льгот и компенс</w:t>
      </w:r>
      <w:r>
        <w:t xml:space="preserve">аций расходов на оплату жилых помещений и коммунальных услуг </w:t>
      </w:r>
      <w:r>
        <w:rPr>
          <w:vertAlign w:val="superscript"/>
        </w:rPr>
        <w:t>15</w:t>
      </w:r>
      <w:r>
        <w:t xml:space="preserve"> , дата создания платежного документа.</w:t>
      </w:r>
    </w:p>
    <w:p w:rsidR="00000000" w:rsidRDefault="00F51C43">
      <w:pPr>
        <w:pStyle w:val="sel"/>
        <w:divId w:val="354036733"/>
      </w:pPr>
      <w:r>
        <w:t>15 В соответствии со ст. 160 Жилищного кодекса Российской Федерации отдельным категориям граждан в порядке и на условиях, которые установлены федеральными</w:t>
      </w:r>
      <w:r>
        <w:t xml:space="preserve"> законами, законами субъектов Российской Федерации и нормативными правовыми актами органов местного самоуправления, могут предоставляться компенсации расходов на оплату жилых помещений и коммунальных услуг за счет средств соответствующих бюджетов. Согласно</w:t>
      </w:r>
      <w:r>
        <w:t xml:space="preserve"> ст. 8 Федерального закона от 29 декабря 2004 г. N 189-ФЗ "О введении в действие Жилищного кодекса Российской Федерации" до внесения изменений в федеральные законы и иные нормативные правовые акты в части замены порядка предоставления гражданам льгот по оп</w:t>
      </w:r>
      <w:r>
        <w:t>лате жилья и коммунальных услуг на порядок предоставления в соответствии со статьей 160 Жилищного кодекса Российской Федерации компенсаций сохраняется прежний порядок предоставления указанных льгот, установленный данными федеральными законами и иными норма</w:t>
      </w:r>
      <w:r>
        <w:t>тивными правовыми актами до введения в действие Жилищного кодекса Российской Федерации.</w:t>
      </w:r>
    </w:p>
    <w:p w:rsidR="00000000" w:rsidRDefault="00F51C43">
      <w:pPr>
        <w:pStyle w:val="just"/>
      </w:pPr>
      <w:r>
        <w:t>4.9. Сумма начисленных в соответствии с пунктом 5.4 настоящего Договора пеней не может включаться в общую сумму платы за помещение и указывается в отдельном платежном д</w:t>
      </w:r>
      <w:r>
        <w:t>окументе. В случае выставления платежного документа позднее даты, указанной в Договоре, дата, с которой начисляются пени, сдвигается на срок задержки выставления платежного документа.</w:t>
      </w:r>
    </w:p>
    <w:p w:rsidR="00000000" w:rsidRDefault="00F51C43">
      <w:pPr>
        <w:pStyle w:val="HTML"/>
      </w:pPr>
      <w:r>
        <w:t xml:space="preserve">    4.10. Собственники    (наниматели,   арендаторы)   вносят   плату   </w:t>
      </w:r>
      <w:r>
        <w:t xml:space="preserve">  в</w:t>
      </w:r>
    </w:p>
    <w:p w:rsidR="00000000" w:rsidRDefault="00F51C43">
      <w:pPr>
        <w:pStyle w:val="HTML"/>
      </w:pPr>
      <w:r>
        <w:t>соответствии  с настоящим Договором на расчетный (лицевой, транзитный) счет</w:t>
      </w:r>
    </w:p>
    <w:p w:rsidR="00000000" w:rsidRDefault="00F51C43">
      <w:pPr>
        <w:pStyle w:val="HTML"/>
      </w:pPr>
      <w:r>
        <w:t>N __________________________ в ____________________________________________</w:t>
      </w:r>
    </w:p>
    <w:p w:rsidR="00000000" w:rsidRDefault="00F51C43">
      <w:pPr>
        <w:pStyle w:val="HTML"/>
      </w:pPr>
      <w:r>
        <w:t>__________________________________________________________________________.</w:t>
      </w:r>
    </w:p>
    <w:p w:rsidR="00000000" w:rsidRDefault="00F51C43">
      <w:pPr>
        <w:pStyle w:val="HTML"/>
      </w:pPr>
      <w:r>
        <w:t xml:space="preserve">(наименование кредитной </w:t>
      </w:r>
      <w:r>
        <w:t>организации, БИК, ИНН, корреспондентский счет</w:t>
      </w:r>
    </w:p>
    <w:p w:rsidR="00000000" w:rsidRDefault="00F51C43">
      <w:pPr>
        <w:pStyle w:val="HTML"/>
      </w:pPr>
      <w:r>
        <w:t>банка и др. банковские реквизиты)</w:t>
      </w:r>
    </w:p>
    <w:p w:rsidR="00000000" w:rsidRDefault="00F51C43">
      <w:pPr>
        <w:pStyle w:val="just"/>
      </w:pPr>
      <w:r>
        <w:t>4.11. Неиспользование помещений Собственником не является основанием невнесения платы за помещение и за отопление.</w:t>
      </w:r>
    </w:p>
    <w:p w:rsidR="00000000" w:rsidRDefault="00F51C43">
      <w:pPr>
        <w:pStyle w:val="just"/>
      </w:pPr>
      <w:r>
        <w:t>4.12. При временном отсутствии проживающих в жилых помещениях</w:t>
      </w:r>
      <w:r>
        <w:t xml:space="preserve"> граждан внесение платы за холодное водоснабжение, горячее водоснабжение, газоснабжение,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</w:t>
      </w:r>
      <w:r>
        <w:t>ерасчета платежей за период временного отсутствия граждан в порядке, утвержденном Правительством Российской Федерации.</w:t>
      </w:r>
    </w:p>
    <w:p w:rsidR="00000000" w:rsidRDefault="00F51C43">
      <w:pPr>
        <w:pStyle w:val="just"/>
      </w:pPr>
      <w:r>
        <w:t>4.13. В случае оказания услуг и выполнения работ по содержанию и ремонту общего имущества в Многоквартирном доме, указанных в приложениях</w:t>
      </w:r>
      <w:r>
        <w:t xml:space="preserve"> N 3 и N 4 к настоящему Договору, ненадлежащего качества и (или) с перерывами, превышающими установленную продолжительность, т.е. невыполнения полностью или частично услуг и/или работ в Многоквартирном доме, стоимость этих работ уменьшается пропорционально</w:t>
      </w:r>
      <w:r>
        <w:t xml:space="preserve">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</w:t>
      </w:r>
      <w:r>
        <w:t>м доме, утвержденными Правительством Российской Федерации.</w:t>
      </w:r>
    </w:p>
    <w:p w:rsidR="00000000" w:rsidRDefault="00F51C43">
      <w:pPr>
        <w:pStyle w:val="just"/>
      </w:pPr>
      <w:r>
        <w:t>В случае невыполнения работ (неоказания услуг) или выявления недостатков, не связанных с регулярно производимыми работами в соответствии с установленными периодами производства работ (услуг), стоим</w:t>
      </w:r>
      <w:r>
        <w:t>ость таких работ и услуг может быть изменена путем проведения перерасчета по итогам года при уведомлении ТСЖ и Собственников (нанимателей, арендаторов).</w:t>
      </w:r>
    </w:p>
    <w:p w:rsidR="00000000" w:rsidRDefault="00F51C43">
      <w:pPr>
        <w:pStyle w:val="just"/>
      </w:pPr>
      <w:r>
        <w:t>4.14. Собственник (наниматель, арендатор) вправе обратиться в Управляющую организацию в письменной форм</w:t>
      </w:r>
      <w:r>
        <w:t>е или сделать это устно в течение 6 месяцев после выявления соответствующего нарушения условий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</w:t>
      </w:r>
      <w:r>
        <w:t>ере обращения и последующем удовлетворении либо об отказе в его удовлетворении с указанием причин.</w:t>
      </w:r>
    </w:p>
    <w:p w:rsidR="00000000" w:rsidRDefault="00F51C43">
      <w:pPr>
        <w:pStyle w:val="just"/>
      </w:pPr>
      <w:r>
        <w:t>4.15. Собственник, передавший функции по оплате за содержание и ремонт общего имущества согласно п. 3.1.8 настоящего Договора нанимателям (арендаторам) и уст</w:t>
      </w:r>
      <w:r>
        <w:t>ановивший размер платы за содержание и ремонт жилого помещения меньше, чем размер платы, установленный настоящим Договором, обязан в течение 10 рабочих дней после установления этой платы предоставить Управляющей организации стоимость отдельных работ или ус</w:t>
      </w:r>
      <w:r>
        <w:t>луг, входящих в перечень услуг и работ по содержанию общего имущества в установленную для нанимателей (арендаторов) плату.</w:t>
      </w:r>
    </w:p>
    <w:p w:rsidR="00000000" w:rsidRDefault="00F51C43">
      <w:pPr>
        <w:pStyle w:val="just"/>
      </w:pPr>
      <w:r>
        <w:t xml:space="preserve">4.16. Собственник не вправе требовать изменения размера платы, если оказание услуг и выполнение работ ненадлежащего качества и (или) </w:t>
      </w:r>
      <w:r>
        <w:t>с перерывами, превышающими установленную продолжительность, связано с устранением угрозы жизни и здоровью граждан, предупреждением ущерба их имуществу или вследствие действия обстоятельств непреодолимой силы.</w:t>
      </w:r>
    </w:p>
    <w:p w:rsidR="00000000" w:rsidRDefault="00F51C43">
      <w:pPr>
        <w:pStyle w:val="just"/>
      </w:pPr>
      <w:r>
        <w:t>4.17. При предоставлении коммунальных услуг нен</w:t>
      </w:r>
      <w:r>
        <w:t>адлежащего качества и (или) с перерывами, превышающими установленную продолжительность, размер платы за коммунальные услуги изменяется в порядке, установленном Правилами предоставления коммунальных услуг гражданам, утвержденными Правительством Российской Ф</w:t>
      </w:r>
      <w:r>
        <w:t>едерации, и приложением N 5 к настоящему Договору.</w:t>
      </w:r>
    </w:p>
    <w:p w:rsidR="00000000" w:rsidRDefault="00F51C43">
      <w:pPr>
        <w:pStyle w:val="just"/>
      </w:pPr>
      <w:r>
        <w:t xml:space="preserve">4.18.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</w:t>
      </w:r>
      <w:r>
        <w:t>государственной власти города Москвы.</w:t>
      </w:r>
    </w:p>
    <w:p w:rsidR="00000000" w:rsidRDefault="00F51C43">
      <w:pPr>
        <w:pStyle w:val="just"/>
      </w:pPr>
      <w:r>
        <w:t>4.19. Собственник (наниматель, арендатор) вправе осуществить предоплату за текущий месяц и более длительные периоды, потребовав от Управляющей организации платежные документы, с последующим перерасчетом. В случае расче</w:t>
      </w:r>
      <w:r>
        <w:t>тов, производимых по прибору учета (общедомовому, индивидуальному, квартирному), или отсутствия Собственника (нанимателя, арендатора) осуществляется перерасчет суммы, подлежащей оплате за предоплаченный период.</w:t>
      </w:r>
    </w:p>
    <w:p w:rsidR="00000000" w:rsidRDefault="00F51C43">
      <w:pPr>
        <w:pStyle w:val="just"/>
      </w:pPr>
      <w:r>
        <w:t>4.20. Услуги Управляющей организации, не пред</w:t>
      </w:r>
      <w:r>
        <w:t>усмотренные настоящим Договором, выполняются за отдельную плату по отдельно заключенным договорам.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F51C43">
      <w:pPr>
        <w:pStyle w:val="just"/>
      </w:pPr>
      <w:r>
        <w:t>5.1. За неисполнение или ненадлежащее исполнение настоящего Договора стороны несут ответственность в соответствии с действующим за</w:t>
      </w:r>
      <w:r>
        <w:t>конодательством Российской Федерации и настоящим Договором.</w:t>
      </w:r>
    </w:p>
    <w:p w:rsidR="00000000" w:rsidRDefault="00F51C43">
      <w:pPr>
        <w:pStyle w:val="just"/>
      </w:pPr>
      <w:r>
        <w:t>В целях разграничения границ 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</w:t>
      </w:r>
      <w:r>
        <w:t>обственника (приложение N 7).</w:t>
      </w:r>
    </w:p>
    <w:p w:rsidR="00000000" w:rsidRDefault="00F51C43">
      <w:pPr>
        <w:pStyle w:val="just"/>
      </w:pPr>
      <w:r>
        <w:t xml:space="preserve">5.2. В случае оказания услуг и выполнения работ по управлению, содержанию и ремонту общего имущества в Многоквартирном доме ненадлежащего </w:t>
      </w:r>
      <w:r>
        <w:t>качества и (или) с перерывами, превышающими установленную продолжительность, а также при предоставлении коммунальных услуг ненадлежащего качества и (или) с перерывами, превышающими установленную продолжительность, Управляющая организация обязана уплатить С</w:t>
      </w:r>
      <w:r>
        <w:t>обственнику (нанимателю, арендатору) неустойку в размере одной трехсотой ставки рефинансирования Центрального банка Российской Федерации, действующей на момент оплаты, от стоимости непредоставленных (невыполненных) или некачественно предоставленных (выполн</w:t>
      </w:r>
      <w:r>
        <w:t>енных) услуг (работ) за каждый день нарушения, перечислив ее на счет, указанный Собственником, или по желанию Собственника произвести зачет в счет будущих платежей с корректировкой предоставляемого платежного документа, если сумма штрафной санкции не будет</w:t>
      </w:r>
      <w:r>
        <w:t xml:space="preserve"> превышать месячного платежа.</w:t>
      </w:r>
    </w:p>
    <w:p w:rsidR="00000000" w:rsidRDefault="00F51C43">
      <w:pPr>
        <w:pStyle w:val="just"/>
      </w:pPr>
      <w:r>
        <w:t>5.3. В случае несвоевременного и (или) неполного внесения платы за помещение и коммунальные услуги, в том числе и при выявлении фактов, указанных в п. 5.4 настоящего Договора, Собственник обязан уплатить Управляющей организаци</w:t>
      </w:r>
      <w:r>
        <w:t xml:space="preserve">и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просрочки, начиная со следующего дня после наступления установленного срока оплаты </w:t>
      </w:r>
      <w:r>
        <w:t>по день фактической выплаты включительно.</w:t>
      </w:r>
    </w:p>
    <w:p w:rsidR="00000000" w:rsidRDefault="00F51C43">
      <w:pPr>
        <w:pStyle w:val="just"/>
      </w:pPr>
      <w:r>
        <w:t>5.4. При выявлении Управляющей организацией факта проживания в жилом помещении Собственника лиц, не зарегистрированных в установленном порядке, и невнесения за них платы за коммунальные услуги Управляющая организац</w:t>
      </w:r>
      <w:r>
        <w:t>ия вправе обратиться в суд с иском о взыскании с Собственника реального ущерба.</w:t>
      </w:r>
    </w:p>
    <w:p w:rsidR="00000000" w:rsidRDefault="00F51C43">
      <w:pPr>
        <w:pStyle w:val="just"/>
      </w:pPr>
      <w:r>
        <w:t>5.5. Управляющая организация несет ответственность за ущерб, причиненный имуществу в Многоквартирном доме, возникший в результате ее действий или бездействия, в порядке, устано</w:t>
      </w:r>
      <w:r>
        <w:t>вленном законодательством.</w:t>
      </w:r>
    </w:p>
    <w:p w:rsidR="00000000" w:rsidRDefault="00F51C43">
      <w:pPr>
        <w:pStyle w:val="just"/>
      </w:pPr>
      <w:r>
        <w:t>5.6. В случае неисполнения Управляющей организацией пункта 5.5 настоящего Договора Собственник вправе обратиться за защитой своих прав в СРО, членом которой является Управляющая организация.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выполнением Управляюще</w:t>
      </w:r>
      <w:r>
        <w:rPr>
          <w:rFonts w:eastAsia="Times New Roman"/>
        </w:rPr>
        <w:t>й организацией ее обязательств по Договору и порядок регистрации факта нарушения условий настоящего Договора</w:t>
      </w:r>
    </w:p>
    <w:p w:rsidR="00000000" w:rsidRDefault="00F51C43">
      <w:pPr>
        <w:pStyle w:val="just"/>
      </w:pPr>
      <w:r>
        <w:t>6.1. Контроль над деятельностью Управляющей организации в части исполнения настоящего Договора осуществляется ТСЖ и/или Собственниками и уполномоче</w:t>
      </w:r>
      <w:r>
        <w:t>нными ими лицами в соответствии с их полномочиями путем:</w:t>
      </w:r>
    </w:p>
    <w:p w:rsidR="00000000" w:rsidRDefault="00F51C43">
      <w:pPr>
        <w:pStyle w:val="just"/>
      </w:pPr>
      <w:r>
        <w:t>- получения от Управляющей организации не позднее 5 рабочих дней с даты обращения информации о перечнях, объемах, качестве и периодичности оказанных услуг и (или) выполненных работ;</w:t>
      </w:r>
    </w:p>
    <w:p w:rsidR="00000000" w:rsidRDefault="00F51C43">
      <w:pPr>
        <w:pStyle w:val="just"/>
      </w:pPr>
      <w:r>
        <w:t>- проверки объемо</w:t>
      </w:r>
      <w:r>
        <w:t>в, качества и периодичности оказания услуг и выполнения работ (в том числе путем проведения соответствующей экспертизы);</w:t>
      </w:r>
    </w:p>
    <w:p w:rsidR="00000000" w:rsidRDefault="00F51C43">
      <w:pPr>
        <w:pStyle w:val="just"/>
      </w:pPr>
      <w:r>
        <w:t>- подачи в письменном виде жалоб, претензий и прочих обращений для устранения выявленных дефектов с проверкой полноты и своевременности</w:t>
      </w:r>
      <w:r>
        <w:t xml:space="preserve"> их устранения;</w:t>
      </w:r>
    </w:p>
    <w:p w:rsidR="00000000" w:rsidRDefault="00F51C43">
      <w:pPr>
        <w:pStyle w:val="just"/>
      </w:pPr>
      <w:r>
        <w:t>- составления актов о нарушении условий договора в соответствии с положениями пп. 6.2-6.5 настоящего раздела Договора;</w:t>
      </w:r>
    </w:p>
    <w:p w:rsidR="00000000" w:rsidRDefault="00F51C43">
      <w:pPr>
        <w:pStyle w:val="just"/>
      </w:pPr>
      <w:r>
        <w:t>- инициирования созыва внеочередного общего собрания членов ТСЖ для принятия решений по фактам выявленных нарушений и/или</w:t>
      </w:r>
      <w:r>
        <w:t xml:space="preserve"> нереагированию Управляющей организации на обращения Собственников (нанимателей, арендаторов) с уведомлением о проведении такого собрания (указанием даты, времени и места) Управляющей организации;</w:t>
      </w:r>
    </w:p>
    <w:p w:rsidR="00000000" w:rsidRDefault="00F51C43">
      <w:pPr>
        <w:pStyle w:val="just"/>
      </w:pPr>
      <w:r>
        <w:t>- обращения в органы, осуществляющие государственный контро</w:t>
      </w:r>
      <w:r>
        <w:t>ль за использованием и сохранностью жилищного фонда, его соответствия установленным требованиям (ОАТИ, МЖИ, Госпожнадзор, СЭС и другие) для административного воздействия, обращения в другие инстанции согласно действующему законодательству;</w:t>
      </w:r>
    </w:p>
    <w:p w:rsidR="00000000" w:rsidRDefault="00F51C43">
      <w:pPr>
        <w:pStyle w:val="just"/>
      </w:pPr>
      <w:r>
        <w:t>- проведения ком</w:t>
      </w:r>
      <w:r>
        <w:t>иссионного обследования выполнения Управляющей организацией работ и услуг по Договору. Решения ТСЖ и/или общего собрания собственников помещений о проведении такого обследования являются для Управляющей организации обязательными. По результатам комиссионно</w:t>
      </w:r>
      <w:r>
        <w:t>го обследования составляется соответствующий Акт, экземпляр которого должен быть предоставлен инициаторам проведения общего собрания собственников;</w:t>
      </w:r>
    </w:p>
    <w:p w:rsidR="00000000" w:rsidRDefault="00F51C43">
      <w:pPr>
        <w:pStyle w:val="just"/>
      </w:pPr>
      <w:r>
        <w:t>- обращения в СРО, членом которой является Управляющая организация.</w:t>
      </w:r>
    </w:p>
    <w:p w:rsidR="00000000" w:rsidRDefault="00F51C43">
      <w:pPr>
        <w:pStyle w:val="just"/>
      </w:pPr>
      <w:r>
        <w:t>6.2. Акт о нарушении условий Договора по</w:t>
      </w:r>
      <w:r>
        <w:t xml:space="preserve"> требованию любой из сторон Договора составляется в случаях:</w:t>
      </w:r>
    </w:p>
    <w:p w:rsidR="00000000" w:rsidRDefault="00F51C43">
      <w:pPr>
        <w:pStyle w:val="just"/>
      </w:pPr>
      <w:r>
        <w:t>- выполнения услуг и работ по содержанию и ремонту общего имущества в Многоквартирном доме и (или) предоставления коммунальных услуг ненадлежащего качества и (или) с перерывами, превышающими уста</w:t>
      </w:r>
      <w:r>
        <w:t>новленную продолжительность, а также причинения вреда жизни, здоровью и имуществу Собственника (нанимателя, арендатора) и (или) проживающих в жилом помещении граждан, общему имуществу в Многоквартирном доме;</w:t>
      </w:r>
    </w:p>
    <w:p w:rsidR="00000000" w:rsidRDefault="00F51C43">
      <w:pPr>
        <w:pStyle w:val="just"/>
      </w:pPr>
      <w:r>
        <w:t>- неправомерных действий Собственника (нанимател</w:t>
      </w:r>
      <w:r>
        <w:t>я, арендатора).</w:t>
      </w:r>
    </w:p>
    <w:p w:rsidR="00000000" w:rsidRDefault="00F51C43">
      <w:pPr>
        <w:pStyle w:val="just"/>
      </w:pPr>
      <w:r>
        <w:t>Указанный Акт является основанием для применения к Сторонам мер ответственности, предусмотренных разделом 5 настоящего Договора.</w:t>
      </w:r>
    </w:p>
    <w:p w:rsidR="00000000" w:rsidRDefault="00F51C43">
      <w:pPr>
        <w:pStyle w:val="just"/>
      </w:pPr>
      <w:r>
        <w:t>Подготовка бланков Акта осуществляется Управляющей организацией. При отсутствии бланков Акт составляется в прои</w:t>
      </w:r>
      <w:r>
        <w:t>звольной форме. В случае необходимости в дополнение к Акту Сторонами составляется дефектная ведомость.</w:t>
      </w:r>
    </w:p>
    <w:p w:rsidR="00000000" w:rsidRDefault="00F51C43">
      <w:pPr>
        <w:pStyle w:val="just"/>
      </w:pPr>
      <w:r>
        <w:t>6.3. Акт составляется комиссией, которая должна состоять не менее чем из трех человек, включая представителей Управляющей организации, Товарищества, Собс</w:t>
      </w:r>
      <w:r>
        <w:t>твенника (нанимателя, арендатора), а также при необходимости подрядной организации, свидетелей (соседей) и других лиц. Если в течение одного часа в дневное время или двух часов в ночное время (с 22.00 до 6.00 по местному времени) с момента сообщения о нару</w:t>
      </w:r>
      <w:r>
        <w:t>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ликвидированы, составление Акта производится без его присутствия. В этом случае Акт подписывается остальными членами ком</w:t>
      </w:r>
      <w:r>
        <w:t>иссии.</w:t>
      </w:r>
    </w:p>
    <w:p w:rsidR="00000000" w:rsidRDefault="00F51C43">
      <w:pPr>
        <w:pStyle w:val="just"/>
      </w:pPr>
      <w:r>
        <w:t>6.4. Акт должен содержать: дату и время его составления; дату, время и характер нарушения, его причины и последствия (факты причинения вреда жизни, здоровью и имуществу Собственника (нанимателя, арендатора), описание (при наличии возможности их фото</w:t>
      </w:r>
      <w:r>
        <w:t>графирование или видеосъемка) повреждений имущества); все разногласия, особые мнения и возражения, возникшие при составлении Акта; подписи членов комиссии и Собственника (нанимателя, арендатора).</w:t>
      </w:r>
    </w:p>
    <w:p w:rsidR="00000000" w:rsidRDefault="00F51C43">
      <w:pPr>
        <w:pStyle w:val="just"/>
      </w:pPr>
      <w:r>
        <w:t>6.5. Акт составляется в присутствии Собственника (нанимателя</w:t>
      </w:r>
      <w:r>
        <w:t>, арендатора), права которого нарушены. При отсутствии Собственника (нанимателя, арендатора) Акт проверки составляется комиссией без его участия с приглашением в состав комиссии независимых лиц (например, соседей), о чем в Акте делается соответствующая отм</w:t>
      </w:r>
      <w:r>
        <w:t>етка. Акт составляется комиссией не менее чем в трех экземплярах, один из которых под роспись вручается Собственнику (нанимателю, арендатору), второй - ТСЖ, третий - Управляющей организации.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F51C43">
      <w:pPr>
        <w:pStyle w:val="just"/>
      </w:pPr>
      <w:r>
        <w:t>7.1. Настоящий Догов</w:t>
      </w:r>
      <w:r>
        <w:t>ор может быть расторгнут:</w:t>
      </w:r>
    </w:p>
    <w:p w:rsidR="00000000" w:rsidRDefault="00F51C43">
      <w:pPr>
        <w:pStyle w:val="just"/>
      </w:pPr>
      <w:r>
        <w:t>7.1.1. В одностороннем порядке:</w:t>
      </w:r>
    </w:p>
    <w:p w:rsidR="00000000" w:rsidRDefault="00F51C43">
      <w:pPr>
        <w:pStyle w:val="just"/>
      </w:pPr>
      <w:r>
        <w:t xml:space="preserve">а) по инициативе Управляющей организации, о чем ТСЖ и Собственники должны быть предупреждены не позже чем за два месяца до </w:t>
      </w:r>
      <w:r>
        <w:t>прекращения настоящего Договора в случае, если:</w:t>
      </w:r>
    </w:p>
    <w:p w:rsidR="00000000" w:rsidRDefault="00F51C43">
      <w:pPr>
        <w:pStyle w:val="just"/>
      </w:pPr>
      <w:r>
        <w:t>- Многоквартирный дом окажется в состоянии, непригодном для использования по назначению в силу обстоятельств, за которые Управляющая организация не отвечает;</w:t>
      </w:r>
    </w:p>
    <w:p w:rsidR="00000000" w:rsidRDefault="00F51C43">
      <w:pPr>
        <w:pStyle w:val="just"/>
      </w:pPr>
      <w:r>
        <w:t>- органы управления ТСЖ приняли иные условия Догов</w:t>
      </w:r>
      <w:r>
        <w:t>ора управления Многоквартирным домом при рассмотрении вопроса о его пролонгации, которые оказались неприемлемыми для Управляющей организации;</w:t>
      </w:r>
    </w:p>
    <w:p w:rsidR="00000000" w:rsidRDefault="00F51C43">
      <w:pPr>
        <w:pStyle w:val="just"/>
      </w:pPr>
      <w:r>
        <w:t>б) по инициативе Собственников в случае:</w:t>
      </w:r>
    </w:p>
    <w:p w:rsidR="00000000" w:rsidRDefault="00F51C43">
      <w:pPr>
        <w:pStyle w:val="just"/>
      </w:pPr>
      <w:r>
        <w:t>- принятия органами управления ТСЖ решения о выборе иного способа управле</w:t>
      </w:r>
      <w:r>
        <w:t>ния или иной управляющей организации,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собрания;</w:t>
      </w:r>
    </w:p>
    <w:p w:rsidR="00000000" w:rsidRDefault="00F51C43">
      <w:pPr>
        <w:pStyle w:val="just"/>
      </w:pPr>
      <w:r>
        <w:t>- систематического нарушения Управл</w:t>
      </w:r>
      <w:r>
        <w:t>яющей организацией условий настоящего Договора, неоказания услуг или невыполнения работ, указанных в приложениях N 3 и N 4 к настоящему Договору (более 3 случаев, в отношении которых составлен Акт в соответствии с п. 6.2 Договора).</w:t>
      </w:r>
    </w:p>
    <w:p w:rsidR="00000000" w:rsidRDefault="00F51C43">
      <w:pPr>
        <w:pStyle w:val="just"/>
      </w:pPr>
      <w:r>
        <w:t>7.1.2. По соглашению сто</w:t>
      </w:r>
      <w:r>
        <w:t>рон.</w:t>
      </w:r>
    </w:p>
    <w:p w:rsidR="00000000" w:rsidRDefault="00F51C43">
      <w:pPr>
        <w:pStyle w:val="just"/>
      </w:pPr>
      <w:r>
        <w:t>7.1.3. В судебном порядке.</w:t>
      </w:r>
    </w:p>
    <w:p w:rsidR="00000000" w:rsidRDefault="00F51C43">
      <w:pPr>
        <w:pStyle w:val="just"/>
      </w:pPr>
      <w:r>
        <w:t>7.1.4. В связи с окончанием срока действия Договора и уведомлением одной из сторон другой стороны о нежелании его продлевать.</w:t>
      </w:r>
    </w:p>
    <w:p w:rsidR="00000000" w:rsidRDefault="00F51C43">
      <w:pPr>
        <w:pStyle w:val="just"/>
      </w:pPr>
      <w:r>
        <w:t xml:space="preserve">7.1.5. Вследствие наступления обстоятельств непреодолимой силы в соответствии с п. 8.3 настоящего </w:t>
      </w:r>
      <w:r>
        <w:t>Договора.</w:t>
      </w:r>
    </w:p>
    <w:p w:rsidR="00000000" w:rsidRDefault="00F51C43">
      <w:pPr>
        <w:pStyle w:val="just"/>
      </w:pPr>
      <w:r>
        <w:t>7.2. Настоящий Договор в одностороннем порядке по инициативе любой из сторон считается расторгнутым через два месяца с момента направления другой стороне письменного уведомления, за исключением случаев, указанных в абз. 1 подпункта "а" пункта 7.1</w:t>
      </w:r>
      <w:r>
        <w:t>.1 настоящего Договора.</w:t>
      </w:r>
    </w:p>
    <w:p w:rsidR="00000000" w:rsidRDefault="00F51C43">
      <w:pPr>
        <w:pStyle w:val="just"/>
      </w:pPr>
      <w:r>
        <w:t>7.3. В случае расторжения Договора в одностороннем порядке по инициативе Управляющей организации по основаниям, указанным в настоящем Договоре, Управляющая организация одновременно с уведомлением ТСЖ и Собственников (нанимателей, ар</w:t>
      </w:r>
      <w:r>
        <w:t>ендаторов) должна уведомить органы исполнительной власти, ГУ ИС района и административного округа о расторжении договора о предоставлении бюджетных субсидий на содержание и ремонт общего имущества в Многоквартирном доме.</w:t>
      </w:r>
    </w:p>
    <w:p w:rsidR="00000000" w:rsidRDefault="00F51C43">
      <w:pPr>
        <w:pStyle w:val="just"/>
      </w:pPr>
      <w:r>
        <w:t xml:space="preserve">7.4. Договор считается исполненным </w:t>
      </w:r>
      <w:r>
        <w:t>после выполнения Сторонами взаимных обязательств и урегулирования всех расчетов между Управляющей организацией, ТСЖ и Собственниками.</w:t>
      </w:r>
    </w:p>
    <w:p w:rsidR="00000000" w:rsidRDefault="00F51C43">
      <w:pPr>
        <w:pStyle w:val="just"/>
      </w:pPr>
      <w:r>
        <w:t>7.5. Расторжение Договора не является основанием для прекращения обязательств Собственника (нанимателя, арендатора) по опл</w:t>
      </w:r>
      <w:r>
        <w:t>ате произведенных Управляющей организацией затрат (услуг и работ) во время действия настоящего Договора, а также не является основанием для неисполнения Управляющей организацией оплаченных работ и услуг в рамках настоящего Договора.</w:t>
      </w:r>
    </w:p>
    <w:p w:rsidR="00000000" w:rsidRDefault="00F51C43">
      <w:pPr>
        <w:pStyle w:val="just"/>
      </w:pPr>
      <w:r>
        <w:t>7.6. В случае переплаты</w:t>
      </w:r>
      <w:r>
        <w:t xml:space="preserve"> ТСЖ и/или Собственником (нанимателем, арендатором) средств за услуги по настоящему Договору на момент его расторжения Управляющая организация обязана уведомить ТСЖ и/или Собственника (арендатора, нанимателя) о сумме переплаты, получить от ТСЖ и/или Собств</w:t>
      </w:r>
      <w:r>
        <w:t>енника (арендатора, нанимателя) распоряжение о выдаче либо о перечислении на указанный ими счет излишне полученных ею средств.</w:t>
      </w:r>
    </w:p>
    <w:p w:rsidR="00000000" w:rsidRDefault="00F51C43">
      <w:pPr>
        <w:pStyle w:val="just"/>
      </w:pPr>
      <w:r>
        <w:t>7.7. Изменение условий настоящего Договора осуществляется в порядке, предусмотренном жилищным и гражданским законодательством.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  <w:r>
        <w:rPr>
          <w:rFonts w:eastAsia="Times New Roman"/>
        </w:rPr>
        <w:t>. Особые условия</w:t>
      </w:r>
    </w:p>
    <w:p w:rsidR="00000000" w:rsidRDefault="00F51C43">
      <w:pPr>
        <w:pStyle w:val="just"/>
      </w:pPr>
      <w:r>
        <w:t>8.1.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разрешаются в судебном порядке по месту нахождения Многоквар</w:t>
      </w:r>
      <w:r>
        <w:t>тирного дома по заявлению одной из Сторон.</w:t>
      </w:r>
    </w:p>
    <w:p w:rsidR="00000000" w:rsidRDefault="00F51C43">
      <w:pPr>
        <w:pStyle w:val="just"/>
      </w:pPr>
      <w:r>
        <w:t>8.2. Управляющая организация, не исполнившая или ненадлежащим образом исполнившая обязательства в соответствии с настоящим Договором, несет ответственность, если не докажет, что надлежащее исполнение оказалось нев</w:t>
      </w:r>
      <w:r>
        <w:t>озможным вследствие непреодолимой силы, то есть чрезвычайных и непредотвратимых при данных условиях обстоятельств. К обстоятельствам непреодолимой силы относятся техногенные и природные катастрофы, не связанные с виновной деятельностью Сторон Договора, вое</w:t>
      </w:r>
      <w:r>
        <w:t>нные действия, террористические акты, издание органами власти распорядительных актов, препятствующих исполнению условий Договора, и иные независящие от Сторон обстоятельства. При этом к таким обстоятельствам не относятся, в частности, нарушение обязанносте</w:t>
      </w:r>
      <w:r>
        <w:t>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:rsidR="00000000" w:rsidRDefault="00F51C43">
      <w:pPr>
        <w:pStyle w:val="just"/>
      </w:pPr>
      <w:r>
        <w:t>При наступлении обстоятельств непреодолимой силы Управляющая организаци</w:t>
      </w:r>
      <w:r>
        <w:t>я осуществляет указанные в Договоре работы и услуги по содержанию и ремонту общего имущества в Многоквартирном доме, выполнение и оказание которых возможно в сложившихся условиях, и предъявляет ТСЖ и Собственникам счета по оплате выполненных работ и оказан</w:t>
      </w:r>
      <w:r>
        <w:t>ных услуг. При этом размер платы за содержание и ремонт жилого помещения, предусмотренный настоящим Договором, должен быть изменен пропорционально объему и количеству фактически выполненных работ и оказанных услуг.</w:t>
      </w:r>
    </w:p>
    <w:p w:rsidR="00000000" w:rsidRDefault="00F51C43">
      <w:pPr>
        <w:pStyle w:val="just"/>
      </w:pPr>
      <w:r>
        <w:t>8.3. Если обстоятельства непреодолимой си</w:t>
      </w:r>
      <w:r>
        <w:t>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 не может требовать от другой возмещения возможных убытков.</w:t>
      </w:r>
    </w:p>
    <w:p w:rsidR="00000000" w:rsidRDefault="00F51C43">
      <w:pPr>
        <w:pStyle w:val="just"/>
      </w:pPr>
      <w:r>
        <w:t>8.4. Сторона, оказавшаяся не в состоянии вы</w:t>
      </w:r>
      <w:r>
        <w:t>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препятствующих выполнению этих обязательств.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F51C43">
      <w:pPr>
        <w:pStyle w:val="just"/>
      </w:pPr>
      <w:r>
        <w:t>9.1. Договор заключен на ____ год(а) и вс</w:t>
      </w:r>
      <w:r>
        <w:t xml:space="preserve">тупает в действие </w:t>
      </w:r>
      <w:r>
        <w:rPr>
          <w:vertAlign w:val="superscript"/>
        </w:rPr>
        <w:t>16</w:t>
      </w:r>
      <w:r>
        <w:t xml:space="preserve"> с "___" _________ 201__ г.</w:t>
      </w:r>
    </w:p>
    <w:p w:rsidR="00000000" w:rsidRDefault="00F51C43">
      <w:pPr>
        <w:pStyle w:val="sel"/>
        <w:divId w:val="823863431"/>
      </w:pPr>
      <w:r>
        <w:t>16 Данным пунктом может быть предусмотрен иной порядок вступления Договора в действие, например, согласно п. 7 ст. 162 ЖК РФ.</w:t>
      </w:r>
    </w:p>
    <w:p w:rsidR="00000000" w:rsidRDefault="00F51C43">
      <w:pPr>
        <w:pStyle w:val="just"/>
      </w:pPr>
      <w:r>
        <w:t xml:space="preserve">9.2. Стороны установили, что условия Договора применяются к отношениям, возникшим </w:t>
      </w:r>
      <w:r>
        <w:t>между ними до заключения настоящего Договора.</w:t>
      </w:r>
    </w:p>
    <w:p w:rsidR="00000000" w:rsidRDefault="00F51C43">
      <w:pPr>
        <w:pStyle w:val="just"/>
      </w:pPr>
      <w:r>
        <w:t xml:space="preserve">9.3. При отсутствии решения органов управления ТСЖ либо уведомления Управляющей организации о прекращении Договора по окончании срока </w:t>
      </w:r>
      <w:r>
        <w:t xml:space="preserve">его действия Договор считается продленным на тот же срок и на тех же условиях/или на иных условиях согласно пп. 3.2.5, 4.1, 4.2 Договора </w:t>
      </w:r>
      <w:r>
        <w:rPr>
          <w:vertAlign w:val="superscript"/>
        </w:rPr>
        <w:t>17</w:t>
      </w:r>
      <w:r>
        <w:t xml:space="preserve"> .</w:t>
      </w:r>
    </w:p>
    <w:p w:rsidR="00000000" w:rsidRDefault="00F51C43">
      <w:pPr>
        <w:pStyle w:val="sel"/>
        <w:divId w:val="1429933728"/>
      </w:pPr>
      <w:r>
        <w:t>17 В данном пункте указывается один из вариантов.</w:t>
      </w:r>
    </w:p>
    <w:p w:rsidR="00000000" w:rsidRDefault="00F51C43">
      <w:pPr>
        <w:pStyle w:val="just"/>
      </w:pPr>
      <w:r>
        <w:t>9.4. Срок действия Договора может быть продлен на 3 месяца, если</w:t>
      </w:r>
      <w:r>
        <w:t xml:space="preserve"> вновь избранная организация для управления Многоквартирным домом, выбранная на основании решения общего собрания Собственников и (или) членов ТСЖ, в течение 30 дней с даты подписания договоров управления Многоквартирным домом или с иного установленного та</w:t>
      </w:r>
      <w:r>
        <w:t>кими договорами срока не приступила к выполнению своих обязательств.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F51C43">
      <w:pPr>
        <w:pStyle w:val="just"/>
      </w:pPr>
      <w:r>
        <w:t>Настоящий Договор составлен в двух экземплярах, по одному для каждой из Сторон, каждый из которых имеет одинаковую юридическую силу. Все приложения к настоящ</w:t>
      </w:r>
      <w:r>
        <w:t>ему Договору являются его неотъемлемой частью. Договор составлен на ___ страницах и содержит __ приложений.</w:t>
      </w:r>
    </w:p>
    <w:p w:rsidR="00000000" w:rsidRDefault="00F51C43">
      <w:pPr>
        <w:pStyle w:val="just"/>
      </w:pPr>
      <w:r>
        <w:t>Приложения:</w:t>
      </w:r>
    </w:p>
    <w:p w:rsidR="00000000" w:rsidRDefault="00F51C43">
      <w:pPr>
        <w:pStyle w:val="just"/>
      </w:pPr>
      <w:r>
        <w:t>1. Состав и состояние общего имущества в Многоквартирном доме по адресу на ___ л.</w:t>
      </w:r>
    </w:p>
    <w:p w:rsidR="00000000" w:rsidRDefault="00F51C43">
      <w:pPr>
        <w:pStyle w:val="just"/>
      </w:pPr>
      <w:r>
        <w:t>2. Перечень технической документации на Многоквартирны</w:t>
      </w:r>
      <w:r>
        <w:t>й дом и иных связанных с управлением Многоквартирным домом документов на ___ л.</w:t>
      </w:r>
    </w:p>
    <w:p w:rsidR="00000000" w:rsidRDefault="00F51C43">
      <w:pPr>
        <w:pStyle w:val="just"/>
      </w:pPr>
      <w:r>
        <w:t>3. Перечень услуг и работ по содержанию общего имущества в Многоквартирном доме на ___ л.</w:t>
      </w:r>
    </w:p>
    <w:p w:rsidR="00000000" w:rsidRDefault="00F51C43">
      <w:pPr>
        <w:pStyle w:val="just"/>
      </w:pPr>
      <w:r>
        <w:t>4. Перечень работ по ремонту общего имущества в Многоквартирном доме на ___ л.</w:t>
      </w:r>
    </w:p>
    <w:p w:rsidR="00000000" w:rsidRDefault="00F51C43">
      <w:pPr>
        <w:pStyle w:val="just"/>
      </w:pPr>
      <w:r>
        <w:t>5. Поря</w:t>
      </w:r>
      <w:r>
        <w:t>док изменения размера платы за коммунальные услуги при предоставлении услуг ненадлежащего качества и (или) с перерывами, превышающими установленную продолжительность, на ___ л.</w:t>
      </w:r>
    </w:p>
    <w:p w:rsidR="00000000" w:rsidRDefault="00F51C43">
      <w:pPr>
        <w:pStyle w:val="just"/>
      </w:pPr>
      <w:r>
        <w:t xml:space="preserve">6. Сведения о доле Собственника в Многоквартирном доме по правоустанавливающим </w:t>
      </w:r>
      <w:r>
        <w:t>документам на ___ л.</w:t>
      </w:r>
    </w:p>
    <w:p w:rsidR="00000000" w:rsidRDefault="00F51C43">
      <w:pPr>
        <w:pStyle w:val="just"/>
      </w:pPr>
      <w:r>
        <w:t>7. Схема разграничения ответственности Управляющей организации и Собственника на ___ л.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HTML"/>
      </w:pPr>
      <w:r>
        <w:t xml:space="preserve">                             Реквизиты сторон</w:t>
      </w:r>
    </w:p>
    <w:p w:rsidR="00000000" w:rsidRDefault="00F51C43">
      <w:pPr>
        <w:pStyle w:val="HTML"/>
      </w:pPr>
    </w:p>
    <w:p w:rsidR="00000000" w:rsidRDefault="00F51C43">
      <w:pPr>
        <w:pStyle w:val="HTML"/>
      </w:pPr>
      <w:r>
        <w:t>Товарищество собственников жилья          Управляющая организация</w:t>
      </w:r>
    </w:p>
    <w:p w:rsidR="00000000" w:rsidRDefault="00F51C43">
      <w:pPr>
        <w:pStyle w:val="HTML"/>
      </w:pPr>
      <w:r>
        <w:t>"________________________________</w:t>
      </w:r>
      <w:r>
        <w:t>_"       "_______________________________"</w:t>
      </w:r>
    </w:p>
    <w:p w:rsidR="00000000" w:rsidRDefault="00F51C43">
      <w:pPr>
        <w:pStyle w:val="HTML"/>
      </w:pPr>
      <w:r>
        <w:t>_____________________________________      ________________________________</w:t>
      </w:r>
    </w:p>
    <w:p w:rsidR="00000000" w:rsidRDefault="00F51C43">
      <w:pPr>
        <w:pStyle w:val="HTML"/>
      </w:pPr>
      <w:r>
        <w:t>(должность)                             (должность)</w:t>
      </w:r>
    </w:p>
    <w:p w:rsidR="00000000" w:rsidRDefault="00F51C43">
      <w:pPr>
        <w:pStyle w:val="HTML"/>
      </w:pPr>
      <w:r>
        <w:t>_____________(______________________)      ___________ (__________________)</w:t>
      </w:r>
    </w:p>
    <w:p w:rsidR="00000000" w:rsidRDefault="00F51C43">
      <w:pPr>
        <w:pStyle w:val="HTML"/>
      </w:pPr>
      <w:r>
        <w:t>(подпись)</w:t>
      </w:r>
      <w:r>
        <w:t xml:space="preserve">    (фамилия, инициалы)         (подпись)   (фамилия, инициалы)</w:t>
      </w:r>
    </w:p>
    <w:p w:rsidR="00000000" w:rsidRDefault="00F51C43">
      <w:pPr>
        <w:pStyle w:val="HTML"/>
      </w:pPr>
      <w:r>
        <w:t>печать ТСЖ                      печать Управляющей организации</w:t>
      </w:r>
    </w:p>
    <w:p w:rsidR="00000000" w:rsidRDefault="00F51C43">
      <w:pPr>
        <w:pStyle w:val="HTML"/>
      </w:pPr>
      <w:r>
        <w:t>Юридический адрес: __________________      Юридический адрес: _____________</w:t>
      </w:r>
    </w:p>
    <w:p w:rsidR="00000000" w:rsidRDefault="00F51C43">
      <w:pPr>
        <w:pStyle w:val="HTML"/>
      </w:pPr>
      <w:r>
        <w:t>_____________________________________      Фактически</w:t>
      </w:r>
      <w:r>
        <w:t>й адрес: _____________</w:t>
      </w:r>
    </w:p>
    <w:p w:rsidR="00000000" w:rsidRDefault="00F51C43">
      <w:pPr>
        <w:pStyle w:val="HTML"/>
      </w:pPr>
      <w:r>
        <w:t>Фактический адрес: __________________      ________________________________</w:t>
      </w:r>
    </w:p>
    <w:p w:rsidR="00000000" w:rsidRDefault="00F51C43">
      <w:pPr>
        <w:pStyle w:val="HTML"/>
      </w:pPr>
      <w:r>
        <w:t>_____________________________________      Банковские реквизиты:</w:t>
      </w:r>
    </w:p>
    <w:p w:rsidR="00000000" w:rsidRDefault="00F51C43">
      <w:pPr>
        <w:pStyle w:val="HTML"/>
      </w:pPr>
      <w:r>
        <w:t>Банковские реквизиты:</w:t>
      </w:r>
    </w:p>
    <w:p w:rsidR="00000000" w:rsidRDefault="00F51C43">
      <w:pPr>
        <w:pStyle w:val="HTML"/>
      </w:pPr>
      <w:r>
        <w:t>М.П.</w:t>
      </w:r>
    </w:p>
    <w:p w:rsidR="00000000" w:rsidRDefault="00F51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C43">
      <w:pPr>
        <w:pStyle w:val="right"/>
      </w:pPr>
      <w:r>
        <w:t>Источник - Распоряжение ДЖКХиБ г. Москвы от 21.03.2011 № 05-14-112/1</w:t>
      </w:r>
    </w:p>
    <w:p w:rsidR="00000000" w:rsidRDefault="00F51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https://порядокправа.рф/obrazecy/primernyj_dogovor_upravleniya_mnogokvartirnym_domom_mezhdu_tovarishhestvom_sobstvennikov_zhilya_v_mnogok.htm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43"/>
    <w:rsid w:val="00F51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8EF27-6D5B-4955-B49A-C6631FB0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00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36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5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7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2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upravleniya_mnogokvartirnym_domom_mezhdu_tovarishhestvom_sobstvennikov_zhilya_v_mnog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9630</Words>
  <Characters>54894</Characters>
  <Application>Microsoft Office Word</Application>
  <DocSecurity>0</DocSecurity>
  <Lines>457</Lines>
  <Paragraphs>128</Paragraphs>
  <ScaleCrop>false</ScaleCrop>
  <Company/>
  <LinksUpToDate>false</LinksUpToDate>
  <CharactersWithSpaces>64396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управления многоквартирным домом (между товариществом собственников жилья в многоквартирном доме и управляющей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