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E3FBB">
      <w:pPr>
        <w:pStyle w:val="1"/>
        <w:rPr>
          <w:rFonts w:eastAsia="Times New Roman"/>
        </w:rPr>
      </w:pPr>
      <w:r>
        <w:rPr>
          <w:rFonts w:eastAsia="Times New Roman"/>
        </w:rPr>
        <w:t xml:space="preserve">Примерное соглашение между Министерством экономики Московской области и муниципальным образованием Московской области о взаимодействии при организации размещения сведений </w:t>
      </w:r>
      <w:r>
        <w:rPr>
          <w:rFonts w:eastAsia="Times New Roman"/>
        </w:rPr>
        <w:t>в региональной государственной информационной системе "Региональный Реестр государственных услуг" и федеральной государственной информационной системе "Сводный реестр государственных и муниципальных услуг (функций)"</w:t>
      </w:r>
    </w:p>
    <w:p w:rsidR="00000000" w:rsidRDefault="00DE3FBB">
      <w:pPr>
        <w:pStyle w:val="right"/>
      </w:pPr>
      <w:r>
        <w:t>Утверждено Распоряжением Министерства эк</w:t>
      </w:r>
      <w:r>
        <w:t>ономики Московской области от 21 декабря 2010 г. N 96-РМ</w:t>
      </w:r>
    </w:p>
    <w:p w:rsidR="00000000" w:rsidRDefault="00DE3F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3FBB">
      <w:pPr>
        <w:pStyle w:val="HTML"/>
      </w:pPr>
      <w:r>
        <w:t xml:space="preserve">                           ПРИМЕРНОЕ СОГЛАШЕНИЕ</w:t>
      </w:r>
    </w:p>
    <w:p w:rsidR="00000000" w:rsidRDefault="00DE3FBB">
      <w:pPr>
        <w:pStyle w:val="HTML"/>
      </w:pPr>
      <w:r>
        <w:t>МЕЖДУ МИНИСТЕРСТВОМ ЭКОНОМИКИ МОСКОВСКОЙ ОБЛАСТИ</w:t>
      </w:r>
    </w:p>
    <w:p w:rsidR="00000000" w:rsidRDefault="00DE3FBB">
      <w:pPr>
        <w:pStyle w:val="HTML"/>
      </w:pPr>
      <w:r>
        <w:t>И МУНИЦИПАЛЬНЫМ ОБРАЗОВАНИЕМ МОСКОВСКОЙ ОБЛАСТИ</w:t>
      </w:r>
    </w:p>
    <w:p w:rsidR="00000000" w:rsidRDefault="00DE3FBB">
      <w:pPr>
        <w:pStyle w:val="HTML"/>
      </w:pPr>
      <w:r>
        <w:t>О ВЗАИМОДЕЙСТВИИ ПРИ ОРГАНИЗАЦИИ РАЗМЕЩЕНИЯ СВЕДЕНИЙ</w:t>
      </w:r>
    </w:p>
    <w:p w:rsidR="00000000" w:rsidRDefault="00DE3FBB">
      <w:pPr>
        <w:pStyle w:val="HTML"/>
      </w:pPr>
      <w:r>
        <w:t>В РЕГИОНАЛЬНОЙ ГОСУДАРСТВЕННОЙ ИНФОРМАЦИОННОЙ СИСТЕМЕ</w:t>
      </w:r>
    </w:p>
    <w:p w:rsidR="00000000" w:rsidRDefault="00DE3FBB">
      <w:pPr>
        <w:pStyle w:val="HTML"/>
      </w:pPr>
      <w:r>
        <w:t>"РЕГИОНАЛЬНЫЙ РЕЕСТР ГОСУДАРСТВЕННЫХ УСЛУГ" И ФЕДЕРАЛЬНОЙ</w:t>
      </w:r>
    </w:p>
    <w:p w:rsidR="00000000" w:rsidRDefault="00DE3FBB">
      <w:pPr>
        <w:pStyle w:val="HTML"/>
      </w:pPr>
      <w:r>
        <w:t>ГОСУДАРСТВЕННОЙ ИНФОРМАЦИОННОЙ СИСТЕМЕ "СВОДНЫЙ РЕЕСТР</w:t>
      </w:r>
    </w:p>
    <w:p w:rsidR="00000000" w:rsidRDefault="00DE3FBB">
      <w:pPr>
        <w:pStyle w:val="HTML"/>
      </w:pPr>
      <w:r>
        <w:t>ГОСУДАРСТВЕННЫХ И МУНИЦИПАЛЬНЫХ УСЛУГ (ФУНКЦИЙ)"</w:t>
      </w:r>
    </w:p>
    <w:p w:rsidR="00000000" w:rsidRDefault="00DE3FBB">
      <w:pPr>
        <w:pStyle w:val="HTML"/>
      </w:pPr>
    </w:p>
    <w:p w:rsidR="00000000" w:rsidRDefault="00DE3FBB">
      <w:pPr>
        <w:pStyle w:val="HTML"/>
      </w:pPr>
      <w:r>
        <w:t>Министерство  экономики  Московской  об</w:t>
      </w:r>
      <w:r>
        <w:t>ласти,  именуемое  в  дальнейшем</w:t>
      </w:r>
    </w:p>
    <w:p w:rsidR="00000000" w:rsidRDefault="00DE3FBB">
      <w:pPr>
        <w:pStyle w:val="HTML"/>
      </w:pPr>
      <w:r>
        <w:t>"Министерство", в лице министра экономики Правительства Московской  области</w:t>
      </w:r>
    </w:p>
    <w:p w:rsidR="00000000" w:rsidRDefault="00DE3FBB">
      <w:pPr>
        <w:pStyle w:val="HTML"/>
      </w:pPr>
      <w:r>
        <w:t>__________________________________________________________________________,</w:t>
      </w:r>
    </w:p>
    <w:p w:rsidR="00000000" w:rsidRDefault="00DE3FBB">
      <w:pPr>
        <w:pStyle w:val="HTML"/>
      </w:pPr>
      <w:r>
        <w:t>(ФИО)</w:t>
      </w:r>
    </w:p>
    <w:p w:rsidR="00000000" w:rsidRDefault="00DE3FBB">
      <w:pPr>
        <w:pStyle w:val="HTML"/>
      </w:pPr>
      <w:r>
        <w:t>действующего  на  основании  Положения,  с  одной  стороны, и мун</w:t>
      </w:r>
      <w:r>
        <w:t>иципальное</w:t>
      </w:r>
    </w:p>
    <w:p w:rsidR="00000000" w:rsidRDefault="00DE3FBB">
      <w:pPr>
        <w:pStyle w:val="HTML"/>
      </w:pPr>
      <w:r>
        <w:t>образование Московской области ___________________________________________,</w:t>
      </w:r>
    </w:p>
    <w:p w:rsidR="00000000" w:rsidRDefault="00DE3FBB">
      <w:pPr>
        <w:pStyle w:val="HTML"/>
      </w:pPr>
      <w:r>
        <w:t>(наименование муниципального образования)</w:t>
      </w:r>
    </w:p>
    <w:p w:rsidR="00000000" w:rsidRDefault="00DE3FBB">
      <w:pPr>
        <w:pStyle w:val="HTML"/>
      </w:pPr>
      <w:r>
        <w:t>именуемое в дальнейшем "Муниципальное образование", в лице ________________</w:t>
      </w:r>
    </w:p>
    <w:p w:rsidR="00000000" w:rsidRDefault="00DE3FBB">
      <w:pPr>
        <w:pStyle w:val="HTML"/>
      </w:pPr>
      <w:r>
        <w:t>___________________________________________________</w:t>
      </w:r>
      <w:r>
        <w:t>_______________________,</w:t>
      </w:r>
    </w:p>
    <w:p w:rsidR="00000000" w:rsidRDefault="00DE3FBB">
      <w:pPr>
        <w:pStyle w:val="HTML"/>
      </w:pPr>
      <w:r>
        <w:t>(должность, ФИО)</w:t>
      </w:r>
    </w:p>
    <w:p w:rsidR="00000000" w:rsidRDefault="00DE3FBB">
      <w:pPr>
        <w:pStyle w:val="HTML"/>
      </w:pPr>
      <w:r>
        <w:t>действующего   на   основании   Устава,   с   другой   стороны,   совместно</w:t>
      </w:r>
    </w:p>
    <w:p w:rsidR="00000000" w:rsidRDefault="00DE3FBB">
      <w:pPr>
        <w:pStyle w:val="HTML"/>
      </w:pPr>
      <w:r>
        <w:t>именуемые   "Стороны",   в   целях   реализации  Концепции  единой  системы</w:t>
      </w:r>
    </w:p>
    <w:p w:rsidR="00000000" w:rsidRDefault="00DE3FBB">
      <w:pPr>
        <w:pStyle w:val="HTML"/>
      </w:pPr>
      <w:r>
        <w:t xml:space="preserve">информационно-справочной   поддержки  граждан  и  организаций </w:t>
      </w:r>
      <w:r>
        <w:t xml:space="preserve"> по  вопросам</w:t>
      </w:r>
    </w:p>
    <w:p w:rsidR="00000000" w:rsidRDefault="00DE3FBB">
      <w:pPr>
        <w:pStyle w:val="HTML"/>
      </w:pPr>
      <w:r>
        <w:t>взаимодействия   с  органами  исполнительной  власти  и  органами  местного</w:t>
      </w:r>
    </w:p>
    <w:p w:rsidR="00000000" w:rsidRDefault="00DE3FBB">
      <w:pPr>
        <w:pStyle w:val="HTML"/>
      </w:pPr>
      <w:r>
        <w:t>самоуправления  с  использованием  информационно-телекоммуникационной  сети</w:t>
      </w:r>
    </w:p>
    <w:p w:rsidR="00000000" w:rsidRDefault="00DE3FBB">
      <w:pPr>
        <w:pStyle w:val="HTML"/>
      </w:pPr>
      <w:r>
        <w:t>Интернет,  одобренной  постановлением  Правительства  Российской  Федерации</w:t>
      </w:r>
    </w:p>
    <w:p w:rsidR="00000000" w:rsidRDefault="00DE3FBB">
      <w:pPr>
        <w:pStyle w:val="HTML"/>
      </w:pPr>
      <w:r>
        <w:t xml:space="preserve">от   15  </w:t>
      </w:r>
      <w:r>
        <w:t>июня  2009  г.  N 478 "О  единой  системе информационно-справочной</w:t>
      </w:r>
    </w:p>
    <w:p w:rsidR="00000000" w:rsidRDefault="00DE3FBB">
      <w:pPr>
        <w:pStyle w:val="HTML"/>
      </w:pPr>
      <w:r>
        <w:t>поддержки  граждан  и  организаций  по  вопросам  взаимодействия с органами</w:t>
      </w:r>
    </w:p>
    <w:p w:rsidR="00000000" w:rsidRDefault="00DE3FBB">
      <w:pPr>
        <w:pStyle w:val="HTML"/>
      </w:pPr>
      <w:r>
        <w:lastRenderedPageBreak/>
        <w:t>исполнительной  власти  и органами местного самоуправления с использованием</w:t>
      </w:r>
    </w:p>
    <w:p w:rsidR="00000000" w:rsidRDefault="00DE3FBB">
      <w:pPr>
        <w:pStyle w:val="HTML"/>
      </w:pPr>
      <w:r>
        <w:t xml:space="preserve">информационно-телекоммуникационной   </w:t>
      </w:r>
      <w:r>
        <w:t>сети   Интернет",   в  соответствии  с</w:t>
      </w:r>
    </w:p>
    <w:p w:rsidR="00000000" w:rsidRDefault="00DE3FBB">
      <w:pPr>
        <w:pStyle w:val="HTML"/>
      </w:pPr>
      <w:r>
        <w:t>Федеральным  законом от  27.07.2010 N 210-ФЗ "Об организации предоставления</w:t>
      </w:r>
    </w:p>
    <w:p w:rsidR="00000000" w:rsidRDefault="00DE3FBB">
      <w:pPr>
        <w:pStyle w:val="HTML"/>
      </w:pPr>
      <w:r>
        <w:t>государственных  и  муниципальных  услуг"  заключили  настоящее  Соглашение</w:t>
      </w:r>
    </w:p>
    <w:p w:rsidR="00000000" w:rsidRDefault="00DE3FBB">
      <w:pPr>
        <w:pStyle w:val="HTML"/>
      </w:pPr>
      <w:r>
        <w:t>(далее - Соглашение) о нижеследующем.</w:t>
      </w:r>
    </w:p>
    <w:p w:rsidR="00000000" w:rsidRDefault="00DE3F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3FBB">
      <w:pPr>
        <w:pStyle w:val="3"/>
        <w:rPr>
          <w:rFonts w:eastAsia="Times New Roman"/>
        </w:rPr>
      </w:pPr>
      <w:r>
        <w:rPr>
          <w:rFonts w:eastAsia="Times New Roman"/>
        </w:rPr>
        <w:t>1. Предмет Соглашения</w:t>
      </w:r>
    </w:p>
    <w:p w:rsidR="00000000" w:rsidRDefault="00DE3FBB">
      <w:pPr>
        <w:pStyle w:val="just"/>
      </w:pPr>
      <w:r>
        <w:t>Пред</w:t>
      </w:r>
      <w:r>
        <w:t>метом настоящего Соглашения является определение принципов и механизмов взаимодействия Сторон при предоставлении сведений из Реестра муниципальных услуг (функций) в Региональный реестр государственных услуг (функций) (далее - Региональный реестр) в целях и</w:t>
      </w:r>
      <w:r>
        <w:t>х размещения в федеральных государственных информационных системах "Сводный реестр государственных и муниципальных услуг (функций)" (далее - Сводный реестр) и "Единый портал государственных и муниципальных услуг (функций)" (далее - Единый портал).</w:t>
      </w:r>
    </w:p>
    <w:p w:rsidR="00000000" w:rsidRDefault="00DE3F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3FBB">
      <w:pPr>
        <w:pStyle w:val="3"/>
        <w:rPr>
          <w:rFonts w:eastAsia="Times New Roman"/>
        </w:rPr>
      </w:pPr>
      <w:r>
        <w:rPr>
          <w:rFonts w:eastAsia="Times New Roman"/>
        </w:rPr>
        <w:t>2. Прав</w:t>
      </w:r>
      <w:r>
        <w:rPr>
          <w:rFonts w:eastAsia="Times New Roman"/>
        </w:rPr>
        <w:t>а и обязанности Сторон</w:t>
      </w:r>
    </w:p>
    <w:p w:rsidR="00000000" w:rsidRDefault="00DE3FBB">
      <w:pPr>
        <w:pStyle w:val="just"/>
      </w:pPr>
      <w:r>
        <w:t>2.1. Министерство обязуется:</w:t>
      </w:r>
    </w:p>
    <w:p w:rsidR="00000000" w:rsidRDefault="00DE3FBB">
      <w:pPr>
        <w:pStyle w:val="just"/>
      </w:pPr>
      <w:r>
        <w:t>обеспечивать бесперебойное функционирование Регионального реестра;</w:t>
      </w:r>
    </w:p>
    <w:p w:rsidR="00000000" w:rsidRDefault="00DE3FBB">
      <w:pPr>
        <w:pStyle w:val="just"/>
      </w:pPr>
      <w:r>
        <w:t>назначить ответственных исполнителей, уполномоченных на решение текущих вопросов по реализации настоящего Соглашения;</w:t>
      </w:r>
    </w:p>
    <w:p w:rsidR="00000000" w:rsidRDefault="00DE3FBB">
      <w:pPr>
        <w:pStyle w:val="just"/>
      </w:pPr>
      <w:r>
        <w:t>обеспечить размещен</w:t>
      </w:r>
      <w:r>
        <w:t>ие в Региональном реестре и Сводном реестре сведений, предоставляемых муниципальным образованием Московской области, подписанных электронной цифровой подписью;</w:t>
      </w:r>
    </w:p>
    <w:p w:rsidR="00000000" w:rsidRDefault="00DE3FBB">
      <w:pPr>
        <w:pStyle w:val="just"/>
      </w:pPr>
      <w:r>
        <w:t>обеспечить защиту информации, размещаемой в Региональном реестре, от несанкционированного доступ</w:t>
      </w:r>
      <w:r>
        <w:t>а к ней и модифицирования;</w:t>
      </w:r>
    </w:p>
    <w:p w:rsidR="00000000" w:rsidRDefault="00DE3FBB">
      <w:pPr>
        <w:pStyle w:val="just"/>
      </w:pPr>
      <w:r>
        <w:t>обеспечить предоставление информационной и методической поддержки по вопросам подключения к Региональному реестру.</w:t>
      </w:r>
    </w:p>
    <w:p w:rsidR="00000000" w:rsidRDefault="00DE3FBB">
      <w:pPr>
        <w:pStyle w:val="just"/>
      </w:pPr>
      <w:r>
        <w:t>2.2. Муниципальное образование обязуется:</w:t>
      </w:r>
    </w:p>
    <w:p w:rsidR="00000000" w:rsidRDefault="00DE3FBB">
      <w:pPr>
        <w:pStyle w:val="just"/>
      </w:pPr>
      <w:r>
        <w:t>определить уполномоченное лицо осуществлять информационное взаимодействи</w:t>
      </w:r>
      <w:r>
        <w:t>е с Министерством при размещении сведений об услугах в Региональном реестре для размещения сведений в Сводном реестре и представить информацию об указанном лице в Министерство;</w:t>
      </w:r>
    </w:p>
    <w:p w:rsidR="00000000" w:rsidRDefault="00DE3FBB">
      <w:pPr>
        <w:pStyle w:val="just"/>
      </w:pPr>
      <w:r>
        <w:t>определить из числа работников органов местного самоуправления лиц, ответственн</w:t>
      </w:r>
      <w:r>
        <w:t>ых за размещение сведений об услугах в Региональном реестре и за передачу сведений в Сводный реестр, и организовать получение ими сертификатов ключей подписей и средств электронной цифровой подписи;</w:t>
      </w:r>
    </w:p>
    <w:p w:rsidR="00000000" w:rsidRDefault="00DE3FBB">
      <w:pPr>
        <w:pStyle w:val="just"/>
      </w:pPr>
      <w:r>
        <w:t>обеспечить установку, использование и осуществлять обновл</w:t>
      </w:r>
      <w:r>
        <w:t>ение программного обеспечения, которое передано муниципальному образованию в целях формирования Муниципального реестра;</w:t>
      </w:r>
    </w:p>
    <w:p w:rsidR="00000000" w:rsidRDefault="00DE3FBB">
      <w:pPr>
        <w:pStyle w:val="just"/>
      </w:pPr>
      <w:r>
        <w:t>обеспечить наполнение и актуализацию Муниципального реестра сведениями об услугах;</w:t>
      </w:r>
    </w:p>
    <w:p w:rsidR="00000000" w:rsidRDefault="00DE3FBB">
      <w:pPr>
        <w:pStyle w:val="just"/>
      </w:pPr>
      <w:r>
        <w:t>осуществить при консультационном содействии Министерс</w:t>
      </w:r>
      <w:r>
        <w:t>тва настройку Муниципального реестра для обмена данными Муниципального реестра с Региональным реестром;</w:t>
      </w:r>
    </w:p>
    <w:p w:rsidR="00000000" w:rsidRDefault="00DE3FBB">
      <w:pPr>
        <w:pStyle w:val="just"/>
      </w:pPr>
      <w:r>
        <w:t xml:space="preserve">принять соответствующие правовые акты, регулирующие порядок создания и ведения Муниципального реестра, а также правовые акты, в соответствии с которыми </w:t>
      </w:r>
      <w:r>
        <w:t>в Муниципальном образовании принимается решение о передаче в Региональный реестр и Сводный реестр сведений об услугах, предоставляемых в Муниципальном образовании;</w:t>
      </w:r>
    </w:p>
    <w:p w:rsidR="00000000" w:rsidRDefault="00DE3FBB">
      <w:pPr>
        <w:pStyle w:val="just"/>
      </w:pPr>
      <w:r>
        <w:t>принять меры по обеспечению договоренности с сельскими и городскими поселениями, расположенн</w:t>
      </w:r>
      <w:r>
        <w:t>ыми в границах территории Муниципального образования, в целях формирования сведений об услугах (функциях), предоставляемых органами местного самоуправления, размещения данных сведений в Муниципальном реестре и Региональном реестре для их последующего разме</w:t>
      </w:r>
      <w:r>
        <w:t>щения в Сводном реестре (для муниципальных районов);</w:t>
      </w:r>
    </w:p>
    <w:p w:rsidR="00000000" w:rsidRDefault="00DE3FBB">
      <w:pPr>
        <w:pStyle w:val="just"/>
      </w:pPr>
      <w:r>
        <w:t>проводить актуализацию сведений об услугах, размещенных в Муниципальном реестре, Региональном и Сводном реестрах;</w:t>
      </w:r>
    </w:p>
    <w:p w:rsidR="00000000" w:rsidRDefault="00DE3FBB">
      <w:pPr>
        <w:pStyle w:val="just"/>
      </w:pPr>
      <w:r>
        <w:t>осуществлять контроль за ходом исполнения настоящего Соглашения;</w:t>
      </w:r>
    </w:p>
    <w:p w:rsidR="00000000" w:rsidRDefault="00DE3FBB">
      <w:pPr>
        <w:pStyle w:val="just"/>
      </w:pPr>
      <w:r>
        <w:t>ежеквартально в электронном виде направлять в Министерство информацию о выполненных работах по размещению сведений об услугах в Муниципальном реестре и передаче сведений в Региональный реестр для размещения в Сводном реестре;</w:t>
      </w:r>
    </w:p>
    <w:p w:rsidR="00000000" w:rsidRDefault="00DE3FBB">
      <w:pPr>
        <w:pStyle w:val="just"/>
      </w:pPr>
      <w:r>
        <w:t>обеспечивать финансирование ра</w:t>
      </w:r>
      <w:r>
        <w:t>бот по формированию и ведению Муниципального реестра из средств бюджета муниципальных образований Московской области, включая закупку необходимого оборудования, в том числе в части, обеспечивающей предоставление информации в Региональный реестр для размеще</w:t>
      </w:r>
      <w:r>
        <w:t>ния в Сводном реестре.</w:t>
      </w:r>
    </w:p>
    <w:p w:rsidR="00000000" w:rsidRDefault="00DE3FBB">
      <w:pPr>
        <w:pStyle w:val="just"/>
      </w:pPr>
      <w:r>
        <w:t>2.3. В целях реализации эффективного обмена информацией в электронном виде Стороны обеспечивают использование единых справочников и классификаторов, предусмотренных разработчиком для Муниципального, Регионального и Сводного реестров.</w:t>
      </w:r>
    </w:p>
    <w:p w:rsidR="00000000" w:rsidRDefault="00DE3FBB">
      <w:pPr>
        <w:pStyle w:val="just"/>
      </w:pPr>
      <w:r>
        <w:t>2.4. В рамках реализации настоящего Соглашения Стороны могут заключать отдельные соглашения (договоры).</w:t>
      </w:r>
    </w:p>
    <w:p w:rsidR="00000000" w:rsidRDefault="00DE3F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3FBB">
      <w:pPr>
        <w:pStyle w:val="3"/>
        <w:rPr>
          <w:rFonts w:eastAsia="Times New Roman"/>
        </w:rPr>
      </w:pPr>
      <w:r>
        <w:rPr>
          <w:rFonts w:eastAsia="Times New Roman"/>
        </w:rPr>
        <w:t>3. Ответственность</w:t>
      </w:r>
    </w:p>
    <w:p w:rsidR="00000000" w:rsidRDefault="00DE3FBB">
      <w:pPr>
        <w:pStyle w:val="just"/>
      </w:pPr>
      <w:r>
        <w:t>3.1. Муниципальное образование несет ответственность за полноту и достоверность сведений об услугах, размещаемых в Муниципальном ре</w:t>
      </w:r>
      <w:r>
        <w:t>естре и предоставленных Министерству для размещения в Региональном реестре и Сводном реестре, а также за соблюдение порядка и сроков их размещения в порядке, установленном законодательством Российской Федерации.</w:t>
      </w:r>
    </w:p>
    <w:p w:rsidR="00000000" w:rsidRDefault="00DE3FBB">
      <w:pPr>
        <w:pStyle w:val="just"/>
      </w:pPr>
      <w:r>
        <w:t>3.2. Министерство несет ответственность за с</w:t>
      </w:r>
      <w:r>
        <w:t>воевременное размещение сведений об услугах, предоставленных муниципальным образованием в Сводном реестре, в порядке, установленном законодательством Российской Федерации.</w:t>
      </w:r>
    </w:p>
    <w:p w:rsidR="00000000" w:rsidRDefault="00DE3F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3FBB">
      <w:pPr>
        <w:pStyle w:val="3"/>
        <w:rPr>
          <w:rFonts w:eastAsia="Times New Roman"/>
        </w:rPr>
      </w:pPr>
      <w:r>
        <w:rPr>
          <w:rFonts w:eastAsia="Times New Roman"/>
        </w:rPr>
        <w:t>4. Заключительные положения</w:t>
      </w:r>
    </w:p>
    <w:p w:rsidR="00000000" w:rsidRDefault="00DE3FBB">
      <w:pPr>
        <w:pStyle w:val="just"/>
      </w:pPr>
      <w:r>
        <w:t>4.1. Настоящее Соглашение вступает в силу с момента его</w:t>
      </w:r>
      <w:r>
        <w:t xml:space="preserve"> подписания Сторонами.</w:t>
      </w:r>
    </w:p>
    <w:p w:rsidR="00000000" w:rsidRDefault="00DE3FBB">
      <w:pPr>
        <w:pStyle w:val="just"/>
      </w:pPr>
      <w:r>
        <w:t>4.2. Дополнения и изменения настоящего Соглашения, принимаемые по предложениям Сторон, оформляются в письменной форме и становятся его неотъемлемой частью с момента их подписания Сторонами.</w:t>
      </w:r>
    </w:p>
    <w:p w:rsidR="00000000" w:rsidRDefault="00DE3FBB">
      <w:pPr>
        <w:pStyle w:val="just"/>
      </w:pPr>
      <w:r>
        <w:t>4.3. Настоящее Соглашение может быть растор</w:t>
      </w:r>
      <w:r>
        <w:t>гнуто по инициативе любой из Сторон, при этом она должна письменно уведомить другую Сторону не менее чем за три месяца до предполагаемой даты прекращения действия Соглашения.</w:t>
      </w:r>
    </w:p>
    <w:p w:rsidR="00000000" w:rsidRDefault="00DE3FBB">
      <w:pPr>
        <w:pStyle w:val="just"/>
      </w:pPr>
      <w:r>
        <w:t>4.4. Прекращение действия настоящего Соглашения не влияет на обязательства Сторон</w:t>
      </w:r>
      <w:r>
        <w:t xml:space="preserve"> по заключенным в рамках реализации настоящего Соглашения договорам.</w:t>
      </w:r>
    </w:p>
    <w:p w:rsidR="00000000" w:rsidRDefault="00DE3FBB">
      <w:pPr>
        <w:pStyle w:val="just"/>
      </w:pPr>
      <w:r>
        <w:t>4.5. Настоящее Соглашение составлено в двух экземплярах, имеющих одинаковую юридическую силу, по одному для каждой из Сторон.</w:t>
      </w:r>
    </w:p>
    <w:p w:rsidR="00000000" w:rsidRDefault="00DE3F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3FBB">
      <w:pPr>
        <w:pStyle w:val="3"/>
        <w:rPr>
          <w:rFonts w:eastAsia="Times New Roman"/>
        </w:rPr>
      </w:pPr>
      <w:r>
        <w:rPr>
          <w:rFonts w:eastAsia="Times New Roman"/>
        </w:rPr>
        <w:t>5. Реквизиты и подписи сторон</w:t>
      </w:r>
    </w:p>
    <w:p w:rsidR="00000000" w:rsidRDefault="00DE3FBB">
      <w:pPr>
        <w:pStyle w:val="HTML"/>
      </w:pPr>
      <w:r>
        <w:t xml:space="preserve">Министерство экономики        </w:t>
      </w:r>
      <w:r>
        <w:t xml:space="preserve">               Муниципальное образование</w:t>
      </w:r>
    </w:p>
    <w:p w:rsidR="00000000" w:rsidRDefault="00DE3FBB">
      <w:pPr>
        <w:pStyle w:val="HTML"/>
      </w:pPr>
      <w:r>
        <w:t>Московской области                           Московской области</w:t>
      </w:r>
    </w:p>
    <w:p w:rsidR="00000000" w:rsidRDefault="00DE3FBB">
      <w:pPr>
        <w:pStyle w:val="HTML"/>
      </w:pPr>
      <w:r>
        <w:t>______________________________</w:t>
      </w:r>
    </w:p>
    <w:p w:rsidR="00000000" w:rsidRDefault="00DE3FBB">
      <w:pPr>
        <w:pStyle w:val="HTML"/>
      </w:pPr>
      <w:r>
        <w:t>Адрес: 143407, Московская обл.,              Адрес: _______________________</w:t>
      </w:r>
    </w:p>
    <w:p w:rsidR="00000000" w:rsidRDefault="00DE3FBB">
      <w:pPr>
        <w:pStyle w:val="HTML"/>
      </w:pPr>
      <w:r>
        <w:t xml:space="preserve">г. Красногорск-7, б-р Строителей, д. 1      </w:t>
      </w:r>
      <w:r>
        <w:t xml:space="preserve"> ______________________________</w:t>
      </w:r>
    </w:p>
    <w:p w:rsidR="00000000" w:rsidRDefault="00DE3FBB">
      <w:pPr>
        <w:pStyle w:val="HTML"/>
      </w:pPr>
      <w:r>
        <w:t>______________________________</w:t>
      </w:r>
    </w:p>
    <w:p w:rsidR="00000000" w:rsidRDefault="00DE3FBB">
      <w:pPr>
        <w:pStyle w:val="HTML"/>
      </w:pPr>
      <w:r>
        <w:t>Министр экономики Правительства              Руководитель муниципального</w:t>
      </w:r>
    </w:p>
    <w:p w:rsidR="00000000" w:rsidRDefault="00DE3FBB">
      <w:pPr>
        <w:pStyle w:val="HTML"/>
      </w:pPr>
      <w:r>
        <w:t>Московской области                           образования Московской области</w:t>
      </w:r>
    </w:p>
    <w:p w:rsidR="00000000" w:rsidRDefault="00DE3FBB">
      <w:pPr>
        <w:pStyle w:val="HTML"/>
      </w:pPr>
      <w:r>
        <w:t>______________________________</w:t>
      </w:r>
    </w:p>
    <w:p w:rsidR="00000000" w:rsidRDefault="00DE3FBB">
      <w:pPr>
        <w:pStyle w:val="HTML"/>
      </w:pPr>
      <w:r>
        <w:t>_____________</w:t>
      </w:r>
      <w:r>
        <w:t>_________/_______________       _________________/____________</w:t>
      </w:r>
    </w:p>
    <w:p w:rsidR="00000000" w:rsidRDefault="00DE3FBB">
      <w:pPr>
        <w:pStyle w:val="HTML"/>
      </w:pPr>
      <w:r>
        <w:t>(подпись)             (ФИО)                (подпись)        (ФИО)</w:t>
      </w:r>
    </w:p>
    <w:p w:rsidR="00000000" w:rsidRDefault="00DE3FBB">
      <w:pPr>
        <w:pStyle w:val="HTML"/>
      </w:pPr>
    </w:p>
    <w:p w:rsidR="00000000" w:rsidRDefault="00DE3FBB">
      <w:pPr>
        <w:pStyle w:val="HTML"/>
      </w:pPr>
      <w:r>
        <w:t>М.П.                                         М.П.</w:t>
      </w:r>
    </w:p>
    <w:p w:rsidR="00000000" w:rsidRDefault="00DE3F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3FBB">
      <w:pPr>
        <w:pStyle w:val="right"/>
      </w:pPr>
      <w:r>
        <w:t>Источник - Распоряжение Минэкономики МО от 21.12.2010 № 96-РМ</w:t>
      </w:r>
    </w:p>
    <w:p w:rsidR="00000000" w:rsidRDefault="00DE3FB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https://порядокправа.рф/obrazecy/primernoe_soglashenie_mezhdu_ministerstvom_ekonomiki_moskovskoj_oblasti_i_municipalnym_obrazovaniem_m.htm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3FBB"/>
    <w:rsid w:val="00DE3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D51475C-0D0F-4548-B841-2745FE549B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oe_soglashenie_mezhdu_ministerstvom_ekonomiki_moskovskoj_oblasti_i_municipalnym_obrazovaniem_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1340</Words>
  <Characters>7639</Characters>
  <Application>Microsoft Office Word</Application>
  <DocSecurity>0</DocSecurity>
  <Lines>63</Lines>
  <Paragraphs>17</Paragraphs>
  <ScaleCrop>false</ScaleCrop>
  <Company/>
  <LinksUpToDate>false</LinksUpToDate>
  <CharactersWithSpaces>8962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Примерное соглашение между Министерством экономики Московской области и муниципальным образованием Московской области о взаимодействии при организации размещения сведений в региональной государственной информационной системе "Региональный Реестр государственных услуг" и федеральной государственной информационной системе "Сводный реестр государственных и муниципальных услуг (функций)"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2022-08-16T16:06:00Z</dcterms:created>
  <dcterms:modified xsi:type="dcterms:W3CDTF">2022-08-16T16:06:00Z</dcterms:modified>
</cp:coreProperties>
</file>