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9F4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журнала регистрации движения медицинских иммунобиологических препаратов (МИБП)</w:t>
      </w:r>
    </w:p>
    <w:p w:rsidR="00000000" w:rsidRDefault="004959F4">
      <w:pPr>
        <w:pStyle w:val="right"/>
      </w:pPr>
      <w:r>
        <w:t>Приложение 1 к Методическим указаниям Роспотребнадзора от 21.01.2009 N МУ 3.3.2.2437-09</w:t>
      </w:r>
    </w:p>
    <w:p w:rsidR="00000000" w:rsidRDefault="0049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9F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ЖУРНАЛА </w:t>
      </w:r>
      <w:r>
        <w:rPr>
          <w:rFonts w:eastAsia="Times New Roman"/>
        </w:rPr>
        <w:t>РЕГИСТРАЦИИ ДВИЖЕНИЯ МИБП</w:t>
      </w:r>
    </w:p>
    <w:p w:rsidR="00000000" w:rsidRDefault="004959F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и расхода вакцины</w:t>
      </w:r>
    </w:p>
    <w:p w:rsidR="00000000" w:rsidRDefault="004959F4">
      <w:pPr>
        <w:pStyle w:val="HTML"/>
      </w:pPr>
      <w:r>
        <w:t>---------------------------------------------------------------------------------------------</w:t>
      </w:r>
    </w:p>
    <w:p w:rsidR="00000000" w:rsidRDefault="004959F4">
      <w:pPr>
        <w:pStyle w:val="HTML"/>
      </w:pPr>
      <w:r>
        <w:t>¦                      Приход                     ¦                 Расход                  ¦</w:t>
      </w:r>
    </w:p>
    <w:p w:rsidR="00000000" w:rsidRDefault="004959F4">
      <w:pPr>
        <w:pStyle w:val="HTML"/>
      </w:pPr>
      <w:r>
        <w:t>+-------------------------------------------------+-----------------------------------------+</w:t>
      </w:r>
    </w:p>
    <w:p w:rsidR="00000000" w:rsidRDefault="004959F4">
      <w:pPr>
        <w:pStyle w:val="HTML"/>
      </w:pPr>
      <w:r>
        <w:t>¦Дата ¦Наз- ¦Произ-¦С ¦Коли-  ¦Срок ¦Тип   ¦Пока- ¦ Дата ¦ Кому ¦Коли-  ¦Оста-¦Тип   ¦Пока- ¦</w:t>
      </w:r>
    </w:p>
    <w:p w:rsidR="00000000" w:rsidRDefault="004959F4">
      <w:pPr>
        <w:pStyle w:val="HTML"/>
      </w:pPr>
      <w:r>
        <w:t>¦полу-¦вание¦води- ¦е ¦чество ¦год- ¦и кон-¦зания ¦выдачи¦выдано¦че</w:t>
      </w:r>
      <w:r>
        <w:t>ство ¦ток  ¦и кон-¦зания ¦</w:t>
      </w:r>
    </w:p>
    <w:p w:rsidR="00000000" w:rsidRDefault="004959F4">
      <w:pPr>
        <w:pStyle w:val="HTML"/>
      </w:pPr>
      <w:r>
        <w:t>¦чения¦вак- ¦тель  ¦р ¦доз/   ¦ности¦троль-¦термо-¦      ¦      ¦доз/   ¦(доз)¦троль-¦термо-¦</w:t>
      </w:r>
    </w:p>
    <w:p w:rsidR="00000000" w:rsidRDefault="004959F4">
      <w:pPr>
        <w:pStyle w:val="HTML"/>
      </w:pPr>
      <w:r>
        <w:t>¦     ¦цины,¦      ¦и ¦фасовка¦     ¦ный   ¦инди- ¦      ¦      ¦фасовка¦     ¦ный   ¦инди- ¦</w:t>
      </w:r>
    </w:p>
    <w:p w:rsidR="00000000" w:rsidRDefault="004959F4">
      <w:pPr>
        <w:pStyle w:val="HTML"/>
      </w:pPr>
      <w:r>
        <w:t>¦     ¦МИБП ¦      ¦я ¦       ¦     ¦номе</w:t>
      </w:r>
      <w:r>
        <w:t>р ¦катора¦      ¦      ¦       ¦     ¦номер ¦катора¦</w:t>
      </w:r>
    </w:p>
    <w:p w:rsidR="00000000" w:rsidRDefault="004959F4">
      <w:pPr>
        <w:pStyle w:val="HTML"/>
      </w:pPr>
      <w:r>
        <w:t>¦     ¦     ¦      ¦  ¦       ¦     ¦термо-¦      ¦      ¦      ¦       ¦     ¦термо-¦      ¦</w:t>
      </w:r>
    </w:p>
    <w:p w:rsidR="00000000" w:rsidRDefault="004959F4">
      <w:pPr>
        <w:pStyle w:val="HTML"/>
      </w:pPr>
      <w:r>
        <w:t>¦     ¦     ¦      ¦  ¦       ¦     ¦инди- ¦      ¦      ¦      ¦       ¦     ¦инди- ¦      ¦</w:t>
      </w:r>
    </w:p>
    <w:p w:rsidR="00000000" w:rsidRDefault="004959F4">
      <w:pPr>
        <w:pStyle w:val="HTML"/>
      </w:pPr>
      <w:r>
        <w:t xml:space="preserve">¦     ¦     ¦  </w:t>
      </w:r>
      <w:r>
        <w:t xml:space="preserve">    ¦  ¦       ¦     ¦катора¦      ¦      ¦      ¦       ¦     ¦катора¦      ¦</w:t>
      </w:r>
    </w:p>
    <w:p w:rsidR="00000000" w:rsidRDefault="004959F4">
      <w:pPr>
        <w:pStyle w:val="HTML"/>
      </w:pPr>
      <w:r>
        <w:t>+-----+-----+------+--+-------+-----+------+------+------+------+-------+-----+------+------+</w:t>
      </w:r>
    </w:p>
    <w:p w:rsidR="00000000" w:rsidRDefault="004959F4">
      <w:pPr>
        <w:pStyle w:val="HTML"/>
      </w:pPr>
      <w:r>
        <w:t>+-----+-----+------+--+-------+-----+------+------+------+------+-------+-----+----</w:t>
      </w:r>
      <w:r>
        <w:t>--+------+</w:t>
      </w:r>
    </w:p>
    <w:p w:rsidR="00000000" w:rsidRDefault="004959F4">
      <w:pPr>
        <w:pStyle w:val="HTML"/>
      </w:pPr>
      <w:r>
        <w:t>+-----+-----+------+--+-------+-----+------+------+------+------+-------+-----+------+------+</w:t>
      </w:r>
    </w:p>
    <w:p w:rsidR="00000000" w:rsidRDefault="004959F4">
      <w:pPr>
        <w:pStyle w:val="HTML"/>
      </w:pPr>
      <w:r>
        <w:t>------+-----+------+--+-------+-----+------+------+------+------+-------+-----+------+-------</w:t>
      </w:r>
    </w:p>
    <w:p w:rsidR="00000000" w:rsidRDefault="0049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9F4">
      <w:pPr>
        <w:pStyle w:val="right"/>
      </w:pPr>
      <w:r>
        <w:t>Источник - Методические указания Роспотребнадзора от 21.</w:t>
      </w:r>
      <w:r>
        <w:t>01.2009 № МУ 3.3.2.2437-09</w:t>
      </w:r>
    </w:p>
    <w:p w:rsidR="00000000" w:rsidRDefault="00495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https://порядокправа.рф/obrazecy/primernaya_forma_zhurnala_registracii_dvizheniya_medicinskix_immunobiologicheskix_preparatov_mibp.htm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F4"/>
    <w:rsid w:val="0049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8DE3D-A8F2-4246-9BE1-DEA15BD0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hurnala_registracii_dvizheniya_medicinskix_immunobiologicheskix_preparatov_mib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журнала регистрации движения медицинских иммунобиологических препаратов (МИБП)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2022-08-16T15:55:00Z</dcterms:created>
  <dcterms:modified xsi:type="dcterms:W3CDTF">2022-08-16T15:55:00Z</dcterms:modified>
</cp:coreProperties>
</file>