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C3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решения единственного акционера открытого акционерного общества, 100 процентов акций которого находится в собственности Российской Федерации</w:t>
      </w:r>
    </w:p>
    <w:p w:rsidR="00000000" w:rsidRDefault="00703C36">
      <w:pPr>
        <w:pStyle w:val="right"/>
      </w:pPr>
      <w:r>
        <w:t xml:space="preserve">Приложение N 9 к Приказу Росатома от 22 ноября 2007 г. N 598 </w:t>
      </w:r>
    </w:p>
    <w:p w:rsidR="00000000" w:rsidRDefault="00703C36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РЕШЕНИЯ ЕДИНСТВЕННОГО АКЦИОНЕРА ОТКРЫТОГО АКЦИОНЕРНОГО ОБЩЕСТВА, 100 ПРОЦЕНТОВ АКЦИЙ КОТОРОГО НАХОДИТСЯ В СОБСТВЕННОСТИ РОССИЙСКОЙ ФЕДЕРАЦИИ</w:t>
      </w:r>
    </w:p>
    <w:p w:rsidR="00000000" w:rsidRDefault="00703C36">
      <w:pPr>
        <w:pStyle w:val="HTML"/>
      </w:pPr>
      <w:r>
        <w:t xml:space="preserve">   О решениях годового/внеочередного </w:t>
      </w:r>
      <w:r>
        <w:t>общего собрания акционеров</w:t>
      </w:r>
    </w:p>
    <w:p w:rsidR="00000000" w:rsidRDefault="00703C36">
      <w:pPr>
        <w:pStyle w:val="HTML"/>
      </w:pPr>
      <w:r>
        <w:t>____________________________________________________</w:t>
      </w:r>
    </w:p>
    <w:p w:rsidR="00000000" w:rsidRDefault="00703C36">
      <w:pPr>
        <w:pStyle w:val="HTML"/>
      </w:pPr>
      <w:r>
        <w:t>(полное наименование организации)</w:t>
      </w:r>
    </w:p>
    <w:p w:rsidR="00000000" w:rsidRDefault="00703C36">
      <w:pPr>
        <w:pStyle w:val="HTML"/>
      </w:pPr>
    </w:p>
    <w:p w:rsidR="00000000" w:rsidRDefault="00703C36">
      <w:pPr>
        <w:pStyle w:val="HTML"/>
      </w:pPr>
      <w:r>
        <w:t>В  связи  с  осуществлением  Федеральным агентством по атомной</w:t>
      </w:r>
    </w:p>
    <w:p w:rsidR="00000000" w:rsidRDefault="00703C36">
      <w:pPr>
        <w:pStyle w:val="HTML"/>
      </w:pPr>
      <w:r>
        <w:t>энергии  в  соответствии  с Федеральным законом от 26 декабря 1995</w:t>
      </w:r>
    </w:p>
    <w:p w:rsidR="00000000" w:rsidRDefault="00703C36">
      <w:pPr>
        <w:pStyle w:val="HTML"/>
      </w:pPr>
      <w:r>
        <w:t>г.  N 208-Ф</w:t>
      </w:r>
      <w:r>
        <w:t>З  "Об акционерных обществах", Положением о Федеральном</w:t>
      </w:r>
    </w:p>
    <w:p w:rsidR="00000000" w:rsidRDefault="00703C36">
      <w:pPr>
        <w:pStyle w:val="HTML"/>
      </w:pPr>
      <w:r>
        <w:t>агентстве   по   атомной   энергии,   утвержденным  Постановлением</w:t>
      </w:r>
    </w:p>
    <w:p w:rsidR="00000000" w:rsidRDefault="00703C36">
      <w:pPr>
        <w:pStyle w:val="HTML"/>
      </w:pPr>
      <w:r>
        <w:t>Правительства  Российской  Федерации  от  28 июня 2004  г.  N 316,</w:t>
      </w:r>
    </w:p>
    <w:p w:rsidR="00000000" w:rsidRDefault="00703C36">
      <w:pPr>
        <w:pStyle w:val="HTML"/>
      </w:pPr>
      <w:r>
        <w:t>Положением   об   осуществлении   от  имени  Российской  Федерации</w:t>
      </w:r>
    </w:p>
    <w:p w:rsidR="00000000" w:rsidRDefault="00703C36">
      <w:pPr>
        <w:pStyle w:val="HTML"/>
      </w:pPr>
      <w:r>
        <w:t>полномочий  акционера  в  отношении  открытых  акционерных обществ</w:t>
      </w:r>
    </w:p>
    <w:p w:rsidR="00000000" w:rsidRDefault="00703C36">
      <w:pPr>
        <w:pStyle w:val="HTML"/>
      </w:pPr>
      <w:r>
        <w:t>атомного  энергопромышленного комплекса, акции которых находятся в</w:t>
      </w:r>
    </w:p>
    <w:p w:rsidR="00000000" w:rsidRDefault="00703C36">
      <w:pPr>
        <w:pStyle w:val="HTML"/>
      </w:pPr>
      <w:r>
        <w:t>федеральной     собственности,     утвержденным     Постановлением</w:t>
      </w:r>
    </w:p>
    <w:p w:rsidR="00000000" w:rsidRDefault="00703C36">
      <w:pPr>
        <w:pStyle w:val="HTML"/>
      </w:pPr>
      <w:r>
        <w:t>Правительства Российской Федерации от 29 сентября 2007</w:t>
      </w:r>
      <w:r>
        <w:t xml:space="preserve"> г.  N  627,</w:t>
      </w:r>
    </w:p>
    <w:p w:rsidR="00000000" w:rsidRDefault="00703C36">
      <w:pPr>
        <w:pStyle w:val="HTML"/>
      </w:pPr>
      <w:r>
        <w:t>полномочий общего собрания акционеров</w:t>
      </w:r>
    </w:p>
    <w:p w:rsidR="00000000" w:rsidRDefault="00703C36">
      <w:pPr>
        <w:pStyle w:val="HTML"/>
      </w:pPr>
      <w:r>
        <w:t>_________________________________, 100% акций которого находится в</w:t>
      </w:r>
    </w:p>
    <w:p w:rsidR="00000000" w:rsidRDefault="00703C36">
      <w:pPr>
        <w:pStyle w:val="HTML"/>
      </w:pPr>
      <w:r>
        <w:t>(полное наименование организации)</w:t>
      </w:r>
    </w:p>
    <w:p w:rsidR="00000000" w:rsidRDefault="00703C36">
      <w:pPr>
        <w:pStyle w:val="HTML"/>
      </w:pPr>
      <w:r>
        <w:t>собственности Российской Федерации:</w:t>
      </w:r>
    </w:p>
    <w:p w:rsidR="00000000" w:rsidRDefault="00703C36">
      <w:pPr>
        <w:pStyle w:val="HTML"/>
      </w:pPr>
      <w:r>
        <w:t>1.  Утвердить/не   утверждать  годовой   отчет   (наименование</w:t>
      </w:r>
    </w:p>
    <w:p w:rsidR="00000000" w:rsidRDefault="00703C36">
      <w:pPr>
        <w:pStyle w:val="HTML"/>
      </w:pPr>
      <w:r>
        <w:t>орган</w:t>
      </w:r>
      <w:r>
        <w:t>изации) ________________________________________ за 200_ год.</w:t>
      </w:r>
    </w:p>
    <w:p w:rsidR="00000000" w:rsidRDefault="00703C36">
      <w:pPr>
        <w:pStyle w:val="HTML"/>
      </w:pPr>
      <w:r>
        <w:t>(сокращенное наименование организации)</w:t>
      </w:r>
    </w:p>
    <w:p w:rsidR="00000000" w:rsidRDefault="00703C36">
      <w:pPr>
        <w:pStyle w:val="HTML"/>
      </w:pPr>
      <w:r>
        <w:t>2. Утвердить/не утверждать годовую бухгалтерскую отчетность</w:t>
      </w:r>
    </w:p>
    <w:p w:rsidR="00000000" w:rsidRDefault="00703C36">
      <w:pPr>
        <w:pStyle w:val="HTML"/>
      </w:pPr>
      <w:r>
        <w:t>_________________________________________ за 200_ год, в том числе</w:t>
      </w:r>
    </w:p>
    <w:p w:rsidR="00000000" w:rsidRDefault="00703C36">
      <w:pPr>
        <w:pStyle w:val="HTML"/>
      </w:pPr>
      <w:r>
        <w:t>(сокращенное наименование ор</w:t>
      </w:r>
      <w:r>
        <w:t>ганизации)</w:t>
      </w:r>
    </w:p>
    <w:p w:rsidR="00000000" w:rsidRDefault="00703C36">
      <w:pPr>
        <w:pStyle w:val="HTML"/>
      </w:pPr>
      <w:r>
        <w:t>отчет о прибылях и убытках.</w:t>
      </w:r>
    </w:p>
    <w:p w:rsidR="00000000" w:rsidRDefault="00703C36">
      <w:pPr>
        <w:pStyle w:val="HTML"/>
      </w:pPr>
      <w:r>
        <w:t>3. Утвердить распределение прибыли ________________________ за</w:t>
      </w:r>
    </w:p>
    <w:p w:rsidR="00000000" w:rsidRDefault="00703C36">
      <w:pPr>
        <w:pStyle w:val="HTML"/>
      </w:pPr>
      <w:r>
        <w:t>(сокращенное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200_ год, рекомендованное советом директоров _____________________</w:t>
      </w:r>
    </w:p>
    <w:p w:rsidR="00000000" w:rsidRDefault="00703C36">
      <w:pPr>
        <w:pStyle w:val="HTML"/>
      </w:pPr>
      <w:r>
        <w:t>(сокращенное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(протокол заседания совета директоров ____________________________</w:t>
      </w:r>
    </w:p>
    <w:p w:rsidR="00000000" w:rsidRDefault="00703C36">
      <w:pPr>
        <w:pStyle w:val="HTML"/>
      </w:pPr>
      <w:r>
        <w:t>(сокращенное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от "__" ____________).</w:t>
      </w:r>
    </w:p>
    <w:p w:rsidR="00000000" w:rsidRDefault="00703C36">
      <w:pPr>
        <w:pStyle w:val="HTML"/>
      </w:pPr>
      <w:r>
        <w:t>(число)  (месяц)</w:t>
      </w:r>
    </w:p>
    <w:p w:rsidR="00000000" w:rsidRDefault="00703C36">
      <w:pPr>
        <w:pStyle w:val="HTML"/>
      </w:pPr>
      <w:r>
        <w:t>4. И</w:t>
      </w:r>
      <w:r>
        <w:t>збрать совет директоров _____________________ в количестве</w:t>
      </w:r>
    </w:p>
    <w:p w:rsidR="00000000" w:rsidRDefault="00703C36">
      <w:pPr>
        <w:pStyle w:val="HTML"/>
      </w:pPr>
      <w:r>
        <w:t>(сокращенное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________ человек в следующем составе: ____________________________</w:t>
      </w:r>
    </w:p>
    <w:p w:rsidR="00000000" w:rsidRDefault="00703C36">
      <w:pPr>
        <w:pStyle w:val="HTML"/>
      </w:pPr>
      <w:r>
        <w:t>(число)                                   (Ф.И.О. - должность</w:t>
      </w:r>
    </w:p>
    <w:p w:rsidR="00000000" w:rsidRDefault="00703C36">
      <w:pPr>
        <w:pStyle w:val="HTML"/>
      </w:pPr>
      <w:r>
        <w:lastRenderedPageBreak/>
        <w:t>представителя интересов</w:t>
      </w:r>
    </w:p>
    <w:p w:rsidR="00000000" w:rsidRDefault="00703C36">
      <w:pPr>
        <w:pStyle w:val="HTML"/>
      </w:pPr>
      <w:r>
        <w:t>Росси</w:t>
      </w:r>
      <w:r>
        <w:t>йской Федерации)</w:t>
      </w:r>
    </w:p>
    <w:p w:rsidR="00000000" w:rsidRDefault="00703C36">
      <w:pPr>
        <w:pStyle w:val="HTML"/>
      </w:pPr>
      <w:r>
        <w:t>5. Избрать ревизионную комиссию ____________________________ в</w:t>
      </w:r>
    </w:p>
    <w:p w:rsidR="00000000" w:rsidRDefault="00703C36">
      <w:pPr>
        <w:pStyle w:val="HTML"/>
      </w:pPr>
      <w:r>
        <w:t>(сокращенное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следующем составе: ______________________________________________.</w:t>
      </w:r>
    </w:p>
    <w:p w:rsidR="00000000" w:rsidRDefault="00703C36">
      <w:pPr>
        <w:pStyle w:val="HTML"/>
      </w:pPr>
      <w:r>
        <w:t>(Ф.И.О. - должность представителя интересов</w:t>
      </w:r>
    </w:p>
    <w:p w:rsidR="00000000" w:rsidRDefault="00703C36">
      <w:pPr>
        <w:pStyle w:val="HTML"/>
      </w:pPr>
      <w:r>
        <w:t>Российской Федерации)</w:t>
      </w:r>
    </w:p>
    <w:p w:rsidR="00000000" w:rsidRDefault="00703C36">
      <w:pPr>
        <w:pStyle w:val="HTML"/>
      </w:pPr>
      <w:r>
        <w:t>6. Н</w:t>
      </w:r>
      <w:r>
        <w:t>азначить ______ генеральным директором ___________________</w:t>
      </w:r>
    </w:p>
    <w:p w:rsidR="00000000" w:rsidRDefault="00703C36">
      <w:pPr>
        <w:pStyle w:val="HTML"/>
      </w:pPr>
      <w:r>
        <w:t>(Ф.И.О.)                 (сокращенное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(при необходимости).</w:t>
      </w:r>
    </w:p>
    <w:p w:rsidR="00000000" w:rsidRDefault="00703C36">
      <w:pPr>
        <w:pStyle w:val="HTML"/>
      </w:pPr>
      <w:r>
        <w:t>7. Утвердить ____________________ аудитором __________________</w:t>
      </w:r>
    </w:p>
    <w:p w:rsidR="00000000" w:rsidRDefault="00703C36">
      <w:pPr>
        <w:pStyle w:val="HTML"/>
      </w:pPr>
      <w:r>
        <w:t xml:space="preserve">(полное наименование               </w:t>
      </w:r>
      <w:r>
        <w:t>(сокращенное</w:t>
      </w:r>
    </w:p>
    <w:p w:rsidR="00000000" w:rsidRDefault="00703C36">
      <w:pPr>
        <w:pStyle w:val="HTML"/>
      </w:pPr>
      <w:r>
        <w:t>организации)                  наименование</w:t>
      </w:r>
    </w:p>
    <w:p w:rsidR="00000000" w:rsidRDefault="00703C36">
      <w:pPr>
        <w:pStyle w:val="HTML"/>
      </w:pPr>
      <w:r>
        <w:t>организации)</w:t>
      </w:r>
    </w:p>
    <w:p w:rsidR="00000000" w:rsidRDefault="00703C36">
      <w:pPr>
        <w:pStyle w:val="HTML"/>
      </w:pPr>
      <w:r>
        <w:t>не утверждать аудитора __________________ по причине ____________.</w:t>
      </w:r>
    </w:p>
    <w:p w:rsidR="00000000" w:rsidRDefault="00703C36">
      <w:pPr>
        <w:pStyle w:val="HTML"/>
      </w:pPr>
      <w:r>
        <w:t>(сокращенное                (указание</w:t>
      </w:r>
    </w:p>
    <w:p w:rsidR="00000000" w:rsidRDefault="00703C36">
      <w:pPr>
        <w:pStyle w:val="HTML"/>
      </w:pPr>
      <w:r>
        <w:t>наименование организации)          причины)</w:t>
      </w:r>
    </w:p>
    <w:p w:rsidR="00000000" w:rsidRDefault="00703C36">
      <w:pPr>
        <w:pStyle w:val="HTML"/>
      </w:pPr>
      <w:r>
        <w:t>8. Принятое решение по n-му вопросу по</w:t>
      </w:r>
      <w:r>
        <w:t>вестки дня.</w:t>
      </w:r>
    </w:p>
    <w:p w:rsidR="00000000" w:rsidRDefault="00703C36">
      <w:pPr>
        <w:pStyle w:val="HTML"/>
      </w:pPr>
    </w:p>
    <w:p w:rsidR="00000000" w:rsidRDefault="00703C36">
      <w:pPr>
        <w:pStyle w:val="HTML"/>
      </w:pPr>
      <w:r>
        <w:t>_____________________________ ________________ ___________________</w:t>
      </w:r>
    </w:p>
    <w:p w:rsidR="00000000" w:rsidRDefault="00703C36">
      <w:pPr>
        <w:pStyle w:val="HTML"/>
      </w:pPr>
      <w:r>
        <w:t>(должность лица, подписавшего (личная подпись)    (расшифровка</w:t>
      </w:r>
    </w:p>
    <w:p w:rsidR="00000000" w:rsidRDefault="00703C36">
      <w:pPr>
        <w:pStyle w:val="HTML"/>
      </w:pPr>
      <w:r>
        <w:t>документ, за исключением                          подписи,</w:t>
      </w:r>
    </w:p>
    <w:p w:rsidR="00000000" w:rsidRDefault="00703C36">
      <w:pPr>
        <w:pStyle w:val="HTML"/>
      </w:pPr>
      <w:r>
        <w:t xml:space="preserve">случаев использования                      инициалы и </w:t>
      </w:r>
      <w:r>
        <w:t>фамилия)</w:t>
      </w:r>
    </w:p>
    <w:p w:rsidR="00000000" w:rsidRDefault="00703C36">
      <w:pPr>
        <w:pStyle w:val="HTML"/>
      </w:pPr>
      <w:r>
        <w:t>должностного бланка)</w:t>
      </w:r>
    </w:p>
    <w:p w:rsidR="00000000" w:rsidRDefault="00703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C36">
      <w:pPr>
        <w:pStyle w:val="just"/>
      </w:pPr>
      <w:r>
        <w:t>Примечания:</w:t>
      </w:r>
    </w:p>
    <w:p w:rsidR="00000000" w:rsidRDefault="00703C36">
      <w:pPr>
        <w:pStyle w:val="just"/>
      </w:pPr>
      <w:r>
        <w:t>1. Решение единственного акционера открытого акционерного общества, 100 процентов акций которого находится в собственности Российской Федерации, оформляется в виде приказа Росатома.</w:t>
      </w:r>
    </w:p>
    <w:p w:rsidR="00000000" w:rsidRDefault="00703C36">
      <w:pPr>
        <w:pStyle w:val="just"/>
      </w:pPr>
      <w:r>
        <w:t>2. Для определения позиции Роса</w:t>
      </w:r>
      <w:r>
        <w:t>тома по вопросам повестки дня общего собрания акционеров открытого акционерного общества, 100 процентов акций которого находится в собственности Российской Федерации, должны быть представлены следующие материалы:</w:t>
      </w:r>
    </w:p>
    <w:p w:rsidR="00000000" w:rsidRDefault="00703C36">
      <w:pPr>
        <w:pStyle w:val="just"/>
      </w:pPr>
      <w:r>
        <w:t>1) Копии протоколов заседаний совета директ</w:t>
      </w:r>
      <w:r>
        <w:t>оров, на которых были рассмотрены вопросы подготовки к общему собранию акционеров.</w:t>
      </w:r>
    </w:p>
    <w:p w:rsidR="00000000" w:rsidRDefault="00703C36">
      <w:pPr>
        <w:pStyle w:val="just"/>
      </w:pPr>
      <w:r>
        <w:t>2) Годовой отчет общества, оформленный в соответствии с рекомендациями, утвержденными настоящим Приказом.</w:t>
      </w:r>
    </w:p>
    <w:p w:rsidR="00000000" w:rsidRDefault="00703C36">
      <w:pPr>
        <w:pStyle w:val="just"/>
      </w:pPr>
      <w:r>
        <w:t>3) Бухгалтерский баланс со всеми приложениями за отчетный год, заве</w:t>
      </w:r>
      <w:r>
        <w:t>ренный руководителем и с отметкой налогового органа.</w:t>
      </w:r>
    </w:p>
    <w:p w:rsidR="00000000" w:rsidRDefault="00703C36">
      <w:pPr>
        <w:pStyle w:val="just"/>
      </w:pPr>
      <w:r>
        <w:t>4) Заключение аудитора общества по результатам проверки финансово-хозяйственной деятельности общества за соответствующий год.</w:t>
      </w:r>
    </w:p>
    <w:p w:rsidR="00000000" w:rsidRDefault="00703C36">
      <w:pPr>
        <w:pStyle w:val="just"/>
      </w:pPr>
      <w:r>
        <w:t>5) Заключение ревизионной комиссии по результатам проверки финансово-хозяйств</w:t>
      </w:r>
      <w:r>
        <w:t>енной деятельности общества за соответствующий год.</w:t>
      </w:r>
    </w:p>
    <w:p w:rsidR="00000000" w:rsidRDefault="00703C36">
      <w:pPr>
        <w:pStyle w:val="just"/>
      </w:pPr>
      <w:r>
        <w:t>6) Рекомендации совета директоров общества по распределению прибыли, в том числе по размеру дивидендов по акциям общества и порядку их выплаты, по результатам финансового года, оформляемые протоколом засе</w:t>
      </w:r>
      <w:r>
        <w:t>дания совета директоров.</w:t>
      </w:r>
    </w:p>
    <w:p w:rsidR="00000000" w:rsidRDefault="00703C36">
      <w:pPr>
        <w:pStyle w:val="just"/>
      </w:pPr>
      <w:r>
        <w:t>7) Сведения о кандидате (кандидатах) в исполнительные органы общества, совет директоров общества, ревизионную комиссию общества.</w:t>
      </w:r>
    </w:p>
    <w:p w:rsidR="00000000" w:rsidRDefault="00703C36">
      <w:pPr>
        <w:pStyle w:val="just"/>
      </w:pPr>
      <w:r>
        <w:t>8) Протокол конкурсной комиссии по отбору аудитора на соответствующий год.</w:t>
      </w:r>
    </w:p>
    <w:p w:rsidR="00000000" w:rsidRDefault="00703C36">
      <w:pPr>
        <w:pStyle w:val="just"/>
      </w:pPr>
      <w:r>
        <w:t>9) Иные документы, требуемы</w:t>
      </w:r>
      <w:r>
        <w:t>е для принятия решений по отдельным вопросам в соответствии с действующим законодательством и настоящим Приказом.</w:t>
      </w:r>
    </w:p>
    <w:p w:rsidR="00000000" w:rsidRDefault="00703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C36">
      <w:pPr>
        <w:pStyle w:val="right"/>
      </w:pPr>
      <w:r>
        <w:t>Источник - Приказ Росатома от 22.11.2007 № 598</w:t>
      </w:r>
    </w:p>
    <w:p w:rsidR="00000000" w:rsidRDefault="00703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/obrazecy/primernaya_forma_resheniya_edinstvennogo_akcionera_otkrytogo_akcionernogo_obshhestva_100_procentov_akcij.htm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36"/>
    <w:rsid w:val="0070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8171D-CC48-4300-95F9-489F9D36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esheniya_edinstvennogo_akcionera_otkrytogo_akcionernogo_obshhestva_100_procentov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решения единственного акционера открытого акционерного общества, 100 процентов акций которого находится в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2022-08-16T15:33:00Z</dcterms:created>
  <dcterms:modified xsi:type="dcterms:W3CDTF">2022-08-16T15:33:00Z</dcterms:modified>
</cp:coreProperties>
</file>