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6DAB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приказа о создании обособленного подразделения</w:t>
      </w:r>
    </w:p>
    <w:p w:rsidR="00000000" w:rsidRDefault="00586DAB">
      <w:pPr>
        <w:pStyle w:val="right"/>
      </w:pPr>
      <w:r>
        <w:t>Приложение N 1 к Порядку, утвержденному Приказом ФГБУ "ФКП Росреестра" от 4 апреля 2013 г. N П/58</w:t>
      </w:r>
    </w:p>
    <w:p w:rsidR="00000000" w:rsidRDefault="00586D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DAB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ПРИКАЗА</w:t>
      </w:r>
    </w:p>
    <w:p w:rsidR="00000000" w:rsidRDefault="00586DAB">
      <w:pPr>
        <w:pStyle w:val="3"/>
        <w:rPr>
          <w:rFonts w:eastAsia="Times New Roman"/>
        </w:rPr>
      </w:pPr>
      <w:r>
        <w:rPr>
          <w:rFonts w:eastAsia="Times New Roman"/>
        </w:rPr>
        <w:t>О создании обособленного подразделения</w:t>
      </w:r>
    </w:p>
    <w:p w:rsidR="00000000" w:rsidRDefault="00586DAB">
      <w:pPr>
        <w:pStyle w:val="just"/>
      </w:pPr>
      <w:r>
        <w:t>В связи с (основание),</w:t>
      </w:r>
    </w:p>
    <w:p w:rsidR="00000000" w:rsidRDefault="00586DAB">
      <w:pPr>
        <w:pStyle w:val="left"/>
      </w:pPr>
      <w:r>
        <w:t>приказываю:</w:t>
      </w:r>
    </w:p>
    <w:p w:rsidR="00000000" w:rsidRDefault="00586DAB">
      <w:pPr>
        <w:pStyle w:val="just"/>
      </w:pPr>
      <w:r>
        <w:t>1. Создать с ________ (дата) обособленное подразделение - название и адрес.</w:t>
      </w:r>
    </w:p>
    <w:p w:rsidR="00000000" w:rsidRDefault="00586DAB">
      <w:pPr>
        <w:pStyle w:val="just"/>
      </w:pPr>
      <w:r>
        <w:t xml:space="preserve">2. (Указание структурному подразделению филиала ФГБУ "ФКП Росреестра" по субъекту Российской Федерации) направить в налоговый орган (ИФНС N 8 по </w:t>
      </w:r>
      <w:r>
        <w:t>г. Москве) сообщение о создании обособленного подразделения в сроки, установленные законодательством (в течение одного месяца со дня создания обособленного подразделения).</w:t>
      </w:r>
    </w:p>
    <w:p w:rsidR="00000000" w:rsidRDefault="00586DAB">
      <w:pPr>
        <w:pStyle w:val="just"/>
      </w:pPr>
      <w:r>
        <w:t>3. (Назначение должностного лица, ответственного за постановку на учет в налоговом о</w:t>
      </w:r>
      <w:r>
        <w:t>ргане обособленного подразделения).</w:t>
      </w:r>
    </w:p>
    <w:p w:rsidR="00000000" w:rsidRDefault="00586DAB">
      <w:pPr>
        <w:pStyle w:val="just"/>
      </w:pPr>
      <w:r>
        <w:t xml:space="preserve">4. (Указание отделу кадров филиала ФГБУ "ФКП Росреестра" по субъекту Российской Федерации) в связи с созданием обособленного подразделения подготовить уведомления об изменении условий трудовых договоров и дополнительные </w:t>
      </w:r>
      <w:r>
        <w:t>соглашения к трудовым договорам (в случае, если в него будут переведены имеющиеся работники) и (или) трудовые договоры с вновь принимаемыми работниками.</w:t>
      </w:r>
    </w:p>
    <w:p w:rsidR="00000000" w:rsidRDefault="00586DAB">
      <w:pPr>
        <w:pStyle w:val="just"/>
      </w:pPr>
      <w:r>
        <w:t>5. (Назначение должностного лица, ответственного за контроль исполнения настоящего приказа).</w:t>
      </w:r>
    </w:p>
    <w:p w:rsidR="00000000" w:rsidRDefault="00586D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DAB">
      <w:pPr>
        <w:pStyle w:val="HTML"/>
      </w:pPr>
      <w:r>
        <w:t xml:space="preserve">Директор </w:t>
      </w:r>
      <w:r>
        <w:t xml:space="preserve">                    (подпись)                               Ф.И.О.</w:t>
      </w:r>
    </w:p>
    <w:p w:rsidR="00000000" w:rsidRDefault="00586D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DAB">
      <w:pPr>
        <w:pStyle w:val="right"/>
      </w:pPr>
      <w:r>
        <w:t>Источник - Приказ ФГБУ "ФКП Росреестра" от 04.04.2013 № П/58</w:t>
      </w:r>
    </w:p>
    <w:p w:rsidR="00000000" w:rsidRDefault="00586D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https://порядокправа.рф/obrazecy/primernaya_forma_prikaza_o_sozdanii_obosoblennogo_podrazdeleniya.htm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DAB"/>
    <w:rsid w:val="00586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24F68A-8FEB-477B-AB6A-067A2C53A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prikaza_o_sozdanii_obosoblennogo_podrazd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приказа о создании обособленного подразделения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2022-08-16T15:29:00Z</dcterms:created>
  <dcterms:modified xsi:type="dcterms:W3CDTF">2022-08-16T15:29:00Z</dcterms:modified>
</cp:coreProperties>
</file>