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50E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карточки пофондового топографического указателя</w:t>
      </w:r>
    </w:p>
    <w:p w:rsidR="00000000" w:rsidRDefault="0090750E">
      <w:pPr>
        <w:pStyle w:val="right"/>
      </w:pPr>
      <w:r>
        <w:t>Приложение 16 к п. 4.4.3.4 основных Правил работы архивов организаций</w:t>
      </w:r>
    </w:p>
    <w:p w:rsidR="00000000" w:rsidRDefault="00907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0E">
      <w:pPr>
        <w:pStyle w:val="HTML"/>
      </w:pPr>
      <w:r>
        <w:t>Наименование организации</w:t>
      </w:r>
    </w:p>
    <w:p w:rsidR="00000000" w:rsidRDefault="0090750E">
      <w:pPr>
        <w:pStyle w:val="HTML"/>
      </w:pPr>
    </w:p>
    <w:p w:rsidR="00000000" w:rsidRDefault="0090750E">
      <w:pPr>
        <w:pStyle w:val="HTML"/>
      </w:pPr>
      <w:r>
        <w:t>КАРТОЧКА ПОФОНДОВОГО</w:t>
      </w:r>
    </w:p>
    <w:p w:rsidR="00000000" w:rsidRDefault="0090750E">
      <w:pPr>
        <w:pStyle w:val="HTML"/>
      </w:pPr>
      <w:r>
        <w:t>ТОПОГРАФИЧЕСКОГО УКАЗАТЕЛЯ</w:t>
      </w:r>
    </w:p>
    <w:p w:rsidR="00000000" w:rsidRDefault="0090750E">
      <w:pPr>
        <w:pStyle w:val="HTML"/>
      </w:pPr>
    </w:p>
    <w:p w:rsidR="00000000" w:rsidRDefault="0090750E">
      <w:pPr>
        <w:pStyle w:val="HTML"/>
      </w:pPr>
      <w:r>
        <w:t xml:space="preserve">ФОНД N _____________                        </w:t>
      </w:r>
      <w:r>
        <w:t xml:space="preserve">  ХРАНИЛИЩЕ N ____________</w:t>
      </w:r>
    </w:p>
    <w:p w:rsidR="00000000" w:rsidRDefault="0090750E">
      <w:pPr>
        <w:pStyle w:val="HTML"/>
      </w:pPr>
    </w:p>
    <w:p w:rsidR="00000000" w:rsidRDefault="0090750E">
      <w:pPr>
        <w:pStyle w:val="HTML"/>
      </w:pPr>
      <w:r>
        <w:t>Название фонда _______________________________________________________</w:t>
      </w:r>
    </w:p>
    <w:p w:rsidR="00000000" w:rsidRDefault="0090750E">
      <w:pPr>
        <w:pStyle w:val="HTML"/>
      </w:pPr>
      <w:r>
        <w:t>______________________________________________________________________</w:t>
      </w:r>
    </w:p>
    <w:p w:rsidR="00000000" w:rsidRDefault="0090750E">
      <w:pPr>
        <w:pStyle w:val="HTML"/>
      </w:pPr>
      <w:r>
        <w:t>______________________________________________________________________</w:t>
      </w:r>
    </w:p>
    <w:p w:rsidR="00000000" w:rsidRDefault="00907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0E">
      <w:pPr>
        <w:pStyle w:val="3"/>
        <w:rPr>
          <w:rFonts w:eastAsia="Times New Roman"/>
        </w:rPr>
      </w:pPr>
      <w:r>
        <w:rPr>
          <w:rFonts w:eastAsia="Times New Roman"/>
        </w:rPr>
        <w:t>Опись N Дела с</w:t>
      </w:r>
      <w:r>
        <w:rPr>
          <w:rFonts w:eastAsia="Times New Roman"/>
        </w:rPr>
        <w:t xml:space="preserve"> N ____ по N ________ Стеллаж N Шкаф N Полка N Примечание 1 2 3 4 5 6</w:t>
      </w:r>
    </w:p>
    <w:p w:rsidR="00000000" w:rsidRDefault="0090750E">
      <w:pPr>
        <w:pStyle w:val="HTML"/>
      </w:pPr>
      <w:r>
        <w:t xml:space="preserve">                                              Формат А4 (210 х 297 мм)</w:t>
      </w:r>
    </w:p>
    <w:p w:rsidR="00000000" w:rsidRDefault="0090750E">
      <w:pPr>
        <w:pStyle w:val="HTML"/>
      </w:pPr>
    </w:p>
    <w:p w:rsidR="00000000" w:rsidRDefault="0090750E">
      <w:pPr>
        <w:pStyle w:val="HTML"/>
      </w:pPr>
      <w:r>
        <w:t>Примерная форма</w:t>
      </w:r>
    </w:p>
    <w:p w:rsidR="00000000" w:rsidRDefault="0090750E">
      <w:pPr>
        <w:pStyle w:val="HTML"/>
      </w:pPr>
      <w:r>
        <w:t>карточки пофондового топографического указателя</w:t>
      </w:r>
    </w:p>
    <w:p w:rsidR="00000000" w:rsidRDefault="00907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50E">
      <w:pPr>
        <w:pStyle w:val="right"/>
      </w:pPr>
      <w:r>
        <w:t>Источник - Правила Росархива от 06.02.2002</w:t>
      </w:r>
    </w:p>
    <w:p w:rsidR="00000000" w:rsidRDefault="00907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primernaya_forma_kartochki_pofondovogo_topograficheskogo_ukazatelya.htm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0E"/>
    <w:rsid w:val="0090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233F9-FDF7-47E8-AC22-F1F317CC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kartochki_pofondovogo_topograficheskogo_ukaz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карточки пофондового топографического указателя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2022-08-16T15:19:00Z</dcterms:created>
  <dcterms:modified xsi:type="dcterms:W3CDTF">2022-08-16T15:19:00Z</dcterms:modified>
</cp:coreProperties>
</file>