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4560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государственного (муниципального) задания на оказание государственных (муниципальных) услуг (выполнение работ) государственным (муниципальным) учреждением</w:t>
      </w:r>
    </w:p>
    <w:p w:rsidR="00000000" w:rsidRDefault="00744560">
      <w:pPr>
        <w:pStyle w:val="right"/>
      </w:pPr>
      <w:r>
        <w:t>Приложение 3 к Письму Минфина России от 16.05.2011 N 12-08-22/1959</w:t>
      </w:r>
    </w:p>
    <w:p w:rsidR="00000000" w:rsidRDefault="0074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560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ГОСУДАРСТВЕННОГО (МУНИЦИПАЛЬНОГО) ЗАДАНИЯ НА ОКАЗАНИЕ ГОСУДАРСТВЕННЫХ (МУНИЦИПАЛЬНЫХ) УСЛУГ (ВЫПОЛНЕНИЕ РАБОТ) ГОСУДАРСТВЕННЫМ (МУНИЦИПАЛЬНЫМ) УЧРЕЖДЕНИЕМ</w:t>
      </w:r>
    </w:p>
    <w:p w:rsidR="00000000" w:rsidRDefault="00744560">
      <w:pPr>
        <w:pStyle w:val="HTML"/>
      </w:pPr>
      <w:r>
        <w:t>УТВЕРЖДАЮ</w:t>
      </w:r>
    </w:p>
    <w:p w:rsidR="00000000" w:rsidRDefault="00744560">
      <w:pPr>
        <w:pStyle w:val="HTML"/>
      </w:pPr>
      <w:r>
        <w:t>_______</w:t>
      </w:r>
      <w:r>
        <w:t>____________________________</w:t>
      </w:r>
    </w:p>
    <w:p w:rsidR="00000000" w:rsidRDefault="00744560">
      <w:pPr>
        <w:pStyle w:val="HTML"/>
      </w:pPr>
      <w:r>
        <w:t>(подпись, ф.и.о. руководителя</w:t>
      </w:r>
    </w:p>
    <w:p w:rsidR="00000000" w:rsidRDefault="00744560">
      <w:pPr>
        <w:pStyle w:val="HTML"/>
      </w:pPr>
      <w:r>
        <w:t>главного распорядителя средств</w:t>
      </w:r>
    </w:p>
    <w:p w:rsidR="00000000" w:rsidRDefault="00744560">
      <w:pPr>
        <w:pStyle w:val="HTML"/>
      </w:pPr>
      <w:r>
        <w:t>бюджета, в ведении которого</w:t>
      </w:r>
    </w:p>
    <w:p w:rsidR="00000000" w:rsidRDefault="00744560">
      <w:pPr>
        <w:pStyle w:val="HTML"/>
      </w:pPr>
      <w:r>
        <w:t>находятся казенные учреждения/</w:t>
      </w:r>
    </w:p>
    <w:p w:rsidR="00000000" w:rsidRDefault="00744560">
      <w:pPr>
        <w:pStyle w:val="HTML"/>
      </w:pPr>
      <w:r>
        <w:t>органа, осуществляющего функции</w:t>
      </w:r>
    </w:p>
    <w:p w:rsidR="00000000" w:rsidRDefault="00744560">
      <w:pPr>
        <w:pStyle w:val="HTML"/>
      </w:pPr>
      <w:r>
        <w:t>и полномочия учредителя бюджетных</w:t>
      </w:r>
    </w:p>
    <w:p w:rsidR="00000000" w:rsidRDefault="00744560">
      <w:pPr>
        <w:pStyle w:val="HTML"/>
      </w:pPr>
      <w:r>
        <w:t>учреждений или автономных</w:t>
      </w:r>
    </w:p>
    <w:p w:rsidR="00000000" w:rsidRDefault="00744560">
      <w:pPr>
        <w:pStyle w:val="HTML"/>
      </w:pPr>
      <w:r>
        <w:t>учреждений)</w:t>
      </w:r>
    </w:p>
    <w:p w:rsidR="00000000" w:rsidRDefault="00744560">
      <w:pPr>
        <w:pStyle w:val="HTML"/>
      </w:pPr>
    </w:p>
    <w:p w:rsidR="00000000" w:rsidRDefault="00744560">
      <w:pPr>
        <w:pStyle w:val="HTML"/>
      </w:pPr>
      <w:r>
        <w:t>"_</w:t>
      </w:r>
      <w:r>
        <w:t>_" _______________ г.</w:t>
      </w:r>
    </w:p>
    <w:p w:rsidR="00000000" w:rsidRDefault="00744560">
      <w:pPr>
        <w:pStyle w:val="HTML"/>
      </w:pPr>
    </w:p>
    <w:p w:rsidR="00000000" w:rsidRDefault="00744560">
      <w:pPr>
        <w:pStyle w:val="HTML"/>
      </w:pPr>
      <w:r>
        <w:t>ГОСУДАРСТВЕННОЕ (МУНИЦИПАЛЬНОЕ) ЗАДАНИЕ</w:t>
      </w:r>
    </w:p>
    <w:p w:rsidR="00000000" w:rsidRDefault="00744560">
      <w:pPr>
        <w:pStyle w:val="HTML"/>
      </w:pPr>
      <w:r>
        <w:t>_________________________________________________</w:t>
      </w:r>
    </w:p>
    <w:p w:rsidR="00000000" w:rsidRDefault="00744560">
      <w:pPr>
        <w:pStyle w:val="HTML"/>
      </w:pPr>
      <w:r>
        <w:t>(наименование государственного (муниципального)</w:t>
      </w:r>
    </w:p>
    <w:p w:rsidR="00000000" w:rsidRDefault="00744560">
      <w:pPr>
        <w:pStyle w:val="HTML"/>
      </w:pPr>
      <w:r>
        <w:t>учреждения) на ___ год и плановый период ___ и ___годов</w:t>
      </w:r>
    </w:p>
    <w:p w:rsidR="00000000" w:rsidRDefault="00744560">
      <w:pPr>
        <w:pStyle w:val="HTML"/>
      </w:pPr>
    </w:p>
    <w:p w:rsidR="00000000" w:rsidRDefault="00744560">
      <w:pPr>
        <w:pStyle w:val="HTML"/>
      </w:pPr>
      <w:r>
        <w:t>ЧАСТЬ 1</w:t>
      </w:r>
    </w:p>
    <w:p w:rsidR="00000000" w:rsidRDefault="00744560">
      <w:pPr>
        <w:pStyle w:val="HTML"/>
      </w:pPr>
      <w:r>
        <w:t xml:space="preserve">(формируется при установлении </w:t>
      </w:r>
      <w:r>
        <w:t>государственного задания</w:t>
      </w:r>
    </w:p>
    <w:p w:rsidR="00000000" w:rsidRDefault="00744560">
      <w:pPr>
        <w:pStyle w:val="HTML"/>
      </w:pPr>
      <w:r>
        <w:t>одновременно на оказание государственной (муниципальной)</w:t>
      </w:r>
    </w:p>
    <w:p w:rsidR="00000000" w:rsidRDefault="00744560">
      <w:pPr>
        <w:pStyle w:val="HTML"/>
      </w:pPr>
      <w:r>
        <w:t>услуги (услуг) и выполнение работы (работ) и содержит</w:t>
      </w:r>
    </w:p>
    <w:p w:rsidR="00000000" w:rsidRDefault="00744560">
      <w:pPr>
        <w:pStyle w:val="HTML"/>
      </w:pPr>
      <w:r>
        <w:t>требования к оказанию государственной (муниципальной)</w:t>
      </w:r>
    </w:p>
    <w:p w:rsidR="00000000" w:rsidRDefault="00744560">
      <w:pPr>
        <w:pStyle w:val="HTML"/>
      </w:pPr>
      <w:r>
        <w:t>услуги (услуг))</w:t>
      </w:r>
    </w:p>
    <w:p w:rsidR="00000000" w:rsidRDefault="00744560">
      <w:pPr>
        <w:pStyle w:val="HTML"/>
      </w:pPr>
    </w:p>
    <w:p w:rsidR="00000000" w:rsidRDefault="00744560">
      <w:pPr>
        <w:pStyle w:val="HTML"/>
      </w:pPr>
      <w:r>
        <w:t>РАЗДЕЛ 1 __________________________________</w:t>
      </w:r>
    </w:p>
    <w:p w:rsidR="00000000" w:rsidRDefault="00744560">
      <w:pPr>
        <w:pStyle w:val="HTML"/>
      </w:pPr>
      <w:r>
        <w:t>(при наличии 2 и более разделов)</w:t>
      </w:r>
    </w:p>
    <w:p w:rsidR="00000000" w:rsidRDefault="00744560">
      <w:pPr>
        <w:pStyle w:val="HTML"/>
      </w:pPr>
    </w:p>
    <w:p w:rsidR="00000000" w:rsidRDefault="00744560">
      <w:pPr>
        <w:pStyle w:val="HTML"/>
      </w:pPr>
      <w:r>
        <w:t>1. Наименование государственной (муниципальной) услуги ____________________</w:t>
      </w:r>
    </w:p>
    <w:p w:rsidR="00000000" w:rsidRDefault="00744560">
      <w:pPr>
        <w:pStyle w:val="HTML"/>
      </w:pPr>
      <w:r>
        <w:t>___________________________________________________________________________</w:t>
      </w:r>
    </w:p>
    <w:p w:rsidR="00000000" w:rsidRDefault="00744560">
      <w:pPr>
        <w:pStyle w:val="HTML"/>
      </w:pPr>
      <w:r>
        <w:t>2. Потребители государстве</w:t>
      </w:r>
      <w:r>
        <w:t>нной (муниципальной) услуги</w:t>
      </w:r>
    </w:p>
    <w:p w:rsidR="00000000" w:rsidRDefault="00744560">
      <w:pPr>
        <w:pStyle w:val="HTML"/>
      </w:pPr>
      <w:r>
        <w:t>___________________________________________________________________________</w:t>
      </w:r>
    </w:p>
    <w:p w:rsidR="00000000" w:rsidRDefault="00744560">
      <w:pPr>
        <w:pStyle w:val="HTML"/>
      </w:pPr>
      <w:r>
        <w:t>___________________________________________________________________________</w:t>
      </w:r>
    </w:p>
    <w:p w:rsidR="00000000" w:rsidRDefault="00744560">
      <w:pPr>
        <w:pStyle w:val="HTML"/>
      </w:pPr>
      <w:r>
        <w:t>___________________________________________________________________________</w:t>
      </w:r>
    </w:p>
    <w:p w:rsidR="00000000" w:rsidRDefault="00744560">
      <w:pPr>
        <w:pStyle w:val="HTML"/>
      </w:pPr>
      <w:r>
        <w:t>3. Показатели,  характеризующие  объем  и  (или)  качество  государственной</w:t>
      </w:r>
    </w:p>
    <w:p w:rsidR="00000000" w:rsidRDefault="00744560">
      <w:pPr>
        <w:pStyle w:val="HTML"/>
      </w:pPr>
      <w:r>
        <w:t>услуги</w:t>
      </w:r>
    </w:p>
    <w:p w:rsidR="00000000" w:rsidRDefault="00744560">
      <w:pPr>
        <w:pStyle w:val="HTML"/>
      </w:pPr>
      <w:r>
        <w:t>3.1. Показатели, характеризующие качество  государственной  (муниципальной)</w:t>
      </w:r>
    </w:p>
    <w:p w:rsidR="00000000" w:rsidRDefault="00744560">
      <w:pPr>
        <w:pStyle w:val="HTML"/>
      </w:pPr>
      <w:r>
        <w:t xml:space="preserve">услуги  </w:t>
      </w:r>
      <w:r>
        <w:rPr>
          <w:vertAlign w:val="superscript"/>
        </w:rPr>
        <w:t>1</w:t>
      </w:r>
      <w:r>
        <w:t xml:space="preserve"> </w:t>
      </w:r>
    </w:p>
    <w:p w:rsidR="00000000" w:rsidRDefault="0074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56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Единица измерения Формула расчета Значения показателей качест</w:t>
      </w:r>
      <w:r>
        <w:rPr>
          <w:rFonts w:eastAsia="Times New Roman"/>
        </w:rPr>
        <w:t>ва государственной услуги Источник информации о значении показателя (исходные данные для его расчета)</w:t>
      </w:r>
    </w:p>
    <w:p w:rsidR="00000000" w:rsidRDefault="00744560">
      <w:pPr>
        <w:pStyle w:val="left"/>
      </w:pPr>
      <w:r>
        <w:t>отчетный финансовый год</w:t>
      </w:r>
    </w:p>
    <w:p w:rsidR="00000000" w:rsidRDefault="00744560">
      <w:pPr>
        <w:pStyle w:val="left"/>
      </w:pPr>
      <w:r>
        <w:t>текущий финансовый год</w:t>
      </w:r>
    </w:p>
    <w:p w:rsidR="00000000" w:rsidRDefault="00744560">
      <w:pPr>
        <w:pStyle w:val="left"/>
      </w:pPr>
      <w:r>
        <w:t xml:space="preserve">очередной финансовый год </w:t>
      </w:r>
      <w:r>
        <w:rPr>
          <w:vertAlign w:val="superscript"/>
        </w:rPr>
        <w:t>2</w:t>
      </w:r>
      <w:r>
        <w:t xml:space="preserve"> </w:t>
      </w:r>
    </w:p>
    <w:p w:rsidR="00000000" w:rsidRDefault="00744560">
      <w:pPr>
        <w:pStyle w:val="left"/>
      </w:pPr>
      <w:r>
        <w:t>1-й год планового периода</w:t>
      </w:r>
    </w:p>
    <w:p w:rsidR="00000000" w:rsidRDefault="00744560">
      <w:pPr>
        <w:pStyle w:val="left"/>
      </w:pPr>
      <w:r>
        <w:t>2-й год планового периода</w:t>
      </w:r>
    </w:p>
    <w:p w:rsidR="00000000" w:rsidRDefault="00744560">
      <w:pPr>
        <w:pStyle w:val="left"/>
      </w:pPr>
      <w:r>
        <w:t>1.</w:t>
      </w:r>
    </w:p>
    <w:p w:rsidR="00000000" w:rsidRDefault="0074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560">
      <w:pPr>
        <w:pStyle w:val="left"/>
      </w:pPr>
      <w:r>
        <w:t>2.</w:t>
      </w:r>
    </w:p>
    <w:p w:rsidR="00000000" w:rsidRDefault="0074456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44560">
      <w:pPr>
        <w:pStyle w:val="HTML"/>
      </w:pPr>
      <w:r>
        <w:t>3.2.  Объем   гос</w:t>
      </w:r>
      <w:r>
        <w:t>ударственной   (муниципальной)   услуги   (в   натуральных</w:t>
      </w:r>
    </w:p>
    <w:p w:rsidR="00000000" w:rsidRDefault="00744560">
      <w:pPr>
        <w:pStyle w:val="HTML"/>
      </w:pPr>
      <w:r>
        <w:t>показателях)</w:t>
      </w:r>
    </w:p>
    <w:p w:rsidR="00000000" w:rsidRDefault="0074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560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</w:t>
      </w:r>
      <w:r>
        <w:rPr>
          <w:rFonts w:eastAsia="Times New Roman"/>
        </w:rPr>
        <w:t xml:space="preserve">показателя Единица измерения Значение показателей объема государственной (муниципальной) услуги Источник информации о значении показателя отчетный финансовый год текущий финансовый год очередной финансовый год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1-й год планового периода 2-й год планового </w:t>
      </w:r>
      <w:r>
        <w:rPr>
          <w:rFonts w:eastAsia="Times New Roman"/>
        </w:rPr>
        <w:t>периода</w:t>
      </w:r>
    </w:p>
    <w:p w:rsidR="00000000" w:rsidRDefault="00744560">
      <w:pPr>
        <w:pStyle w:val="left"/>
      </w:pPr>
      <w:r>
        <w:t>1.</w:t>
      </w:r>
    </w:p>
    <w:p w:rsidR="00000000" w:rsidRDefault="0074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560">
      <w:pPr>
        <w:pStyle w:val="left"/>
      </w:pPr>
      <w:r>
        <w:t>2.</w:t>
      </w:r>
    </w:p>
    <w:p w:rsidR="00000000" w:rsidRDefault="0074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560">
      <w:pPr>
        <w:pStyle w:val="HTML"/>
      </w:pPr>
      <w:r>
        <w:t>4. Порядок оказания государственной (муниципальной) услуги</w:t>
      </w:r>
    </w:p>
    <w:p w:rsidR="00000000" w:rsidRDefault="00744560">
      <w:pPr>
        <w:pStyle w:val="HTML"/>
      </w:pPr>
      <w:r>
        <w:t>4.1.  Нормативные    правовые    акты,   регулирующие    порядок   оказания</w:t>
      </w:r>
    </w:p>
    <w:p w:rsidR="00000000" w:rsidRDefault="00744560">
      <w:pPr>
        <w:pStyle w:val="HTML"/>
      </w:pPr>
      <w:r>
        <w:t>государственной (муниципальной) услуги</w:t>
      </w:r>
    </w:p>
    <w:p w:rsidR="00000000" w:rsidRDefault="00744560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744560">
      <w:pPr>
        <w:pStyle w:val="HTML"/>
      </w:pPr>
      <w:r>
        <w:t>___________________________________________________________________________</w:t>
      </w:r>
    </w:p>
    <w:p w:rsidR="00000000" w:rsidRDefault="00744560">
      <w:pPr>
        <w:pStyle w:val="HTML"/>
      </w:pPr>
      <w:r>
        <w:t>___________________________________________________________________________</w:t>
      </w:r>
    </w:p>
    <w:p w:rsidR="00000000" w:rsidRDefault="00744560">
      <w:pPr>
        <w:pStyle w:val="HTML"/>
      </w:pPr>
      <w:r>
        <w:t>4.2. Порядок  информирования   потенциальных  потребителей  государственной</w:t>
      </w:r>
    </w:p>
    <w:p w:rsidR="00000000" w:rsidRDefault="00744560">
      <w:pPr>
        <w:pStyle w:val="HTML"/>
      </w:pPr>
      <w:r>
        <w:t>(муниципальной) ус</w:t>
      </w:r>
      <w:r>
        <w:t>луги</w:t>
      </w:r>
    </w:p>
    <w:p w:rsidR="00000000" w:rsidRDefault="0074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560">
      <w:pPr>
        <w:pStyle w:val="3"/>
        <w:rPr>
          <w:rFonts w:eastAsia="Times New Roman"/>
        </w:rPr>
      </w:pPr>
      <w:r>
        <w:rPr>
          <w:rFonts w:eastAsia="Times New Roman"/>
        </w:rPr>
        <w:t>Способ информирования Состав размещаемой информации Частота обновления информации</w:t>
      </w:r>
    </w:p>
    <w:p w:rsidR="00000000" w:rsidRDefault="00744560">
      <w:pPr>
        <w:pStyle w:val="left"/>
      </w:pPr>
      <w:r>
        <w:t>1.</w:t>
      </w:r>
    </w:p>
    <w:p w:rsidR="00000000" w:rsidRDefault="0074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560">
      <w:pPr>
        <w:pStyle w:val="left"/>
      </w:pPr>
      <w:r>
        <w:t>2.</w:t>
      </w:r>
    </w:p>
    <w:p w:rsidR="00000000" w:rsidRDefault="0074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560">
      <w:pPr>
        <w:pStyle w:val="HTML"/>
      </w:pPr>
      <w:r>
        <w:t>5.  Основания   для   досрочного  прекращения  исполнения  государственного</w:t>
      </w:r>
    </w:p>
    <w:p w:rsidR="00000000" w:rsidRDefault="00744560">
      <w:pPr>
        <w:pStyle w:val="HTML"/>
      </w:pPr>
      <w:r>
        <w:t>(муниципального) задания</w:t>
      </w:r>
    </w:p>
    <w:p w:rsidR="00000000" w:rsidRDefault="00744560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744560">
      <w:pPr>
        <w:pStyle w:val="HTML"/>
      </w:pPr>
      <w:r>
        <w:t>___________________________________________________________________________</w:t>
      </w:r>
    </w:p>
    <w:p w:rsidR="00000000" w:rsidRDefault="00744560">
      <w:pPr>
        <w:pStyle w:val="HTML"/>
      </w:pPr>
      <w:r>
        <w:t>___________________________________________________________________________</w:t>
      </w:r>
    </w:p>
    <w:p w:rsidR="00000000" w:rsidRDefault="00744560">
      <w:pPr>
        <w:pStyle w:val="HTML"/>
      </w:pPr>
      <w:r>
        <w:t>___________________________________________________________________________</w:t>
      </w:r>
    </w:p>
    <w:p w:rsidR="00000000" w:rsidRDefault="00744560">
      <w:pPr>
        <w:pStyle w:val="HTML"/>
      </w:pPr>
      <w:r>
        <w:t>6.  Предель</w:t>
      </w:r>
      <w:r>
        <w:t>ные  цены (тарифы)  на  оплату  государственной  (муниципальной)</w:t>
      </w:r>
    </w:p>
    <w:p w:rsidR="00000000" w:rsidRDefault="00744560">
      <w:pPr>
        <w:pStyle w:val="HTML"/>
      </w:pPr>
      <w:r>
        <w:t>услуги  в  случаях,  если  законодательством  предусмотрено  их оказание на</w:t>
      </w:r>
    </w:p>
    <w:p w:rsidR="00000000" w:rsidRDefault="00744560">
      <w:pPr>
        <w:pStyle w:val="HTML"/>
      </w:pPr>
      <w:r>
        <w:t>платной основе</w:t>
      </w:r>
    </w:p>
    <w:p w:rsidR="00000000" w:rsidRDefault="00744560">
      <w:pPr>
        <w:pStyle w:val="HTML"/>
      </w:pPr>
      <w:r>
        <w:t>6.1. Нормативный правовой акт, устанавливающий  цены  (тарифы)  на  платные</w:t>
      </w:r>
    </w:p>
    <w:p w:rsidR="00000000" w:rsidRDefault="00744560">
      <w:pPr>
        <w:pStyle w:val="HTML"/>
      </w:pPr>
      <w:r>
        <w:t>услуги либо порядок их установления</w:t>
      </w:r>
    </w:p>
    <w:p w:rsidR="00000000" w:rsidRDefault="00744560">
      <w:pPr>
        <w:pStyle w:val="HTML"/>
      </w:pPr>
      <w:r>
        <w:t>___________________________________________________________________________</w:t>
      </w:r>
    </w:p>
    <w:p w:rsidR="00000000" w:rsidRDefault="00744560">
      <w:pPr>
        <w:pStyle w:val="HTML"/>
      </w:pPr>
      <w:r>
        <w:t>6.2. Орган, устанавливающий цены (тарифы) _________________________________</w:t>
      </w:r>
    </w:p>
    <w:p w:rsidR="00000000" w:rsidRDefault="00744560">
      <w:pPr>
        <w:pStyle w:val="HTML"/>
      </w:pPr>
      <w:r>
        <w:t>6.3. Значения предельных цен (тарифов)</w:t>
      </w:r>
    </w:p>
    <w:p w:rsidR="00000000" w:rsidRDefault="0074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56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услуги Цена (та</w:t>
      </w:r>
      <w:r>
        <w:rPr>
          <w:rFonts w:eastAsia="Times New Roman"/>
        </w:rPr>
        <w:t>риф), единица измерения</w:t>
      </w:r>
    </w:p>
    <w:p w:rsidR="00000000" w:rsidRDefault="00744560">
      <w:pPr>
        <w:pStyle w:val="left"/>
      </w:pPr>
      <w:r>
        <w:t>1.</w:t>
      </w:r>
    </w:p>
    <w:p w:rsidR="00000000" w:rsidRDefault="0074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560">
      <w:pPr>
        <w:pStyle w:val="left"/>
      </w:pPr>
      <w:r>
        <w:t>2.</w:t>
      </w:r>
    </w:p>
    <w:p w:rsidR="00000000" w:rsidRDefault="0074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560">
      <w:pPr>
        <w:pStyle w:val="HTML"/>
      </w:pPr>
      <w:r>
        <w:t>7. Порядок  контроля  за   исполнением   государственного  (муниципального)</w:t>
      </w:r>
    </w:p>
    <w:p w:rsidR="00000000" w:rsidRDefault="00744560">
      <w:pPr>
        <w:pStyle w:val="HTML"/>
      </w:pPr>
      <w:r>
        <w:t>задания</w:t>
      </w:r>
    </w:p>
    <w:p w:rsidR="00000000" w:rsidRDefault="0074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560">
      <w:pPr>
        <w:pStyle w:val="3"/>
        <w:rPr>
          <w:rFonts w:eastAsia="Times New Roman"/>
        </w:rPr>
      </w:pPr>
      <w:r>
        <w:rPr>
          <w:rFonts w:eastAsia="Times New Roman"/>
        </w:rPr>
        <w:t>Формы контроля Периодичность Исполнительные органы государственной власти (органы местного самоуправления), осуществляющие контроль за оказ</w:t>
      </w:r>
      <w:r>
        <w:rPr>
          <w:rFonts w:eastAsia="Times New Roman"/>
        </w:rPr>
        <w:t>анием услуги</w:t>
      </w:r>
    </w:p>
    <w:p w:rsidR="00000000" w:rsidRDefault="00744560">
      <w:pPr>
        <w:pStyle w:val="left"/>
      </w:pPr>
      <w:r>
        <w:t>1.</w:t>
      </w:r>
    </w:p>
    <w:p w:rsidR="00000000" w:rsidRDefault="0074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560">
      <w:pPr>
        <w:pStyle w:val="left"/>
      </w:pPr>
      <w:r>
        <w:t>2.</w:t>
      </w:r>
    </w:p>
    <w:p w:rsidR="00000000" w:rsidRDefault="0074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560">
      <w:pPr>
        <w:pStyle w:val="HTML"/>
      </w:pPr>
      <w:r>
        <w:t>8.  Требования к отчетности об исполнении государственного (муниципального)</w:t>
      </w:r>
    </w:p>
    <w:p w:rsidR="00000000" w:rsidRDefault="00744560">
      <w:pPr>
        <w:pStyle w:val="HTML"/>
      </w:pPr>
      <w:r>
        <w:t>задания</w:t>
      </w:r>
    </w:p>
    <w:p w:rsidR="00000000" w:rsidRDefault="00744560">
      <w:pPr>
        <w:pStyle w:val="HTML"/>
      </w:pPr>
      <w:r>
        <w:t>8.1. Форма отчета об исполнении государственного (муниципального) задания</w:t>
      </w:r>
    </w:p>
    <w:p w:rsidR="00000000" w:rsidRDefault="0074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56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Единица измерения Значение, утвержденное на отчетный</w:t>
      </w:r>
      <w:r>
        <w:rPr>
          <w:rFonts w:eastAsia="Times New Roman"/>
        </w:rPr>
        <w:t xml:space="preserve"> период Фактическое значение за отчетный период Характеристика причин отклонения от запланированных значений Источник информации о фактическом значении показателя</w:t>
      </w:r>
    </w:p>
    <w:p w:rsidR="00000000" w:rsidRDefault="00744560">
      <w:pPr>
        <w:pStyle w:val="left"/>
      </w:pPr>
      <w:r>
        <w:t>1.</w:t>
      </w:r>
    </w:p>
    <w:p w:rsidR="00000000" w:rsidRDefault="0074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560">
      <w:pPr>
        <w:pStyle w:val="left"/>
      </w:pPr>
      <w:r>
        <w:t>2.</w:t>
      </w:r>
    </w:p>
    <w:p w:rsidR="00000000" w:rsidRDefault="0074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560">
      <w:pPr>
        <w:pStyle w:val="HTML"/>
      </w:pPr>
      <w:r>
        <w:t xml:space="preserve">8.2.   Сроки   представления   отчетов   об   исполнении   </w:t>
      </w:r>
      <w:r>
        <w:t>государственного</w:t>
      </w:r>
    </w:p>
    <w:p w:rsidR="00000000" w:rsidRDefault="00744560">
      <w:pPr>
        <w:pStyle w:val="HTML"/>
      </w:pPr>
      <w:r>
        <w:t>(муниципального) задания</w:t>
      </w:r>
    </w:p>
    <w:p w:rsidR="00000000" w:rsidRDefault="00744560">
      <w:pPr>
        <w:pStyle w:val="HTML"/>
      </w:pPr>
      <w:r>
        <w:t>___________________________________________________________________________</w:t>
      </w:r>
    </w:p>
    <w:p w:rsidR="00000000" w:rsidRDefault="00744560">
      <w:pPr>
        <w:pStyle w:val="HTML"/>
      </w:pPr>
      <w:r>
        <w:t>8.3.  Иные  требования  к   отчетности   об   исполнении   государственного</w:t>
      </w:r>
    </w:p>
    <w:p w:rsidR="00000000" w:rsidRDefault="00744560">
      <w:pPr>
        <w:pStyle w:val="HTML"/>
      </w:pPr>
      <w:r>
        <w:t>(муниципального) задания</w:t>
      </w:r>
    </w:p>
    <w:p w:rsidR="00000000" w:rsidRDefault="00744560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744560">
      <w:pPr>
        <w:pStyle w:val="HTML"/>
      </w:pPr>
      <w:r>
        <w:t>9.   Иная   информация,   необходимая    для    исполнения   (контроля   за</w:t>
      </w:r>
    </w:p>
    <w:p w:rsidR="00000000" w:rsidRDefault="00744560">
      <w:pPr>
        <w:pStyle w:val="HTML"/>
      </w:pPr>
      <w:r>
        <w:t>исполнением) государственного (муниципального) задания</w:t>
      </w:r>
    </w:p>
    <w:p w:rsidR="00000000" w:rsidRDefault="00744560">
      <w:pPr>
        <w:pStyle w:val="HTML"/>
      </w:pPr>
      <w:r>
        <w:t>___________________________________________________________________________</w:t>
      </w:r>
    </w:p>
    <w:p w:rsidR="00000000" w:rsidRDefault="00744560">
      <w:pPr>
        <w:pStyle w:val="HTML"/>
      </w:pPr>
    </w:p>
    <w:p w:rsidR="00000000" w:rsidRDefault="00744560">
      <w:pPr>
        <w:pStyle w:val="HTML"/>
      </w:pPr>
      <w:r>
        <w:t>ЧАСТЬ 2</w:t>
      </w:r>
    </w:p>
    <w:p w:rsidR="00000000" w:rsidRDefault="00744560">
      <w:pPr>
        <w:pStyle w:val="HTML"/>
      </w:pPr>
      <w:r>
        <w:t>(</w:t>
      </w:r>
      <w:r>
        <w:t>формируется при установлении государственного</w:t>
      </w:r>
    </w:p>
    <w:p w:rsidR="00000000" w:rsidRDefault="00744560">
      <w:pPr>
        <w:pStyle w:val="HTML"/>
      </w:pPr>
      <w:r>
        <w:t>(муниципального) задания одновременно на оказание</w:t>
      </w:r>
    </w:p>
    <w:p w:rsidR="00000000" w:rsidRDefault="00744560">
      <w:pPr>
        <w:pStyle w:val="HTML"/>
      </w:pPr>
      <w:r>
        <w:t>государственной (муниципальной) услуги (услуг)</w:t>
      </w:r>
    </w:p>
    <w:p w:rsidR="00000000" w:rsidRDefault="00744560">
      <w:pPr>
        <w:pStyle w:val="HTML"/>
      </w:pPr>
      <w:r>
        <w:t>и выполнение работы (работ) и содержит требования</w:t>
      </w:r>
    </w:p>
    <w:p w:rsidR="00000000" w:rsidRDefault="00744560">
      <w:pPr>
        <w:pStyle w:val="HTML"/>
      </w:pPr>
      <w:r>
        <w:t>к выполнению работы (работ))</w:t>
      </w:r>
    </w:p>
    <w:p w:rsidR="00000000" w:rsidRDefault="00744560">
      <w:pPr>
        <w:pStyle w:val="HTML"/>
      </w:pPr>
    </w:p>
    <w:p w:rsidR="00000000" w:rsidRDefault="00744560">
      <w:pPr>
        <w:pStyle w:val="HTML"/>
      </w:pPr>
      <w:r>
        <w:t>РАЗДЕЛ 1 ________________________</w:t>
      </w:r>
      <w:r>
        <w:t>__________</w:t>
      </w:r>
    </w:p>
    <w:p w:rsidR="00000000" w:rsidRDefault="00744560">
      <w:pPr>
        <w:pStyle w:val="HTML"/>
      </w:pPr>
      <w:r>
        <w:t>(при наличии 2 и более разделов)</w:t>
      </w:r>
    </w:p>
    <w:p w:rsidR="00000000" w:rsidRDefault="00744560">
      <w:pPr>
        <w:pStyle w:val="HTML"/>
      </w:pPr>
    </w:p>
    <w:p w:rsidR="00000000" w:rsidRDefault="00744560">
      <w:pPr>
        <w:pStyle w:val="HTML"/>
      </w:pPr>
      <w:r>
        <w:t>1. Наименование государственной (муниципальной) работы ____________________</w:t>
      </w:r>
    </w:p>
    <w:p w:rsidR="00000000" w:rsidRDefault="00744560">
      <w:pPr>
        <w:pStyle w:val="HTML"/>
      </w:pPr>
      <w:r>
        <w:t>___________________________________________________________________________</w:t>
      </w:r>
    </w:p>
    <w:p w:rsidR="00000000" w:rsidRDefault="00744560">
      <w:pPr>
        <w:pStyle w:val="HTML"/>
      </w:pPr>
      <w:r>
        <w:t>2. Характеристика работы</w:t>
      </w:r>
    </w:p>
    <w:p w:rsidR="00000000" w:rsidRDefault="0074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56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работы Содержание ра</w:t>
      </w:r>
      <w:r>
        <w:rPr>
          <w:rFonts w:eastAsia="Times New Roman"/>
        </w:rPr>
        <w:t>боты Планируемый результат выполнения работы отчетный год текущий финансовый год очередной финансовый год 1-й год планового периода 2-й год планового периода</w:t>
      </w:r>
    </w:p>
    <w:p w:rsidR="00000000" w:rsidRDefault="00744560">
      <w:pPr>
        <w:pStyle w:val="left"/>
      </w:pPr>
      <w:r>
        <w:t>1.</w:t>
      </w:r>
    </w:p>
    <w:p w:rsidR="00000000" w:rsidRDefault="0074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560">
      <w:pPr>
        <w:pStyle w:val="left"/>
      </w:pPr>
      <w:r>
        <w:t>2.</w:t>
      </w:r>
    </w:p>
    <w:p w:rsidR="00000000" w:rsidRDefault="0074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560">
      <w:pPr>
        <w:pStyle w:val="HTML"/>
      </w:pPr>
      <w:r>
        <w:t xml:space="preserve">3. Основания для досрочного прекращения  государственного  </w:t>
      </w:r>
      <w:r>
        <w:t>(муниципального)</w:t>
      </w:r>
    </w:p>
    <w:p w:rsidR="00000000" w:rsidRDefault="00744560">
      <w:pPr>
        <w:pStyle w:val="HTML"/>
      </w:pPr>
      <w:r>
        <w:t>задания</w:t>
      </w:r>
    </w:p>
    <w:p w:rsidR="00000000" w:rsidRDefault="00744560">
      <w:pPr>
        <w:pStyle w:val="HTML"/>
      </w:pPr>
      <w:r>
        <w:t>___________________________________________________________________________</w:t>
      </w:r>
    </w:p>
    <w:p w:rsidR="00000000" w:rsidRDefault="00744560">
      <w:pPr>
        <w:pStyle w:val="HTML"/>
      </w:pPr>
      <w:r>
        <w:t>___________________________________________________________________________</w:t>
      </w:r>
    </w:p>
    <w:p w:rsidR="00000000" w:rsidRDefault="00744560">
      <w:pPr>
        <w:pStyle w:val="HTML"/>
      </w:pPr>
      <w:r>
        <w:t>___________________________________________________________________________</w:t>
      </w:r>
    </w:p>
    <w:p w:rsidR="00000000" w:rsidRDefault="00744560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744560">
      <w:pPr>
        <w:pStyle w:val="HTML"/>
      </w:pPr>
      <w:r>
        <w:t>4. Порядок контроля за исполнением государственного (муниципального) задания</w:t>
      </w:r>
    </w:p>
    <w:p w:rsidR="00000000" w:rsidRDefault="0074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560">
      <w:pPr>
        <w:pStyle w:val="3"/>
        <w:rPr>
          <w:rFonts w:eastAsia="Times New Roman"/>
        </w:rPr>
      </w:pPr>
      <w:r>
        <w:rPr>
          <w:rFonts w:eastAsia="Times New Roman"/>
        </w:rPr>
        <w:t>Формы контроля Периодичность Федеральные органы исполнительной власти, осуществляющие контроль за исполне</w:t>
      </w:r>
      <w:r>
        <w:rPr>
          <w:rFonts w:eastAsia="Times New Roman"/>
        </w:rPr>
        <w:t>нием государственного задания</w:t>
      </w:r>
    </w:p>
    <w:p w:rsidR="00000000" w:rsidRDefault="00744560">
      <w:pPr>
        <w:pStyle w:val="left"/>
      </w:pPr>
      <w:r>
        <w:t>1.</w:t>
      </w:r>
    </w:p>
    <w:p w:rsidR="00000000" w:rsidRDefault="0074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560">
      <w:pPr>
        <w:pStyle w:val="left"/>
      </w:pPr>
      <w:r>
        <w:t>2.</w:t>
      </w:r>
    </w:p>
    <w:p w:rsidR="00000000" w:rsidRDefault="0074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560">
      <w:pPr>
        <w:pStyle w:val="HTML"/>
      </w:pPr>
      <w:r>
        <w:t>5. Требования к отчетности об исполнении государственного  (муниципального)</w:t>
      </w:r>
    </w:p>
    <w:p w:rsidR="00000000" w:rsidRDefault="00744560">
      <w:pPr>
        <w:pStyle w:val="HTML"/>
      </w:pPr>
      <w:r>
        <w:t>задания</w:t>
      </w:r>
    </w:p>
    <w:p w:rsidR="00000000" w:rsidRDefault="00744560">
      <w:pPr>
        <w:pStyle w:val="HTML"/>
      </w:pPr>
      <w:r>
        <w:t>5.1. Форма отчета об исполнении государственного (муниципального) задания</w:t>
      </w:r>
    </w:p>
    <w:p w:rsidR="00000000" w:rsidRDefault="0074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560">
      <w:pPr>
        <w:pStyle w:val="3"/>
        <w:rPr>
          <w:rFonts w:eastAsia="Times New Roman"/>
        </w:rPr>
      </w:pPr>
      <w:r>
        <w:rPr>
          <w:rFonts w:eastAsia="Times New Roman"/>
        </w:rPr>
        <w:t>Результат, запланированный в государственном (муниципальном</w:t>
      </w:r>
      <w:r>
        <w:rPr>
          <w:rFonts w:eastAsia="Times New Roman"/>
        </w:rPr>
        <w:t>) задании на отчетный финансовый год Фактические результаты, достигнутые в отчетном финансовом году Источник информации о фактически достигнутых результатах</w:t>
      </w:r>
    </w:p>
    <w:p w:rsidR="00000000" w:rsidRDefault="00744560">
      <w:pPr>
        <w:pStyle w:val="left"/>
      </w:pPr>
      <w:r>
        <w:t>1.</w:t>
      </w:r>
    </w:p>
    <w:p w:rsidR="00000000" w:rsidRDefault="0074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560">
      <w:pPr>
        <w:pStyle w:val="left"/>
      </w:pPr>
      <w:r>
        <w:t>2.</w:t>
      </w:r>
    </w:p>
    <w:p w:rsidR="00000000" w:rsidRDefault="0074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560">
      <w:pPr>
        <w:pStyle w:val="HTML"/>
      </w:pPr>
      <w:r>
        <w:t>5.2.   Сроки   представления   отчетов   об   исполнении   государственного</w:t>
      </w:r>
    </w:p>
    <w:p w:rsidR="00000000" w:rsidRDefault="00744560">
      <w:pPr>
        <w:pStyle w:val="HTML"/>
      </w:pPr>
      <w:r>
        <w:t>(муниципального</w:t>
      </w:r>
      <w:r>
        <w:t>) задания</w:t>
      </w:r>
    </w:p>
    <w:p w:rsidR="00000000" w:rsidRDefault="00744560">
      <w:pPr>
        <w:pStyle w:val="HTML"/>
      </w:pPr>
      <w:r>
        <w:t>___________________________________________________________________________</w:t>
      </w:r>
    </w:p>
    <w:p w:rsidR="00000000" w:rsidRDefault="00744560">
      <w:pPr>
        <w:pStyle w:val="HTML"/>
      </w:pPr>
      <w:r>
        <w:t>5.3.  Иные  требования  к   отчетности   об   исполнении   государственного</w:t>
      </w:r>
    </w:p>
    <w:p w:rsidR="00000000" w:rsidRDefault="00744560">
      <w:pPr>
        <w:pStyle w:val="HTML"/>
      </w:pPr>
      <w:r>
        <w:t>(муниципального) задания</w:t>
      </w:r>
    </w:p>
    <w:p w:rsidR="00000000" w:rsidRDefault="00744560">
      <w:pPr>
        <w:pStyle w:val="HTML"/>
      </w:pPr>
      <w:r>
        <w:t>___________________________________________________________________________</w:t>
      </w:r>
    </w:p>
    <w:p w:rsidR="00000000" w:rsidRDefault="00744560">
      <w:pPr>
        <w:pStyle w:val="HTML"/>
      </w:pPr>
      <w:r>
        <w:t>6.   Иная   информация,   необходимая    для    исполнения   (контроля   за</w:t>
      </w:r>
    </w:p>
    <w:p w:rsidR="00000000" w:rsidRDefault="00744560">
      <w:pPr>
        <w:pStyle w:val="HTML"/>
      </w:pPr>
      <w:r>
        <w:t>исполнением) государственного (муниципального) задания</w:t>
      </w:r>
    </w:p>
    <w:p w:rsidR="00000000" w:rsidRDefault="00744560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74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560">
      <w:pPr>
        <w:pStyle w:val="right"/>
      </w:pPr>
      <w:r>
        <w:t>Источник - Письмо Минфина России от 16.05.2011 № 12-08-22/1959</w:t>
      </w:r>
    </w:p>
    <w:p w:rsidR="00000000" w:rsidRDefault="007445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https://порядокправа.рф/obrazecy/primernaya_forma_gosudarstvennogo_municipalnogo_zadaniya_na_okazanie_gosudarstven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nyx_municipalnyx.htm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560"/>
    <w:rsid w:val="00744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82C4EC-70D5-43C0-9E26-32E8DC821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gosudarstvennogo_municipalnogo_zadaniya_na_okazanie_gosudarstvennyx_municipal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1189</Words>
  <Characters>6778</Characters>
  <Application>Microsoft Office Word</Application>
  <DocSecurity>0</DocSecurity>
  <Lines>56</Lines>
  <Paragraphs>15</Paragraphs>
  <ScaleCrop>false</ScaleCrop>
  <Company/>
  <LinksUpToDate>false</LinksUpToDate>
  <CharactersWithSpaces>7952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государственного (муниципального) задания на оказание государственных (муниципальных) услуг (выполнение работ) государственным (муниципальным) учреждением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2022-08-16T15:17:00Z</dcterms:created>
  <dcterms:modified xsi:type="dcterms:W3CDTF">2022-08-16T15:17:00Z</dcterms:modified>
</cp:coreProperties>
</file>