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39A2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государственного контракта о государственной финансовой поддержке производства национального кино(видео)фильма (частичная поддержка)</w:t>
      </w:r>
    </w:p>
    <w:p w:rsidR="00000000" w:rsidRDefault="003C39A2">
      <w:pPr>
        <w:pStyle w:val="right"/>
      </w:pPr>
      <w:r>
        <w:t>Приложение к Приказу Минкультуры России от 4 июня 2010 г. N 316</w:t>
      </w:r>
    </w:p>
    <w:p w:rsidR="00000000" w:rsidRDefault="003C39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9A2">
      <w:pPr>
        <w:pStyle w:val="3"/>
        <w:rPr>
          <w:rFonts w:eastAsia="Times New Roman"/>
        </w:rPr>
      </w:pPr>
      <w:r>
        <w:rPr>
          <w:rFonts w:eastAsia="Times New Roman"/>
        </w:rPr>
        <w:t>ПРИМЕРНАЯ ФОРМА ГОСУДАРСТВЕННОГО КОНТРАКТА N ___________ О ГОСУДАРСТВЕННОЙ ФИНАНСОВОЙ ПОДДЕРЖКЕ ПРОИЗВОДСТВА НАЦИОНАЛЬНОГО КИНО(ВИДЕО)ФИЛЬМА (ЧАСТИЧНАЯ ПОДДЕРЖКА)</w:t>
      </w:r>
    </w:p>
    <w:p w:rsidR="00000000" w:rsidRDefault="003C39A2">
      <w:pPr>
        <w:pStyle w:val="HTML"/>
      </w:pPr>
      <w:r>
        <w:t xml:space="preserve">город Москва                </w:t>
      </w:r>
      <w:r>
        <w:t xml:space="preserve">                      "___" _________ 20__ года</w:t>
      </w:r>
    </w:p>
    <w:p w:rsidR="00000000" w:rsidRDefault="003C39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9A2">
      <w:pPr>
        <w:pStyle w:val="just"/>
      </w:pPr>
      <w:r>
        <w:t>Министерство культуры Российской Федерации, именуемое в дальнейшем "Государственный заказчик", в лице _______________________, действующего на основании Положения о Министерстве культуры Российской Федерации</w:t>
      </w:r>
      <w:r>
        <w:t>, утвержденного Постановлением Правительства Российской Федерации от 29.05.2008 N 406 (в ред. от 27.12.2009), и доверенности от ____ N ________, с одной стороны, и _______________, именуемое в дальнейшем "Исполнитель", в лице ________________, действующего</w:t>
      </w:r>
      <w:r>
        <w:t xml:space="preserve"> на основании ________________, с другой стороны, именуемые в дальнейшем "Стороны", в соответствии с законодательством Российской Федерации и на основании протокола ____________________ на участие в открытом конкурсе от __________ N _______ (извещение опуб</w:t>
      </w:r>
      <w:r>
        <w:t>ликовано на официальном сайте Российской Федерации "www.zakupki.gov.ru" от _____ N ________, лот N _____), заключили настоящий государственный контракт (о государственной финансовой поддержке производства национального кино(видео)фильма), именуемый в дальн</w:t>
      </w:r>
      <w:r>
        <w:t>ейшем "контракт", о нижеследующем:</w:t>
      </w:r>
    </w:p>
    <w:p w:rsidR="00000000" w:rsidRDefault="003C39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9A2">
      <w:pPr>
        <w:pStyle w:val="3"/>
        <w:rPr>
          <w:rFonts w:eastAsia="Times New Roman"/>
        </w:rPr>
      </w:pPr>
      <w:r>
        <w:rPr>
          <w:rFonts w:eastAsia="Times New Roman"/>
        </w:rPr>
        <w:t>1. Предмет и цена контракта</w:t>
      </w:r>
    </w:p>
    <w:p w:rsidR="00000000" w:rsidRDefault="003C39A2">
      <w:pPr>
        <w:pStyle w:val="just"/>
      </w:pPr>
      <w:r>
        <w:t>1.1. Государственный заказчик осуществляет государственную финансовую поддержку производства национального фильма (именуемого в дальнейшем "фильм"):</w:t>
      </w:r>
    </w:p>
    <w:p w:rsidR="00000000" w:rsidRDefault="003C39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9A2">
      <w:pPr>
        <w:pStyle w:val="HTML"/>
      </w:pPr>
      <w:r>
        <w:t>название         _________________________</w:t>
      </w:r>
      <w:r>
        <w:t>_________________________________</w:t>
      </w:r>
    </w:p>
    <w:p w:rsidR="00000000" w:rsidRDefault="003C39A2">
      <w:pPr>
        <w:pStyle w:val="HTML"/>
      </w:pPr>
      <w:r>
        <w:t>жанр             __________________________________________________________</w:t>
      </w:r>
    </w:p>
    <w:p w:rsidR="00000000" w:rsidRDefault="003C39A2">
      <w:pPr>
        <w:pStyle w:val="HTML"/>
      </w:pPr>
      <w:r>
        <w:t>количество серий __________________________________________________________</w:t>
      </w:r>
    </w:p>
    <w:p w:rsidR="00000000" w:rsidRDefault="003C39A2">
      <w:pPr>
        <w:pStyle w:val="HTML"/>
      </w:pPr>
      <w:r>
        <w:t>метраж           _____________________________________________________</w:t>
      </w:r>
      <w:r>
        <w:t>_____</w:t>
      </w:r>
    </w:p>
    <w:p w:rsidR="00000000" w:rsidRDefault="003C39A2">
      <w:pPr>
        <w:pStyle w:val="HTML"/>
      </w:pPr>
      <w:r>
        <w:t>носитель         __________________________________________________________</w:t>
      </w:r>
    </w:p>
    <w:p w:rsidR="00000000" w:rsidRDefault="003C39A2">
      <w:pPr>
        <w:pStyle w:val="HTML"/>
      </w:pPr>
      <w:r>
        <w:t>звук             __________________________________________________________</w:t>
      </w:r>
    </w:p>
    <w:p w:rsidR="00000000" w:rsidRDefault="003C39A2">
      <w:pPr>
        <w:pStyle w:val="HTML"/>
      </w:pPr>
      <w:r>
        <w:lastRenderedPageBreak/>
        <w:t>формат кадра     __________________________________________________________</w:t>
      </w:r>
    </w:p>
    <w:p w:rsidR="00000000" w:rsidRDefault="003C39A2">
      <w:pPr>
        <w:pStyle w:val="HTML"/>
      </w:pPr>
      <w:r>
        <w:t>цвет             _____</w:t>
      </w:r>
      <w:r>
        <w:t>_____________________________________________________</w:t>
      </w:r>
    </w:p>
    <w:p w:rsidR="00000000" w:rsidRDefault="003C39A2">
      <w:pPr>
        <w:pStyle w:val="HTML"/>
      </w:pPr>
      <w:r>
        <w:t>режиссер         __________________________________________________________</w:t>
      </w:r>
    </w:p>
    <w:p w:rsidR="00000000" w:rsidRDefault="003C39A2">
      <w:pPr>
        <w:pStyle w:val="HTML"/>
      </w:pPr>
      <w:r>
        <w:t>автор сценария   __________________________________________________________</w:t>
      </w:r>
    </w:p>
    <w:p w:rsidR="00000000" w:rsidRDefault="003C39A2">
      <w:pPr>
        <w:pStyle w:val="HTML"/>
      </w:pPr>
      <w:r>
        <w:t>композитор       _________________________________</w:t>
      </w:r>
      <w:r>
        <w:t>_________________________</w:t>
      </w:r>
    </w:p>
    <w:p w:rsidR="00000000" w:rsidRDefault="003C39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9A2">
      <w:pPr>
        <w:pStyle w:val="just"/>
      </w:pPr>
      <w:r>
        <w:t>удостоверение национального фильма N _________от__________20__года,</w:t>
      </w:r>
    </w:p>
    <w:p w:rsidR="00000000" w:rsidRDefault="003C39A2">
      <w:pPr>
        <w:pStyle w:val="just"/>
      </w:pPr>
      <w:r>
        <w:t>в сумме (цифрами (сумма прописью)) рублей (НДС не облагается в соответствии с пп. 21 п. 2 ст. 149 Налогового кодекса Российской Федерации), что составляет ___% с</w:t>
      </w:r>
      <w:r>
        <w:t>метной стоимости производства фильма, предусмотренной генеральной сметой (а до ее составления - лимитом затрат), а Исполнитель обязуется осуществить производство фильма в порядке и на условиях, предусмотренных настоящим контрактом.</w:t>
      </w:r>
    </w:p>
    <w:p w:rsidR="00000000" w:rsidRDefault="003C39A2">
      <w:pPr>
        <w:pStyle w:val="just"/>
      </w:pPr>
      <w:r>
        <w:t>1.2. Финансирование прои</w:t>
      </w:r>
      <w:r>
        <w:t>зводства фильма осуществляется в соответствии с Федеральным законом Российской Федерации от 22 августа 1996 г. N 126-ФЗ "О государственной поддержке кинематографии Российской Федерации" и в соответствии с Положением о национальном фильме, утвержденном Прик</w:t>
      </w:r>
      <w:r>
        <w:t>азом Министерства культуры и массовых коммуникаций Российской Федерации от 28 марта 2008 г. N 48.</w:t>
      </w:r>
    </w:p>
    <w:p w:rsidR="00000000" w:rsidRDefault="003C39A2">
      <w:pPr>
        <w:pStyle w:val="just"/>
      </w:pPr>
      <w:r>
        <w:t>1.3. Сметная стоимость производства фильма составляет (сумма цифрами (сумма прописью)) рублей и определяется генеральной сметой (а до ее составления - лимитом</w:t>
      </w:r>
      <w:r>
        <w:t xml:space="preserve"> затрат - Приложение N 1 к настоящему контракту).</w:t>
      </w:r>
    </w:p>
    <w:p w:rsidR="00000000" w:rsidRDefault="003C39A2">
      <w:pPr>
        <w:pStyle w:val="just"/>
      </w:pPr>
      <w:r>
        <w:t xml:space="preserve">Исполнитель обязуется составить генеральную смету и представить ее </w:t>
      </w:r>
      <w:r>
        <w:t>Государственному заказчику не позднее окончания монтажно-тонировочного периода фильма.</w:t>
      </w:r>
    </w:p>
    <w:p w:rsidR="00000000" w:rsidRDefault="003C39A2">
      <w:pPr>
        <w:pStyle w:val="just"/>
      </w:pPr>
      <w:r>
        <w:t>1.4. Исполнитель гарантирует обеспечение внебюджетного финансирования производства фильма и его завершение в предусмотренные настоящим контрактом сроки.</w:t>
      </w:r>
    </w:p>
    <w:p w:rsidR="00000000" w:rsidRDefault="003C39A2">
      <w:pPr>
        <w:pStyle w:val="just"/>
      </w:pPr>
      <w:r>
        <w:t>1.5. В финансиро</w:t>
      </w:r>
      <w:r>
        <w:t>вании производства фильма также участвуют:</w:t>
      </w:r>
    </w:p>
    <w:p w:rsidR="00000000" w:rsidRDefault="003C39A2">
      <w:pPr>
        <w:pStyle w:val="just"/>
      </w:pPr>
      <w:r>
        <w:t>А. ______________________________,</w:t>
      </w:r>
    </w:p>
    <w:p w:rsidR="00000000" w:rsidRDefault="003C39A2">
      <w:pPr>
        <w:pStyle w:val="just"/>
      </w:pPr>
      <w:r>
        <w:t>Сумма финансирования (сумма цифрами (сумма прописью)) рублей, что составляет ________________% сметной стоимости производства фильма (договор Исполнителя и _________________ N __</w:t>
      </w:r>
      <w:r>
        <w:t>___ от ________________ 20___ года).</w:t>
      </w:r>
    </w:p>
    <w:p w:rsidR="00000000" w:rsidRDefault="003C39A2">
      <w:pPr>
        <w:pStyle w:val="just"/>
      </w:pPr>
      <w:r>
        <w:t>Б. _____________________________,</w:t>
      </w:r>
    </w:p>
    <w:p w:rsidR="00000000" w:rsidRDefault="003C39A2">
      <w:pPr>
        <w:pStyle w:val="just"/>
      </w:pPr>
      <w:r>
        <w:t xml:space="preserve">Сумма финансирования (сумма цифрами (сумма прописью)) рублей, что составляет ________________% сметной стоимости производства фильма (договор Исполнителя и __________________ N _______ </w:t>
      </w:r>
      <w:r>
        <w:t>от ________________ 20__ года).</w:t>
      </w:r>
    </w:p>
    <w:p w:rsidR="00000000" w:rsidRDefault="003C39A2">
      <w:pPr>
        <w:pStyle w:val="just"/>
      </w:pPr>
      <w:r>
        <w:t>В. ___________________________,</w:t>
      </w:r>
    </w:p>
    <w:p w:rsidR="00000000" w:rsidRDefault="003C39A2">
      <w:pPr>
        <w:pStyle w:val="just"/>
      </w:pPr>
      <w:r>
        <w:t>Сумма финансирования (сумма цифрами (сумма прописью)) рублей, что составляет ________________% сметной стоимости производства фильма (договор Исполнителя и _________________ N ______ от ______</w:t>
      </w:r>
      <w:r>
        <w:t>________ 20__ года).</w:t>
      </w:r>
    </w:p>
    <w:p w:rsidR="00000000" w:rsidRDefault="003C39A2">
      <w:pPr>
        <w:pStyle w:val="just"/>
      </w:pPr>
      <w:r>
        <w:t>Указанные в настоящем пункте лица, не являющиеся Сторонами настоящего контракта, далее по тексту будут именоваться "инвесторы".</w:t>
      </w:r>
    </w:p>
    <w:p w:rsidR="00000000" w:rsidRDefault="003C39A2">
      <w:pPr>
        <w:pStyle w:val="just"/>
      </w:pPr>
      <w:r>
        <w:t>1.6. Исполнитель должен на день заключения контракта предоставить Государственному заказчику заверенные коп</w:t>
      </w:r>
      <w:r>
        <w:t>ии договоров Исполнителя с инвесторами.</w:t>
      </w:r>
    </w:p>
    <w:p w:rsidR="00000000" w:rsidRDefault="003C39A2">
      <w:pPr>
        <w:pStyle w:val="just"/>
      </w:pPr>
      <w:r>
        <w:t>В случае изменения договоров с инвесторами (любым из инвесторов) Исполнитель обязуется предоставить Государственному заказчику заверенную копию дополнительного соглашения об изменении условий договора в течение 7 (се</w:t>
      </w:r>
      <w:r>
        <w:t>ми) дней со дня заключения соответствующего дополнительного соглашения.</w:t>
      </w:r>
    </w:p>
    <w:p w:rsidR="00000000" w:rsidRDefault="003C39A2">
      <w:pPr>
        <w:pStyle w:val="just"/>
      </w:pPr>
      <w:r>
        <w:t>1.7. Договоры Исполнителя с инвесторами не должны содержать положения, ухудшающие или ограничивающие права и интересы Государственного заказчика, определенные законодательством Российс</w:t>
      </w:r>
      <w:r>
        <w:t>кой Федерации и настоящим контрактом.</w:t>
      </w:r>
    </w:p>
    <w:p w:rsidR="00000000" w:rsidRDefault="003C39A2">
      <w:pPr>
        <w:pStyle w:val="just"/>
      </w:pPr>
      <w:r>
        <w:t>1.8. Стороны могут изменить п. 1.5 настоящего контракта (в части изменения состава инвесторов) путем заключения дополнительного соглашения к настоящему контракту.</w:t>
      </w:r>
    </w:p>
    <w:p w:rsidR="00000000" w:rsidRDefault="003C39A2">
      <w:pPr>
        <w:pStyle w:val="just"/>
      </w:pPr>
      <w:r>
        <w:t>Замена инвестора не должна ухудшать права и интересы Го</w:t>
      </w:r>
      <w:r>
        <w:t xml:space="preserve">сударственного заказчика и увеличивать долю финансирования фильма Государственным заказчиком свыше 70% от сметной стоимости производства фильма в соответствии с Федеральным законом от 22 августа 1996 г. N 126-ФЗ "О государственной поддержке кинематографии </w:t>
      </w:r>
      <w:r>
        <w:t>Российской Федерации".</w:t>
      </w:r>
    </w:p>
    <w:p w:rsidR="00000000" w:rsidRDefault="003C39A2">
      <w:pPr>
        <w:pStyle w:val="just"/>
      </w:pPr>
      <w:r>
        <w:t>1.9. В случае признания договора судом между инвестором и Исполнителем недействительным (по любым основаниям) Исполнитель обязуется найти другого инвестора в срок не более 6 (шести) месяцев, отвечающего требованиям Государственного з</w:t>
      </w:r>
      <w:r>
        <w:t>аказчика, либо вложить в производство фильма собственные денежные средства.</w:t>
      </w:r>
    </w:p>
    <w:p w:rsidR="00000000" w:rsidRDefault="003C39A2">
      <w:pPr>
        <w:pStyle w:val="just"/>
      </w:pPr>
      <w:r>
        <w:t>1.10. Государственный заказчик не несет каких-либо иных обязательств по финансированию производства фильма, кроме предусмотренных настоящим контрактом.</w:t>
      </w:r>
    </w:p>
    <w:p w:rsidR="00000000" w:rsidRDefault="003C39A2">
      <w:pPr>
        <w:pStyle w:val="just"/>
      </w:pPr>
      <w:r>
        <w:t xml:space="preserve">1.11. Исполнитель обязуется </w:t>
      </w:r>
      <w:r>
        <w:t>начать производство фильма не позднее "__" ________ 20__ года.</w:t>
      </w:r>
    </w:p>
    <w:p w:rsidR="00000000" w:rsidRDefault="003C39A2">
      <w:pPr>
        <w:pStyle w:val="just"/>
      </w:pPr>
      <w:r>
        <w:t xml:space="preserve">1.12. Исполнитель обязуется предоставить Государственному заказчику акт о приемке исходных материалов фильма на постоянное хранение в Государственный Фонд кинофильмов Российской Федерации (для </w:t>
      </w:r>
      <w:r>
        <w:t>неигрового кино - Российский государственный архив кинофотодокументов) не позднее "__" _________ 20__ года.</w:t>
      </w:r>
    </w:p>
    <w:p w:rsidR="00000000" w:rsidRDefault="003C39A2">
      <w:pPr>
        <w:pStyle w:val="just"/>
      </w:pPr>
      <w:r>
        <w:t>1.13. Исполнитель обязуется предоставить Государственному заказчику акт сдачи-приемки выполненных работ (Приложение N 5) не позднее "__" _________ 2</w:t>
      </w:r>
      <w:r>
        <w:t>0__ года.</w:t>
      </w:r>
    </w:p>
    <w:p w:rsidR="00000000" w:rsidRDefault="003C39A2">
      <w:pPr>
        <w:pStyle w:val="just"/>
      </w:pPr>
      <w:r>
        <w:t>1.14. Календарно-постановочный план производства фильма (Приложение N 2) и иные Приложения к настоящему контракту являются неотъемлемыми частями настоящего контракта.</w:t>
      </w:r>
    </w:p>
    <w:p w:rsidR="00000000" w:rsidRDefault="003C39A2">
      <w:pPr>
        <w:pStyle w:val="just"/>
      </w:pPr>
      <w:r>
        <w:t>Обязательства Сторон, указанные в Приложениях к настоящему контракту, должны бы</w:t>
      </w:r>
      <w:r>
        <w:t>ть исполнены надлежащим образом, в установленные сроки.</w:t>
      </w:r>
    </w:p>
    <w:p w:rsidR="00000000" w:rsidRDefault="003C39A2">
      <w:pPr>
        <w:pStyle w:val="just"/>
      </w:pPr>
      <w:r>
        <w:t>1.15. Исполнитель гарантирует, что обладает исключительным правом или исключительной лицензией на сценарий фильма, а также на результат творческой деятельности режиссера и обязуется на день подписания</w:t>
      </w:r>
      <w:r>
        <w:t xml:space="preserve"> настоящего контракта представить Государственному заказчику заверенные в установленном порядке копии договоров с авторами фильма, за исключением договора с композитором, копия которого представляется в течение 5 (пяти) дней со дня его заключения.</w:t>
      </w:r>
    </w:p>
    <w:p w:rsidR="00000000" w:rsidRDefault="003C39A2">
      <w:pPr>
        <w:pStyle w:val="just"/>
      </w:pPr>
      <w:r>
        <w:t>1.16. Ис</w:t>
      </w:r>
      <w:r>
        <w:t>полнитель обязуется при заключении договоров с третьими лицами соблюдать условия настоящего контракта.</w:t>
      </w:r>
    </w:p>
    <w:p w:rsidR="00000000" w:rsidRDefault="003C39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9A2">
      <w:pPr>
        <w:pStyle w:val="3"/>
        <w:rPr>
          <w:rFonts w:eastAsia="Times New Roman"/>
        </w:rPr>
      </w:pPr>
      <w:r>
        <w:rPr>
          <w:rFonts w:eastAsia="Times New Roman"/>
        </w:rPr>
        <w:t>2. Порядок оплаты</w:t>
      </w:r>
    </w:p>
    <w:p w:rsidR="00000000" w:rsidRDefault="003C39A2">
      <w:pPr>
        <w:pStyle w:val="just"/>
      </w:pPr>
      <w:r>
        <w:t xml:space="preserve">2.1. Государственный заказчик осуществляет государственную финансовую поддержку производства фильма в размере, предусмотренном п. 1.1 </w:t>
      </w:r>
      <w:r>
        <w:t>настоящего контракта в пределах, утвержденных в установленном законодательством Российской Федерации порядке лимитов бюджетных обязательств федерального бюджета на 20____ год, предусмотренных на цели настоящего контракта в сумме (сумма цифрами (сумма пропи</w:t>
      </w:r>
      <w:r>
        <w:t>сью)) рублей.</w:t>
      </w:r>
    </w:p>
    <w:p w:rsidR="00000000" w:rsidRDefault="003C39A2">
      <w:pPr>
        <w:pStyle w:val="just"/>
      </w:pPr>
      <w:r>
        <w:t>2.2. Перечисление денежных средств осуществляется Государственным заказчиком в текущем финансовом году в следующем порядке:</w:t>
      </w:r>
    </w:p>
    <w:p w:rsidR="00000000" w:rsidRDefault="003C39A2">
      <w:pPr>
        <w:pStyle w:val="just"/>
      </w:pPr>
      <w:r>
        <w:t>Аванс в размере 30% (тридцати процентов) от суммы, предусмотренной в п. 2.1 настоящего контракта, что составляет (сумма цифрами (сумма прописью)) рублей, в течение 20 (двадцати) рабочих дней после предоставления Исполнителем приказа о запуске фильма в прои</w:t>
      </w:r>
      <w:r>
        <w:t>зводство.</w:t>
      </w:r>
    </w:p>
    <w:p w:rsidR="00000000" w:rsidRDefault="003C39A2">
      <w:pPr>
        <w:pStyle w:val="just"/>
      </w:pPr>
      <w:r>
        <w:t>Дальнейшие платежи производятся Государственным заказчиком по факту выполненных работ в течение 10 (десяти) рабочих дней со дня подписания промежуточного акта сдачи-приемки выполненных работ (Приложение N 3).</w:t>
      </w:r>
    </w:p>
    <w:p w:rsidR="00000000" w:rsidRDefault="003C39A2">
      <w:pPr>
        <w:pStyle w:val="just"/>
      </w:pPr>
      <w:r>
        <w:t xml:space="preserve">2.3. Окончательная выплата в размере </w:t>
      </w:r>
      <w:r>
        <w:t>5 (пяти) %, что составляет (сумма цифрами (сумма прописью)) рублей суммы, изложенной в п. 1.1, производится Государственным заказчиком путем перечисления на расчетный счет Исполнителя в течение 1 (одного) месяца с даты сдачи комплекта исходных материалов ф</w:t>
      </w:r>
      <w:r>
        <w:t>ильма в Государственный Фонд кинофильмов Российской Федерации (для неигрового кино - Российский государственный архив кинофотодокументов) и подписания акта сдачи-приемки выполненных работ (Приложение N 5).</w:t>
      </w:r>
    </w:p>
    <w:p w:rsidR="00000000" w:rsidRDefault="003C39A2">
      <w:pPr>
        <w:pStyle w:val="just"/>
      </w:pPr>
      <w:r>
        <w:t>2.4. Государственная финансовая поддержка производ</w:t>
      </w:r>
      <w:r>
        <w:t>ства фильма, переходящего на 20___ год, осуществляется Государственным заказчиком по дополнительному соглашению, предусматривающего порядок перечисления денежных средств в пределах, утвержденных в установленном законодательством Российской Федерации порядк</w:t>
      </w:r>
      <w:r>
        <w:t>е лимитов бюджетных обязательств федерального бюджета на 20__ год, предусмотренных на цели настоящего контракта.</w:t>
      </w:r>
    </w:p>
    <w:p w:rsidR="00000000" w:rsidRDefault="003C39A2">
      <w:pPr>
        <w:pStyle w:val="just"/>
      </w:pPr>
      <w:r>
        <w:t>Со дня заключения такого дополнительного соглашения оно становится неотъемлемой частью настоящего контракта.</w:t>
      </w:r>
    </w:p>
    <w:p w:rsidR="00000000" w:rsidRDefault="003C39A2">
      <w:pPr>
        <w:pStyle w:val="just"/>
      </w:pPr>
      <w:r>
        <w:t>2.5. Суммы в сметных и расчетных д</w:t>
      </w:r>
      <w:r>
        <w:t>окументах по настоящему контракту должны указываться в российских рублях. Расчеты по настоящему контракту должны осуществляться в российских рублях.</w:t>
      </w:r>
    </w:p>
    <w:p w:rsidR="00000000" w:rsidRDefault="003C39A2">
      <w:pPr>
        <w:pStyle w:val="just"/>
      </w:pPr>
      <w:r>
        <w:t>2.6. Денежные средства, выделенные в порядке государственного финансирования производства фильма, Исполните</w:t>
      </w:r>
      <w:r>
        <w:t>ль обязан использовать исключительно для целей производства фильма.</w:t>
      </w:r>
    </w:p>
    <w:p w:rsidR="00000000" w:rsidRDefault="003C39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9A2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сторон</w:t>
      </w:r>
    </w:p>
    <w:p w:rsidR="00000000" w:rsidRDefault="003C39A2">
      <w:pPr>
        <w:pStyle w:val="just"/>
      </w:pPr>
      <w:r>
        <w:t>3.1. Исполнитель обязуется:</w:t>
      </w:r>
    </w:p>
    <w:p w:rsidR="00000000" w:rsidRDefault="003C39A2">
      <w:pPr>
        <w:pStyle w:val="just"/>
      </w:pPr>
      <w:r>
        <w:t>3.1.1. Издать приказ о запуске фильма в режиссерскую разработку и/или подготовительный период не позднее срока, указанного в п. 1.11 наст</w:t>
      </w:r>
      <w:r>
        <w:t>оящего контракта.</w:t>
      </w:r>
    </w:p>
    <w:p w:rsidR="00000000" w:rsidRDefault="003C39A2">
      <w:pPr>
        <w:pStyle w:val="just"/>
      </w:pPr>
      <w:r>
        <w:t>3.1.2. По окончании монтажно-тонировочного периода фильма Исполнитель обязуется составить генеральную смету производства фильма и представить ее Государственному заказчику, заверенную подписью и печатью Исполнителя.</w:t>
      </w:r>
    </w:p>
    <w:p w:rsidR="00000000" w:rsidRDefault="003C39A2">
      <w:pPr>
        <w:pStyle w:val="just"/>
      </w:pPr>
      <w:r>
        <w:t>3.1.3. Сформировать съ</w:t>
      </w:r>
      <w:r>
        <w:t>емочную и административно-техническую группы для производства фильма, заключить договоры с лицами, входящими в состав этих групп, а также осуществлять расчеты с ними в пределах денежных средств, предусмотренных генеральной сметой (до ее составления - лимит</w:t>
      </w:r>
      <w:r>
        <w:t>ом затрат) на эти цели.</w:t>
      </w:r>
    </w:p>
    <w:p w:rsidR="00000000" w:rsidRDefault="003C39A2">
      <w:pPr>
        <w:pStyle w:val="just"/>
      </w:pPr>
      <w:r>
        <w:t>Исполнитель обязуется соблюдать требования Федерального отраслевого соглашения между Министерством культуры Российской Федерации и Российским профсоюзом работников культуры на 2009 - 2011 годы.</w:t>
      </w:r>
    </w:p>
    <w:p w:rsidR="00000000" w:rsidRDefault="003C39A2">
      <w:pPr>
        <w:pStyle w:val="just"/>
      </w:pPr>
      <w:r>
        <w:t>3.1.4. Заключить договоры с авторами ф</w:t>
      </w:r>
      <w:r>
        <w:t>ильма - сценаристом, режиссером и/или режиссером-постановщиком, композитором.</w:t>
      </w:r>
    </w:p>
    <w:p w:rsidR="00000000" w:rsidRDefault="003C39A2">
      <w:pPr>
        <w:pStyle w:val="just"/>
      </w:pPr>
      <w:r>
        <w:t>3.1.5. Осуществить производство фильма в полном объеме в соответствии с настоящим контрактом, а также обеспечить соответствие фильма на любом этапе его производства параметрам на</w:t>
      </w:r>
      <w:r>
        <w:t>ционального фильма, перечисленным в ст. 4 Федерального закона от 22 августа 1996 г. N 126-ФЗ "О государственной поддержке кинематографии Российской Федерации" и в Положении о национальном фильме, утвержденном Приказом Министерства культуры и массовых комму</w:t>
      </w:r>
      <w:r>
        <w:t>никаций Российской Федерации от 28 марта 2008 г. N 48.</w:t>
      </w:r>
    </w:p>
    <w:p w:rsidR="00000000" w:rsidRDefault="003C39A2">
      <w:pPr>
        <w:pStyle w:val="just"/>
      </w:pPr>
      <w:r>
        <w:t>3.1.6. Осуществлять учет затрат на производство фильма и вести контроль за целевым использованием денежных средств, выделяемых по настоящему контракту на производство фильма.</w:t>
      </w:r>
    </w:p>
    <w:p w:rsidR="00000000" w:rsidRDefault="003C39A2">
      <w:pPr>
        <w:pStyle w:val="just"/>
      </w:pPr>
      <w:r>
        <w:t>3.1.7. Исполнитель обязует</w:t>
      </w:r>
      <w:r>
        <w:t>ся указать в титрах фильма информацию о том, что фильм снят при государственной финансовой поддержке Министерства культуры Российской Федерации. Такое указание должно осуществляться отдельным кадром начальных титров хронометражем не менее 4 (четырех) секун</w:t>
      </w:r>
      <w:r>
        <w:t>д.</w:t>
      </w:r>
    </w:p>
    <w:p w:rsidR="00000000" w:rsidRDefault="003C39A2">
      <w:pPr>
        <w:pStyle w:val="just"/>
      </w:pPr>
      <w:r>
        <w:t>Исполнитель обязуется упоминать о финансовой поддержке Министерства культуры Российской Федерации во всех рекламных акциях, направленных на продвижение фильма, в печатной продукции, изготавливаемой в рамках продвижения фильма, на обложках аудио- и видео</w:t>
      </w:r>
      <w:r>
        <w:t>носителей, содержащих фильм, выступлениях и интервью должностных лиц и работников Исполнителя, посвященных фильму, на радио и телевидении, на кинофестивалях и иными доступными средствами информации и рекламы данного фильма.</w:t>
      </w:r>
    </w:p>
    <w:p w:rsidR="00000000" w:rsidRDefault="003C39A2">
      <w:pPr>
        <w:pStyle w:val="just"/>
      </w:pPr>
      <w:r>
        <w:t>3.1.8. Письменно информировать Г</w:t>
      </w:r>
      <w:r>
        <w:t>осударственного заказчика о чрезвычайных обстоятельствах, происшедших во время производства фильма (несчастные случаи, обстоятельства непреодолимой силы и т.п.) и повлиявших на ход производства фильма, в течение 3 (трех) дней со дня наступления соответству</w:t>
      </w:r>
      <w:r>
        <w:t>ющего события.</w:t>
      </w:r>
    </w:p>
    <w:p w:rsidR="00000000" w:rsidRDefault="003C39A2">
      <w:pPr>
        <w:pStyle w:val="just"/>
      </w:pPr>
      <w:r>
        <w:t>3.1.9. Представлять Государственному заказчику по его требованию для просмотра отснятые материалы фильма.</w:t>
      </w:r>
    </w:p>
    <w:p w:rsidR="00000000" w:rsidRDefault="003C39A2">
      <w:pPr>
        <w:pStyle w:val="just"/>
      </w:pPr>
      <w:r>
        <w:t>3.1.10. В течение 2 (двух) дней со дня завершения монтажно-тонировочного периода фильма сдать в Государственный Фонд кинофильмов Россий</w:t>
      </w:r>
      <w:r>
        <w:t xml:space="preserve">ской Федерации (для неигрового кино - Российский государственный архив кинофотодокументов) готовую копию фильма и предоставить Государственному заказчику копию соответствующего документа, подписанную уполномоченным лицом Государственного Фонда кинофильмов </w:t>
      </w:r>
      <w:r>
        <w:t>Российской Федерации (для неигрового кино - Российского государственного архива кинофотодокументов).</w:t>
      </w:r>
    </w:p>
    <w:p w:rsidR="00000000" w:rsidRDefault="003C39A2">
      <w:pPr>
        <w:pStyle w:val="just"/>
      </w:pPr>
      <w:r>
        <w:t>3.1.11. В рамках расходов, предусмотренных генеральной сметой, изготовить соответствующий требованиям действующей нормативно-технической документации (Р 19</w:t>
      </w:r>
      <w:r>
        <w:t>-240-2003 "Кинематография. Оригинальные исходные материалы 35-мм фильмов. Технические условия") комплект исходных фильмовых материалов фильма, состав которого определяется технологией производства фильма и указывается в Приложении N 4 к настоящему контракт</w:t>
      </w:r>
      <w:r>
        <w:t>у, а также обеспечить сохранность комплекта исходных фильмовых материалов фильма до сдачи в Государственный Фонд кинофильмов Российской Федерации (для неигрового кино - Российский государственный архив кинофотодокументов).</w:t>
      </w:r>
    </w:p>
    <w:p w:rsidR="00000000" w:rsidRDefault="003C39A2">
      <w:pPr>
        <w:pStyle w:val="just"/>
      </w:pPr>
      <w:r>
        <w:t>3.1.12. Ежеквартально представлят</w:t>
      </w:r>
      <w:r>
        <w:t>ь Государственному заказчику отчет по форме N 1-ФП.</w:t>
      </w:r>
    </w:p>
    <w:p w:rsidR="00000000" w:rsidRDefault="003C39A2">
      <w:pPr>
        <w:pStyle w:val="just"/>
      </w:pPr>
      <w:r>
        <w:t>3.1.13. Сообщать Государственному заказчику о представлении фильма на российские и международные кинофестивали, а также выдвижение на соискание премий и наград.</w:t>
      </w:r>
    </w:p>
    <w:p w:rsidR="00000000" w:rsidRDefault="003C39A2">
      <w:pPr>
        <w:pStyle w:val="just"/>
      </w:pPr>
      <w:r>
        <w:t>3.1.14. Исполнитель обязуется не передавать</w:t>
      </w:r>
      <w:r>
        <w:t xml:space="preserve"> права и обязанности, предусмотренные настоящим контрактом, третьим лицам и не изменять самостоятельно основные характеристики фильма, указанные в п. 1.1 настоящего контракта, без письменного согласия Государственного заказчика.</w:t>
      </w:r>
    </w:p>
    <w:p w:rsidR="00000000" w:rsidRDefault="003C39A2">
      <w:pPr>
        <w:pStyle w:val="just"/>
      </w:pPr>
      <w:r>
        <w:t>3.1.15. Договоры, заключаем</w:t>
      </w:r>
      <w:r>
        <w:t>ые Исполнителем с третьими лицами в процессе производства, проката и показа фильма, не должны противоречить условиям настоящего контракта.</w:t>
      </w:r>
    </w:p>
    <w:p w:rsidR="00000000" w:rsidRDefault="003C39A2">
      <w:pPr>
        <w:pStyle w:val="just"/>
      </w:pPr>
      <w:r>
        <w:t xml:space="preserve">3.1.16. Исполнитель обязуется в случае изменения сведений: своего адреса, банковских реквизитов, смене руководителя, </w:t>
      </w:r>
      <w:r>
        <w:t>отзыве доверенностей и т.д. - в 3-дневный срок сообщать о соответствующих изменениях Государственному заказчику. Уведомление должно быть направлено в письменной форме, а также средствами факсимильной связи.</w:t>
      </w:r>
    </w:p>
    <w:p w:rsidR="00000000" w:rsidRDefault="003C39A2">
      <w:pPr>
        <w:pStyle w:val="just"/>
      </w:pPr>
      <w:r>
        <w:t>Исполнитель, своевременно не уведомив Государственного заказчика об указанных изменениях, несет все последствия и риски такого неуведомления, включая полное возмещение убытков, вызванных таким неуведомлением.</w:t>
      </w:r>
    </w:p>
    <w:p w:rsidR="00000000" w:rsidRDefault="003C39A2">
      <w:pPr>
        <w:pStyle w:val="just"/>
      </w:pPr>
      <w:r>
        <w:t>3.2. Государственный заказчик обязуется:</w:t>
      </w:r>
    </w:p>
    <w:p w:rsidR="00000000" w:rsidRDefault="003C39A2">
      <w:pPr>
        <w:pStyle w:val="just"/>
      </w:pPr>
      <w:r>
        <w:t>3.2.1.</w:t>
      </w:r>
      <w:r>
        <w:t xml:space="preserve"> Осуществлять государственную финансовую поддержку производства фильма в объеме и в порядке, предусмотренном настоящим контрактом.</w:t>
      </w:r>
    </w:p>
    <w:p w:rsidR="00000000" w:rsidRDefault="003C39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9A2">
      <w:pPr>
        <w:pStyle w:val="3"/>
        <w:rPr>
          <w:rFonts w:eastAsia="Times New Roman"/>
        </w:rPr>
      </w:pPr>
      <w:r>
        <w:rPr>
          <w:rFonts w:eastAsia="Times New Roman"/>
        </w:rPr>
        <w:t>4. Окончание производства фильма, выдача прокатного удостоверения</w:t>
      </w:r>
    </w:p>
    <w:p w:rsidR="00000000" w:rsidRDefault="003C39A2">
      <w:pPr>
        <w:pStyle w:val="just"/>
      </w:pPr>
      <w:r>
        <w:t>4.1. В течение 45 (сорока пяти) дней с даты завершения мон</w:t>
      </w:r>
      <w:r>
        <w:t>тажно-тонировочного периода фильма Исполнитель обязуется сдать на хранение в Государственный Фонд кинофильмов Российской Федерации (для неигрового кино - Российский государственный архив кинофотодокументов) комплект исходных материалов фильма.</w:t>
      </w:r>
    </w:p>
    <w:p w:rsidR="00000000" w:rsidRDefault="003C39A2">
      <w:pPr>
        <w:pStyle w:val="just"/>
      </w:pPr>
      <w:r>
        <w:t>4.2. В течен</w:t>
      </w:r>
      <w:r>
        <w:t>ие 30 (тридцати) дней с даты сдачи исходных материалов фильма на хранение в Государственный Фонд кинофильмов Российской Федерации (для неигрового кино - Российский государственный архив кинофотодокументов) Исполнитель обязуется представить Государственному</w:t>
      </w:r>
      <w:r>
        <w:t xml:space="preserve"> заказчику соответствующий акт, подписанный уполномоченным лицом Государственного Фонда кинофильмов Российской Федерации (для неигрового кино - Российский государственный архив кинофотодокументов).</w:t>
      </w:r>
    </w:p>
    <w:p w:rsidR="00000000" w:rsidRDefault="003C39A2">
      <w:pPr>
        <w:pStyle w:val="just"/>
      </w:pPr>
      <w:r>
        <w:t>4.3. Исполнение обязательств по настоящему контракту оформ</w:t>
      </w:r>
      <w:r>
        <w:t>ляется актом сдачи-приемки выполненных работ по контракту, подписываемым Сторонами настоящего контракта (Приложение N 5 к настоящему контракту), по окончании производства фильма и предоставлении Исполнителем Государственному заказчику следующих документов:</w:t>
      </w:r>
    </w:p>
    <w:p w:rsidR="00000000" w:rsidRDefault="003C39A2">
      <w:pPr>
        <w:pStyle w:val="just"/>
      </w:pPr>
      <w:r>
        <w:t>- подтверждающего акта Государственного Фонда кинофильмов Российской Федерации (для неигрового кино - Российского государственного архива кинофотодокументов) о сдаче исходных материалов фильма на хранение, в соответствии с Федеральным законом от 29 декабр</w:t>
      </w:r>
      <w:r>
        <w:t>я 1994 г. N 77-ФЗ "Об обязательном экземпляре документов";</w:t>
      </w:r>
    </w:p>
    <w:p w:rsidR="00000000" w:rsidRDefault="003C39A2">
      <w:pPr>
        <w:pStyle w:val="just"/>
      </w:pPr>
      <w:r>
        <w:t>- отчетов по форме государственной статистической отчетности N 1-ФП.</w:t>
      </w:r>
    </w:p>
    <w:p w:rsidR="00000000" w:rsidRDefault="003C39A2">
      <w:pPr>
        <w:pStyle w:val="just"/>
      </w:pPr>
      <w:r>
        <w:t>4.4. Выдача прокатного удостоверения осуществляется в предусмотренном законодательством Российской Федерации порядке.</w:t>
      </w:r>
    </w:p>
    <w:p w:rsidR="00000000" w:rsidRDefault="003C39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9A2">
      <w:pPr>
        <w:pStyle w:val="3"/>
        <w:rPr>
          <w:rFonts w:eastAsia="Times New Roman"/>
        </w:rPr>
      </w:pPr>
      <w:r>
        <w:rPr>
          <w:rFonts w:eastAsia="Times New Roman"/>
        </w:rPr>
        <w:t xml:space="preserve">5. Права </w:t>
      </w:r>
      <w:r>
        <w:rPr>
          <w:rFonts w:eastAsia="Times New Roman"/>
        </w:rPr>
        <w:t>на фильм</w:t>
      </w:r>
    </w:p>
    <w:p w:rsidR="00000000" w:rsidRDefault="003C39A2">
      <w:pPr>
        <w:pStyle w:val="just"/>
      </w:pPr>
      <w:r>
        <w:t>5.1. Если иное не установлено настоящим контрактом или законодательством Российской Федерации, исключительные имущественные права на использование фильма, его составных частей и элементов принадлежат Исполнителю.</w:t>
      </w:r>
    </w:p>
    <w:p w:rsidR="00000000" w:rsidRDefault="003C39A2">
      <w:pPr>
        <w:pStyle w:val="just"/>
      </w:pPr>
      <w:r>
        <w:t>5.2. Исполнитель имеет право свобо</w:t>
      </w:r>
      <w:r>
        <w:t>дного и безвозмездного доступа к переданным им на хранение в Государственный Фонд кинофильмов Российской Федерации (для неигрового кино - Российский государственный архив кинофотодокументов) оригиналам материалов фильма.</w:t>
      </w:r>
    </w:p>
    <w:p w:rsidR="00000000" w:rsidRDefault="003C39A2">
      <w:pPr>
        <w:pStyle w:val="just"/>
      </w:pPr>
      <w:r>
        <w:t>5.3. Исполнитель (а в случае переда</w:t>
      </w:r>
      <w:r>
        <w:t>чи прав на фильм - его правопреемник) обязуется в течение всего срока действия авторского права на фильм по требованию Государственного заказчика предоставить указанному Государственным заказчиком лицу безвозмездную простую (неисключительную) лицензию на и</w:t>
      </w:r>
      <w:r>
        <w:t>спользование фильма для государственных нужд, в том числе:</w:t>
      </w:r>
    </w:p>
    <w:p w:rsidR="00000000" w:rsidRDefault="003C39A2">
      <w:pPr>
        <w:pStyle w:val="just"/>
      </w:pPr>
      <w:r>
        <w:t>- в информационных, научных, учебных или культурных целях;</w:t>
      </w:r>
    </w:p>
    <w:p w:rsidR="00000000" w:rsidRDefault="003C39A2">
      <w:pPr>
        <w:pStyle w:val="just"/>
      </w:pPr>
      <w:r>
        <w:t>- в рамках проведения недель российского кино, дней российской культуры и подобных мероприятий за рубежом;</w:t>
      </w:r>
    </w:p>
    <w:p w:rsidR="00000000" w:rsidRDefault="003C39A2">
      <w:pPr>
        <w:pStyle w:val="just"/>
      </w:pPr>
      <w:r>
        <w:t>- для участия в российских и ме</w:t>
      </w:r>
      <w:r>
        <w:t>ждународных кинофестивалях;</w:t>
      </w:r>
    </w:p>
    <w:p w:rsidR="00000000" w:rsidRDefault="003C39A2">
      <w:pPr>
        <w:pStyle w:val="just"/>
      </w:pPr>
      <w:r>
        <w:t>- в рамках организации творческих вечеров, памятных дат и иных подобных мероприятий с бесплатным для зрителей входом.</w:t>
      </w:r>
    </w:p>
    <w:p w:rsidR="00000000" w:rsidRDefault="003C39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9A2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3C39A2">
      <w:pPr>
        <w:pStyle w:val="just"/>
      </w:pPr>
      <w:r>
        <w:t xml:space="preserve">6.1. В случае неисполнения или ненадлежащего исполнения обязательств по настоящему </w:t>
      </w:r>
      <w:r>
        <w:t>контракту Стороны несут ответственность в соответствии с законодательством Российской Федерации.</w:t>
      </w:r>
    </w:p>
    <w:p w:rsidR="00000000" w:rsidRDefault="003C39A2">
      <w:pPr>
        <w:pStyle w:val="just"/>
      </w:pPr>
      <w:r>
        <w:t>6.2. Стороны освобождаются от ответственности за частичное или полное неисполнение обязательств по настоящему контракту, если это неисполнение является следств</w:t>
      </w:r>
      <w:r>
        <w:t>ием обстоятельств непреодолимой силы.</w:t>
      </w:r>
    </w:p>
    <w:p w:rsidR="00000000" w:rsidRDefault="003C39A2">
      <w:pPr>
        <w:pStyle w:val="just"/>
      </w:pPr>
      <w:r>
        <w:t>Под обстоятельствами непреодолимой силы подразумеваются внешние чрезвычайные события, политические и экономические изменения, непосредственно влияющие на исполнение контрактных обязательств, которые наступили независим</w:t>
      </w:r>
      <w:r>
        <w:t>о от воли Сторон: пожары, землетрясения, наводнения, эпидемии, эпизоотии, аварии, взрывы, несчастные случаи, забастовки, массовые беспорядки, действия враждебных сил, война, временное или полное прекращение финансирования Государственного заказчика по разд</w:t>
      </w:r>
      <w:r>
        <w:t>елу "Культура, искусство и кинематография" или финансирование в неполном объеме.</w:t>
      </w:r>
    </w:p>
    <w:p w:rsidR="00000000" w:rsidRDefault="003C39A2">
      <w:pPr>
        <w:pStyle w:val="just"/>
      </w:pPr>
      <w:r>
        <w:t>О таких обстоятельствах Сторона, подвергшаяся им, должна сообщить другой Стороне не позднее 3 (трех) дней со дня их наступления.</w:t>
      </w:r>
    </w:p>
    <w:p w:rsidR="00000000" w:rsidRDefault="003C39A2">
      <w:pPr>
        <w:pStyle w:val="just"/>
      </w:pPr>
      <w:r>
        <w:t>6.3. Государственный заказчик не несет ответст</w:t>
      </w:r>
      <w:r>
        <w:t>венности по обязательствам Исполнителя перед третьими лицами в связи с исполнением настоящего контракта.</w:t>
      </w:r>
    </w:p>
    <w:p w:rsidR="00000000" w:rsidRDefault="003C39A2">
      <w:pPr>
        <w:pStyle w:val="just"/>
      </w:pPr>
      <w:r>
        <w:t>6.4. В случае отсутствия бюджетного финансирования и невозможности выполнения обязательств по настоящему контракту в установленные сроки Государственны</w:t>
      </w:r>
      <w:r>
        <w:t>й заказчик освобождается от ответственности, при этом исполнение обязательств производится после поступления средств из федерального бюджета Государственному заказчику.</w:t>
      </w:r>
    </w:p>
    <w:p w:rsidR="00000000" w:rsidRDefault="003C39A2">
      <w:pPr>
        <w:pStyle w:val="just"/>
      </w:pPr>
      <w:r>
        <w:t>6.5. Если в процессе производства фильм перестанет отвечать условиям настоящего контракта, параметрам национального фильма, определенным Федеральным законом от 22 августа 1996 г. N 126-ФЗ "О государственной поддержке кинематографии Российской Федерации", И</w:t>
      </w:r>
      <w:r>
        <w:t>сполнитель обязуется в срок, указанный в претензии, привести обязательства в соответствие с условиями, определенными п. 1.1 настоящего контракта, нормами Федерального закона от 22 августа 1996 г. N 126-ФЗ "О государственной поддержке кинематографии Российс</w:t>
      </w:r>
      <w:r>
        <w:t>кой Федерации" и Положения о национальном фильме, утвержденном Приказом Министерства культуры и массовых коммуникаций Российской Федерации от 28 марта 2008 г. N 48.</w:t>
      </w:r>
    </w:p>
    <w:p w:rsidR="00000000" w:rsidRDefault="003C39A2">
      <w:pPr>
        <w:pStyle w:val="just"/>
      </w:pPr>
      <w:r>
        <w:t>6.5.1. В случае невыполнения п. 6.5 контракта Государственный заказчик вправе расторгнуть к</w:t>
      </w:r>
      <w:r>
        <w:t>онтракт в установленном законом порядке. В таком случае Исполнитель обязан возвратить перечисленные Государственным заказчиком денежные средства, а также уплатить проценты за пользование указанными денежными средствами в размере ставки рефинансирования Цен</w:t>
      </w:r>
      <w:r>
        <w:t>трального банка Российской Федерации, установленной на день возврата денежных средств, в течение 30 (тридцати) дней со дня расторжения настоящего контракта. Государственный заказчик вправе аннулировать выданное Исполнителю удостоверение национального фильм</w:t>
      </w:r>
      <w:r>
        <w:t>а.</w:t>
      </w:r>
    </w:p>
    <w:p w:rsidR="00000000" w:rsidRDefault="003C39A2">
      <w:pPr>
        <w:pStyle w:val="just"/>
      </w:pPr>
      <w:r>
        <w:t>Уплата процентов за пользование денежными средствами не освобождает Исполнителя от уплаты неустоек, предусмотренных настоящим контрактом.</w:t>
      </w:r>
    </w:p>
    <w:p w:rsidR="00000000" w:rsidRDefault="003C39A2">
      <w:pPr>
        <w:pStyle w:val="just"/>
      </w:pPr>
      <w:r>
        <w:t>6.5.2. В случае аннулирования удостоверения национального фильма, а также, если Исполнитель для получения государст</w:t>
      </w:r>
      <w:r>
        <w:t>венной финансовой поддержки представляет Государственному заказчику ложную и/или недостоверную информацию, Государственный заказчик вправе расторгнуть контракт в установленном законом порядке. Исполнитель обязуется возвратить Государственному заказчику ден</w:t>
      </w:r>
      <w:r>
        <w:t xml:space="preserve">ежные средства, перечисленные Исполнителю на день расторжения настоящего контракта, а также уплатить проценты за пользование указанными денежными средствами в размере ставки рефинансирования Центрального банка Российской Федерации, установленной на момент </w:t>
      </w:r>
      <w:r>
        <w:t>возврата денежных средств, в течение 30 (тридцати) дней со дня расторжения настоящего контракта.</w:t>
      </w:r>
    </w:p>
    <w:p w:rsidR="00000000" w:rsidRDefault="003C39A2">
      <w:pPr>
        <w:pStyle w:val="just"/>
      </w:pPr>
      <w:r>
        <w:t>Уплата процентов за пользование денежными средствами не освобождает Исполнителя от уплаты неустоек, предусмотренных настоящим контрактом.</w:t>
      </w:r>
    </w:p>
    <w:p w:rsidR="00000000" w:rsidRDefault="003C39A2">
      <w:pPr>
        <w:pStyle w:val="just"/>
      </w:pPr>
      <w:r>
        <w:t>6.6. В случае невыпол</w:t>
      </w:r>
      <w:r>
        <w:t>нения или ненадлежащего исполнения Исполнителем условий пунктов 1.1, 1.11, 3.1.13, 3.1.14 контракта Государственный заказчик вправе расторгнуть настоящий контракт в установленном законом порядке, при этом Исполнитель обязуется вернуть перечисленные средств</w:t>
      </w:r>
      <w:r>
        <w:t>а, а также уплатить проценты за пользование указанными денежными средствами в размере ставки рефинансирования Центрального банка Российской Федерации, установленной на момент возврата денежных средств, в течение 30 (тридцати) дней со дня расторжения настоя</w:t>
      </w:r>
      <w:r>
        <w:t>щего контракта.</w:t>
      </w:r>
    </w:p>
    <w:p w:rsidR="00000000" w:rsidRDefault="003C39A2">
      <w:pPr>
        <w:pStyle w:val="just"/>
      </w:pPr>
      <w:r>
        <w:t>Уплата процентов за пользование денежными средствами не освобождает Исполнителя от уплаты неустоек, предусмотренных настоящим контрактом.</w:t>
      </w:r>
    </w:p>
    <w:p w:rsidR="00000000" w:rsidRDefault="003C39A2">
      <w:pPr>
        <w:pStyle w:val="just"/>
      </w:pPr>
      <w:r>
        <w:t>6.7. При расторжении контракта все права на отснятый рабочий материал фильма переходят Государственном</w:t>
      </w:r>
      <w:r>
        <w:t>у заказчику, если иное не предусмотрено соглашением Сторон.</w:t>
      </w:r>
    </w:p>
    <w:p w:rsidR="00000000" w:rsidRDefault="003C39A2">
      <w:pPr>
        <w:pStyle w:val="just"/>
      </w:pPr>
      <w:r>
        <w:t>6.8. В случае неисполнения обязательств, установленных п. 3.1.1 настоящего контракта, Исполнитель уплачивает Государственному заказчику неустойку (штраф) в размере 3 (трех) % от стоимости услуг, у</w:t>
      </w:r>
      <w:r>
        <w:t>казанных в п. 1.1 настоящего контракта.</w:t>
      </w:r>
    </w:p>
    <w:p w:rsidR="00000000" w:rsidRDefault="003C39A2">
      <w:pPr>
        <w:pStyle w:val="just"/>
      </w:pPr>
      <w:r>
        <w:t xml:space="preserve">6.9. В случае невыполнения или ненадлежащего исполнения Исполнителем пунктов 3.1.7, 3.1.9, а также в случае отказа представить на ознакомление производственную и другую документацию, имеющую отношение к производству </w:t>
      </w:r>
      <w:r>
        <w:t>фильма, Государственный заказчик вправе приостановить дальнейшее финансирование производства фильма до предоставления Исполнителем всей необходимой документации.</w:t>
      </w:r>
    </w:p>
    <w:p w:rsidR="00000000" w:rsidRDefault="003C39A2">
      <w:pPr>
        <w:pStyle w:val="just"/>
      </w:pPr>
      <w:r>
        <w:t>Исполнитель уплачивает Государственному заказчику неустойку (штраф) в размере 2 (двух) % от ст</w:t>
      </w:r>
      <w:r>
        <w:t>оимости услуг, указанных в п. 1.1 настоящего контракта.</w:t>
      </w:r>
    </w:p>
    <w:p w:rsidR="00000000" w:rsidRDefault="003C39A2">
      <w:pPr>
        <w:pStyle w:val="just"/>
      </w:pPr>
      <w:r>
        <w:t>6.10. В случае неисполнения Исполнителем обязательств, предусмотренных пунктами 1.4, 1.6 настоящего контракта, Государственный заказчик вправе расторгнуть настоящий контракт в установленном законом по</w:t>
      </w:r>
      <w:r>
        <w:t>рядке. Исполнитель обязуется возвратить Государственному заказчику денежные средства, перечисленные Исполнителю на день расторжения настоящего контракта, а также уплатить проценты за пользование указанными денежными средствами в размере ставки рефинансиров</w:t>
      </w:r>
      <w:r>
        <w:t>ания Центрального банка Российской Федерации, установленной на момент возврата денежных средств, в течение 30 (тридцати) дней со дня расторжения настоящего контракта.</w:t>
      </w:r>
    </w:p>
    <w:p w:rsidR="00000000" w:rsidRDefault="003C39A2">
      <w:pPr>
        <w:pStyle w:val="just"/>
      </w:pPr>
      <w:r>
        <w:t>Уплата процентов за пользование денежными средствами не освобождает Исполнителя от уплаты</w:t>
      </w:r>
      <w:r>
        <w:t xml:space="preserve"> неустоек, предусмотренных настоящим контрактом.</w:t>
      </w:r>
    </w:p>
    <w:p w:rsidR="00000000" w:rsidRDefault="003C39A2">
      <w:pPr>
        <w:pStyle w:val="just"/>
      </w:pPr>
      <w:r>
        <w:t xml:space="preserve">6.11. В случае неисполнения Исполнителем обязательств, предусмотренных пунктами 1.7, 1.9 настоящего контракта, Государственный заказчик вправе расторгнуть настоящий контракт в установленном законом порядке. </w:t>
      </w:r>
      <w:r>
        <w:t>Исполнитель уплачивает Государственному заказчику неустойку (штраф, пенни) в размере 3 (трех) % от стоимости услуг, указанных в п. 1.1 настоящего контракта.</w:t>
      </w:r>
    </w:p>
    <w:p w:rsidR="00000000" w:rsidRDefault="003C39A2">
      <w:pPr>
        <w:pStyle w:val="just"/>
      </w:pPr>
      <w:r>
        <w:t xml:space="preserve">6.12. Исполнитель при производстве фильма несет ответственность в соответствии с законодательством </w:t>
      </w:r>
      <w:r>
        <w:t>Российской Федерации:</w:t>
      </w:r>
    </w:p>
    <w:p w:rsidR="00000000" w:rsidRDefault="003C39A2">
      <w:pPr>
        <w:pStyle w:val="just"/>
      </w:pPr>
      <w:r>
        <w:t>- за демонстрацию курения табака, если такое действие не является необходимой неотъемлемой частью художественного замысла;</w:t>
      </w:r>
    </w:p>
    <w:p w:rsidR="00000000" w:rsidRDefault="003C39A2">
      <w:pPr>
        <w:pStyle w:val="just"/>
      </w:pPr>
      <w:r>
        <w:t>- за пропаганду наркотических средств, психотропных веществ и их прекурсоров;</w:t>
      </w:r>
    </w:p>
    <w:p w:rsidR="00000000" w:rsidRDefault="003C39A2">
      <w:pPr>
        <w:pStyle w:val="just"/>
      </w:pPr>
      <w:r>
        <w:t>- за пропаганду или агитацию, воз</w:t>
      </w:r>
      <w:r>
        <w:t>буждающие социальную, расовую, национальную или религиозную ненависть и вражду;</w:t>
      </w:r>
    </w:p>
    <w:p w:rsidR="00000000" w:rsidRDefault="003C39A2">
      <w:pPr>
        <w:pStyle w:val="just"/>
      </w:pPr>
      <w:r>
        <w:t>- за пропаганду экстремистской деятельности и использование экстремистских материалов.</w:t>
      </w:r>
    </w:p>
    <w:p w:rsidR="00000000" w:rsidRDefault="003C39A2">
      <w:pPr>
        <w:pStyle w:val="just"/>
      </w:pPr>
      <w:r>
        <w:t>6.13. Если иное не предусмотрено настоящим контрактом, за неисполнение или ненадлежащее и</w:t>
      </w:r>
      <w:r>
        <w:t>сполнение Исполнителем обязательств по настоящему контракту, включая просрочки предоставления документов и финансовой отчетности, Исполнитель обязуется уплатить Государственному заказчику неустойку в размере одной трехсотой ставки рефинансирования Централь</w:t>
      </w:r>
      <w:r>
        <w:t>ного банка Российской Федерации от стоимости услуг, указанных в п. 1.1 настоящего контракта за каждый день просрочки исполнения обязательства, начиная со дня, следующего после дня истечения установленного контрактом срока исполнения обязательства.</w:t>
      </w:r>
    </w:p>
    <w:p w:rsidR="00000000" w:rsidRDefault="003C39A2">
      <w:pPr>
        <w:pStyle w:val="just"/>
      </w:pPr>
      <w:r>
        <w:t>6.14. Не</w:t>
      </w:r>
      <w:r>
        <w:t>выполнение условий настоящего контракта Исполнителем в любом случае дает Государственному заказчику право приостановить финансирование фильма до устранения Исполнителем соответствующих недостатков.</w:t>
      </w:r>
    </w:p>
    <w:p w:rsidR="00000000" w:rsidRDefault="003C39A2">
      <w:pPr>
        <w:pStyle w:val="just"/>
      </w:pPr>
      <w:r>
        <w:t>6.15. В случае ненадлежащего исполнения Исполнителем обяза</w:t>
      </w:r>
      <w:r>
        <w:t>тельств по контракту Исполнитель обязуется возместить Государственному заказчику все причиненные убытки.</w:t>
      </w:r>
    </w:p>
    <w:p w:rsidR="00000000" w:rsidRDefault="003C39A2">
      <w:pPr>
        <w:pStyle w:val="just"/>
      </w:pPr>
      <w:r>
        <w:t>6.16. Уплата неустоек не освобождает Стороны от выполнения принятых обязательств по настоящему контракту.</w:t>
      </w:r>
    </w:p>
    <w:p w:rsidR="00000000" w:rsidRDefault="003C39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9A2">
      <w:pPr>
        <w:pStyle w:val="3"/>
        <w:rPr>
          <w:rFonts w:eastAsia="Times New Roman"/>
        </w:rPr>
      </w:pPr>
      <w:r>
        <w:rPr>
          <w:rFonts w:eastAsia="Times New Roman"/>
        </w:rPr>
        <w:t>7. Порядок разрешения споров</w:t>
      </w:r>
    </w:p>
    <w:p w:rsidR="00000000" w:rsidRDefault="003C39A2">
      <w:pPr>
        <w:pStyle w:val="just"/>
      </w:pPr>
      <w:r>
        <w:t xml:space="preserve">7.1. Все споры </w:t>
      </w:r>
      <w:r>
        <w:t>и разногласия, возникающие между Сторонами из настоящего контракта или в связи с ним, разрешаются в претензионном порядке.</w:t>
      </w:r>
    </w:p>
    <w:p w:rsidR="00000000" w:rsidRDefault="003C39A2">
      <w:pPr>
        <w:pStyle w:val="just"/>
      </w:pPr>
      <w:r>
        <w:t>Заинтересованная Сторона обязана направить другой стороне претензию. Претензия и ответ на претензию направляются заказными письмами с</w:t>
      </w:r>
      <w:r>
        <w:t xml:space="preserve"> уведомлением о вручении адресату.</w:t>
      </w:r>
    </w:p>
    <w:p w:rsidR="00000000" w:rsidRDefault="003C39A2">
      <w:pPr>
        <w:pStyle w:val="just"/>
      </w:pPr>
      <w:r>
        <w:t>7.2. Срок рассмотрения и ответа на претензию - 30 дней от даты в почтовом штемпеле, свидетельствующем о поступлении претензии в почтовое отделение Стороне, направившей претензию.</w:t>
      </w:r>
    </w:p>
    <w:p w:rsidR="00000000" w:rsidRDefault="003C39A2">
      <w:pPr>
        <w:pStyle w:val="just"/>
      </w:pPr>
      <w:r>
        <w:t>7.3. Неполучение ответа на претензию в установленный настоящим контрактом срок рассматривается как отказ в удовлетворении претензии.</w:t>
      </w:r>
    </w:p>
    <w:p w:rsidR="00000000" w:rsidRDefault="003C39A2">
      <w:pPr>
        <w:pStyle w:val="just"/>
      </w:pPr>
      <w:r>
        <w:t>7.4. В случае отказа в удовлетворении претензии либо неполучения ответа на претензию, либо получение ответа вне срока Сторо</w:t>
      </w:r>
      <w:r>
        <w:t>на, направившая претензию, вправе передать спор на разрешение Арбитражным судом города Москвы.</w:t>
      </w:r>
    </w:p>
    <w:p w:rsidR="00000000" w:rsidRDefault="003C39A2">
      <w:pPr>
        <w:pStyle w:val="just"/>
      </w:pPr>
      <w:r>
        <w:t>7.5. Применимое право - материальное право Российской Федерации.</w:t>
      </w:r>
    </w:p>
    <w:p w:rsidR="00000000" w:rsidRDefault="003C39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9A2">
      <w:pPr>
        <w:pStyle w:val="3"/>
        <w:rPr>
          <w:rFonts w:eastAsia="Times New Roman"/>
        </w:rPr>
      </w:pPr>
      <w:r>
        <w:rPr>
          <w:rFonts w:eastAsia="Times New Roman"/>
        </w:rPr>
        <w:t>8. Расторжение контракта</w:t>
      </w:r>
    </w:p>
    <w:p w:rsidR="00000000" w:rsidRDefault="003C39A2">
      <w:pPr>
        <w:pStyle w:val="just"/>
      </w:pPr>
      <w:r>
        <w:t xml:space="preserve">8.1. Расторжение настоящего контракта осуществляется в соответствии с </w:t>
      </w:r>
      <w:r>
        <w:t>действующим законодательством по решению суда или по соглашению Сторон.</w:t>
      </w:r>
    </w:p>
    <w:p w:rsidR="00000000" w:rsidRDefault="003C39A2">
      <w:pPr>
        <w:pStyle w:val="just"/>
      </w:pPr>
      <w:r>
        <w:t>8.2. Стороны обязаны урегулировать все вопросы по взаимным расчетам до момента расторжения настоящего контракта по соглашению Сторон.</w:t>
      </w:r>
    </w:p>
    <w:p w:rsidR="00000000" w:rsidRDefault="003C39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9A2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3C39A2">
      <w:pPr>
        <w:pStyle w:val="just"/>
      </w:pPr>
      <w:r>
        <w:t>9.1. Стороны гарантир</w:t>
      </w:r>
      <w:r>
        <w:t>уют, что обладают всеми правами и полномочиями для заключения настоящего контракта и выполнения принимаемых на себя обязательств, а также гарантируют, что они не заключали соглашений с третьими сторонами, которые были бы несовместимы с положениями настояще</w:t>
      </w:r>
      <w:r>
        <w:t>го контракта.</w:t>
      </w:r>
    </w:p>
    <w:p w:rsidR="00000000" w:rsidRDefault="003C39A2">
      <w:pPr>
        <w:pStyle w:val="just"/>
      </w:pPr>
      <w:r>
        <w:t>9.2. Информация, относящаяся к исполнению Исполнителем настоящего контракта, не может рассматриваться в отношении Государственного заказчика как конфиденциальная.</w:t>
      </w:r>
    </w:p>
    <w:p w:rsidR="00000000" w:rsidRDefault="003C39A2">
      <w:pPr>
        <w:pStyle w:val="just"/>
      </w:pPr>
      <w:r>
        <w:t>9.3. Контракт составлен в 5 (пяти) экземплярах, имеющих равную юридическую силу</w:t>
      </w:r>
      <w:r>
        <w:t>. Четыре экземпляра передаются Государственному заказчику, один - Исполнителю.</w:t>
      </w:r>
    </w:p>
    <w:p w:rsidR="00000000" w:rsidRDefault="003C39A2">
      <w:pPr>
        <w:pStyle w:val="just"/>
      </w:pPr>
      <w:r>
        <w:t>9.4. К настоящему контракту прилагаются:</w:t>
      </w:r>
    </w:p>
    <w:p w:rsidR="00000000" w:rsidRDefault="003C39A2">
      <w:pPr>
        <w:pStyle w:val="just"/>
      </w:pPr>
      <w:r>
        <w:t>Приложение N 1 - форма лимита затрат на производство фильма;</w:t>
      </w:r>
    </w:p>
    <w:p w:rsidR="00000000" w:rsidRDefault="003C39A2">
      <w:pPr>
        <w:pStyle w:val="just"/>
      </w:pPr>
      <w:r>
        <w:t>Приложение N 2 - форма календарно-постановочного плана;</w:t>
      </w:r>
    </w:p>
    <w:p w:rsidR="00000000" w:rsidRDefault="003C39A2">
      <w:pPr>
        <w:pStyle w:val="just"/>
      </w:pPr>
      <w:r>
        <w:t>Приложение N 3 - фо</w:t>
      </w:r>
      <w:r>
        <w:t>рма промежуточного акта сдачи-приемки выполненных работ;</w:t>
      </w:r>
    </w:p>
    <w:p w:rsidR="00000000" w:rsidRDefault="003C39A2">
      <w:pPr>
        <w:pStyle w:val="just"/>
      </w:pPr>
      <w:r>
        <w:t>Приложение N 4 - форма перечня комплекта исходных фильмовых материалов фильма;</w:t>
      </w:r>
    </w:p>
    <w:p w:rsidR="00000000" w:rsidRDefault="003C39A2">
      <w:pPr>
        <w:pStyle w:val="just"/>
      </w:pPr>
      <w:r>
        <w:t>Приложение N 5 - форма акта сдачи-приемки выполненных работ.</w:t>
      </w:r>
    </w:p>
    <w:p w:rsidR="00000000" w:rsidRDefault="003C39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9A2">
      <w:pPr>
        <w:pStyle w:val="3"/>
        <w:rPr>
          <w:rFonts w:eastAsia="Times New Roman"/>
        </w:rPr>
      </w:pPr>
      <w:r>
        <w:rPr>
          <w:rFonts w:eastAsia="Times New Roman"/>
        </w:rPr>
        <w:t>10. Адреса и реквизиты сторон</w:t>
      </w:r>
    </w:p>
    <w:p w:rsidR="00000000" w:rsidRDefault="003C39A2">
      <w:pPr>
        <w:pStyle w:val="just"/>
      </w:pPr>
      <w:r>
        <w:t>10.1. Государственный заказч</w:t>
      </w:r>
      <w:r>
        <w:t>ик:</w:t>
      </w:r>
    </w:p>
    <w:p w:rsidR="00000000" w:rsidRDefault="003C39A2">
      <w:pPr>
        <w:pStyle w:val="just"/>
      </w:pPr>
      <w:r>
        <w:t>Министерство культуры Российской Федерации</w:t>
      </w:r>
    </w:p>
    <w:p w:rsidR="00000000" w:rsidRDefault="003C39A2">
      <w:pPr>
        <w:pStyle w:val="just"/>
      </w:pPr>
      <w:r>
        <w:t>109074, г. Москва, Китайгородский проезд, дом 7, строение 2</w:t>
      </w:r>
    </w:p>
    <w:p w:rsidR="00000000" w:rsidRDefault="003C39A2">
      <w:pPr>
        <w:pStyle w:val="just"/>
      </w:pPr>
      <w:r>
        <w:t>ИНН 7705851331, КПП 770501001</w:t>
      </w:r>
    </w:p>
    <w:p w:rsidR="00000000" w:rsidRDefault="003C39A2">
      <w:pPr>
        <w:pStyle w:val="just"/>
      </w:pPr>
      <w:r>
        <w:t>р/с 401 058 107 000 000 10079 Отделение 1 Московского ГТУ Банка России, г. Москвы,</w:t>
      </w:r>
    </w:p>
    <w:p w:rsidR="00000000" w:rsidRDefault="003C39A2">
      <w:pPr>
        <w:pStyle w:val="just"/>
      </w:pPr>
      <w:r>
        <w:t>л/с 03731000540 в УФК по г. Москве Б</w:t>
      </w:r>
      <w:r>
        <w:t>ИК 044583001</w:t>
      </w:r>
    </w:p>
    <w:p w:rsidR="00000000" w:rsidRDefault="003C39A2">
      <w:pPr>
        <w:pStyle w:val="just"/>
      </w:pPr>
      <w:r>
        <w:t>10.2. Исполнитель:</w:t>
      </w:r>
    </w:p>
    <w:p w:rsidR="00000000" w:rsidRDefault="003C39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9A2">
      <w:pPr>
        <w:pStyle w:val="3"/>
        <w:rPr>
          <w:rFonts w:eastAsia="Times New Roman"/>
        </w:rPr>
      </w:pPr>
      <w:r>
        <w:rPr>
          <w:rFonts w:eastAsia="Times New Roman"/>
        </w:rPr>
        <w:t>11. Подписи сторон</w:t>
      </w:r>
    </w:p>
    <w:p w:rsidR="00000000" w:rsidRDefault="003C39A2">
      <w:pPr>
        <w:pStyle w:val="HTML"/>
      </w:pPr>
      <w:r>
        <w:t>Директор Департамента                   Должность</w:t>
      </w:r>
    </w:p>
    <w:p w:rsidR="00000000" w:rsidRDefault="003C39A2">
      <w:pPr>
        <w:pStyle w:val="HTML"/>
      </w:pPr>
      <w:r>
        <w:t>кинематографии</w:t>
      </w:r>
    </w:p>
    <w:p w:rsidR="00000000" w:rsidRDefault="003C39A2">
      <w:pPr>
        <w:pStyle w:val="HTML"/>
      </w:pPr>
      <w:r>
        <w:t>_______________ С.А. Зернов             _______________ ФИО</w:t>
      </w:r>
    </w:p>
    <w:p w:rsidR="00000000" w:rsidRDefault="003C39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9A2">
      <w:pPr>
        <w:pStyle w:val="right"/>
      </w:pPr>
      <w:r>
        <w:t>Источник - Приказ Минкультуры РФ от 04.06.2010 № 316</w:t>
      </w:r>
    </w:p>
    <w:p w:rsidR="00000000" w:rsidRDefault="003C39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https://порядокправа.рф/obrazecy/primernaya_forma_gosudarstvennogo_kontrakta_o_gosudarstvennoj_finansovoj_podderzhke_proizvodstva_nacio.htm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9A2"/>
    <w:rsid w:val="003C3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22C084-780B-4F45-B9AB-44E0F1F18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gosudarstvennogo_kontrakta_o_gosudarstvennoj_finansovoj_podderzhke_proizvodstva_naci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4446</Words>
  <Characters>25343</Characters>
  <Application>Microsoft Office Word</Application>
  <DocSecurity>0</DocSecurity>
  <Lines>211</Lines>
  <Paragraphs>59</Paragraphs>
  <ScaleCrop>false</ScaleCrop>
  <Company/>
  <LinksUpToDate>false</LinksUpToDate>
  <CharactersWithSpaces>29730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государственного контракта о государственной финансовой поддержке производства национального кино(видео)фильма (частичная поддержка)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2022-08-16T15:17:00Z</dcterms:created>
  <dcterms:modified xsi:type="dcterms:W3CDTF">2022-08-16T15:17:00Z</dcterms:modified>
</cp:coreProperties>
</file>