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A9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циркуляра (рекомендуемая форма)</w:t>
      </w:r>
    </w:p>
    <w:p w:rsidR="00000000" w:rsidRDefault="00277A9A">
      <w:pPr>
        <w:pStyle w:val="right"/>
      </w:pPr>
      <w:r>
        <w:t xml:space="preserve">Приложение К к Правилам РАО "ЕЭС России" от 16.06.2000 </w:t>
      </w:r>
    </w:p>
    <w:p w:rsidR="00000000" w:rsidRDefault="00277A9A">
      <w:pPr>
        <w:pStyle w:val="right"/>
      </w:pPr>
      <w:r>
        <w:t>(рекомендуемое)</w:t>
      </w:r>
    </w:p>
    <w:p w:rsidR="00000000" w:rsidRDefault="0027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ЦИРКУЛЯРА</w:t>
      </w:r>
    </w:p>
    <w:p w:rsidR="00000000" w:rsidRDefault="00277A9A">
      <w:pPr>
        <w:pStyle w:val="HTML"/>
      </w:pPr>
      <w:r>
        <w:t>Российское акционерное общество             (Обращение к руководителям</w:t>
      </w:r>
    </w:p>
    <w:p w:rsidR="00000000" w:rsidRDefault="00277A9A">
      <w:pPr>
        <w:pStyle w:val="HTML"/>
      </w:pPr>
      <w:r>
        <w:t>энергетики и электрификации               предприятий и энергосистем,</w:t>
      </w:r>
    </w:p>
    <w:p w:rsidR="00000000" w:rsidRDefault="00277A9A">
      <w:pPr>
        <w:pStyle w:val="HTML"/>
      </w:pPr>
      <w:r>
        <w:t>"ЕЭС России"                       как правило, не указывается)</w:t>
      </w:r>
    </w:p>
    <w:p w:rsidR="00000000" w:rsidRDefault="00277A9A">
      <w:pPr>
        <w:pStyle w:val="HTML"/>
      </w:pPr>
    </w:p>
    <w:p w:rsidR="00000000" w:rsidRDefault="00277A9A">
      <w:pPr>
        <w:pStyle w:val="HTML"/>
      </w:pPr>
      <w:r>
        <w:t>ДЕПАРТАМЕНТ</w:t>
      </w:r>
    </w:p>
    <w:p w:rsidR="00000000" w:rsidRDefault="00277A9A">
      <w:pPr>
        <w:pStyle w:val="HTML"/>
      </w:pPr>
      <w:r>
        <w:t>НАУЧНО-ТЕХНИЧЕСКОЙ</w:t>
      </w:r>
    </w:p>
    <w:p w:rsidR="00000000" w:rsidRDefault="00277A9A">
      <w:pPr>
        <w:pStyle w:val="HTML"/>
      </w:pPr>
      <w:r>
        <w:t>ПОЛИТИКИ И РАЗВИТИЯ</w:t>
      </w:r>
    </w:p>
    <w:p w:rsidR="00000000" w:rsidRDefault="00277A9A">
      <w:pPr>
        <w:pStyle w:val="HTML"/>
      </w:pPr>
      <w:r>
        <w:t>_____________</w:t>
      </w:r>
    </w:p>
    <w:p w:rsidR="00000000" w:rsidRDefault="00277A9A">
      <w:pPr>
        <w:pStyle w:val="HTML"/>
      </w:pPr>
      <w:r>
        <w:t>дата</w:t>
      </w:r>
    </w:p>
    <w:p w:rsidR="00000000" w:rsidRDefault="00277A9A">
      <w:pPr>
        <w:pStyle w:val="HTML"/>
      </w:pPr>
    </w:p>
    <w:p w:rsidR="00000000" w:rsidRDefault="00277A9A">
      <w:pPr>
        <w:pStyle w:val="HTML"/>
      </w:pPr>
      <w:r>
        <w:t>Указывается краткое содержание</w:t>
      </w:r>
    </w:p>
    <w:p w:rsidR="00000000" w:rsidRDefault="00277A9A">
      <w:pPr>
        <w:pStyle w:val="HTML"/>
      </w:pPr>
      <w:r>
        <w:t>и цель циркуляра (о</w:t>
      </w:r>
      <w:r>
        <w:t xml:space="preserve"> чем)</w:t>
      </w:r>
    </w:p>
    <w:p w:rsidR="00000000" w:rsidRDefault="00277A9A">
      <w:pPr>
        <w:pStyle w:val="HTML"/>
      </w:pPr>
    </w:p>
    <w:p w:rsidR="00000000" w:rsidRDefault="00277A9A">
      <w:pPr>
        <w:pStyle w:val="HTML"/>
      </w:pPr>
      <w:r>
        <w:t>ЦИРКУЛЯР Ц.01-2000(Т)</w:t>
      </w:r>
    </w:p>
    <w:p w:rsidR="00000000" w:rsidRDefault="00277A9A">
      <w:pPr>
        <w:pStyle w:val="HTML"/>
      </w:pPr>
      <w:r>
        <w:t>(В необходимых случаях указывается срок действия)</w:t>
      </w:r>
    </w:p>
    <w:p w:rsidR="00000000" w:rsidRDefault="00277A9A">
      <w:pPr>
        <w:pStyle w:val="HTML"/>
      </w:pPr>
    </w:p>
    <w:p w:rsidR="00000000" w:rsidRDefault="00277A9A">
      <w:pPr>
        <w:pStyle w:val="HTML"/>
      </w:pPr>
      <w:r>
        <w:t>...</w:t>
      </w:r>
    </w:p>
    <w:p w:rsidR="00000000" w:rsidRDefault="00277A9A">
      <w:pPr>
        <w:pStyle w:val="HTML"/>
      </w:pPr>
      <w:r>
        <w:t>...</w:t>
      </w:r>
    </w:p>
    <w:p w:rsidR="00000000" w:rsidRDefault="00277A9A">
      <w:pPr>
        <w:pStyle w:val="HTML"/>
      </w:pPr>
      <w:r>
        <w:t>...</w:t>
      </w:r>
    </w:p>
    <w:p w:rsidR="00000000" w:rsidRDefault="00277A9A">
      <w:pPr>
        <w:pStyle w:val="HTML"/>
      </w:pPr>
      <w:r>
        <w:t>текст циркуляра</w:t>
      </w:r>
    </w:p>
    <w:p w:rsidR="00000000" w:rsidRDefault="00277A9A">
      <w:pPr>
        <w:pStyle w:val="HTML"/>
      </w:pPr>
    </w:p>
    <w:p w:rsidR="00000000" w:rsidRDefault="00277A9A">
      <w:pPr>
        <w:pStyle w:val="HTML"/>
      </w:pPr>
      <w:r>
        <w:t>Должность руководителя               ____________     _____________________</w:t>
      </w:r>
    </w:p>
    <w:p w:rsidR="00000000" w:rsidRDefault="00277A9A">
      <w:pPr>
        <w:pStyle w:val="HTML"/>
      </w:pPr>
      <w:r>
        <w:t>Департамента НТП и Р                    подпись         инициалы, фамил</w:t>
      </w:r>
      <w:r>
        <w:t>ия</w:t>
      </w:r>
    </w:p>
    <w:p w:rsidR="00000000" w:rsidRDefault="00277A9A">
      <w:pPr>
        <w:pStyle w:val="HTML"/>
      </w:pPr>
      <w:r>
        <w:t>Должность руководителя               ____________     _____________________</w:t>
      </w:r>
    </w:p>
    <w:p w:rsidR="00000000" w:rsidRDefault="00277A9A">
      <w:pPr>
        <w:pStyle w:val="HTML"/>
      </w:pPr>
      <w:r>
        <w:t>департамента,                           подпись         инициалы, фамилия</w:t>
      </w:r>
    </w:p>
    <w:p w:rsidR="00000000" w:rsidRDefault="00277A9A">
      <w:pPr>
        <w:pStyle w:val="HTML"/>
      </w:pPr>
      <w:r>
        <w:t>подготовившего циркуляр</w:t>
      </w:r>
    </w:p>
    <w:p w:rsidR="00000000" w:rsidRDefault="00277A9A">
      <w:pPr>
        <w:pStyle w:val="HTML"/>
      </w:pPr>
      <w:r>
        <w:t>Фамилия и рабочий</w:t>
      </w:r>
    </w:p>
    <w:p w:rsidR="00000000" w:rsidRDefault="00277A9A">
      <w:pPr>
        <w:pStyle w:val="HTML"/>
      </w:pPr>
      <w:r>
        <w:t>телефон исполнителя</w:t>
      </w:r>
    </w:p>
    <w:p w:rsidR="00000000" w:rsidRDefault="00277A9A">
      <w:pPr>
        <w:pStyle w:val="HTML"/>
      </w:pPr>
      <w:r>
        <w:t>Список рассылки:</w:t>
      </w:r>
    </w:p>
    <w:p w:rsidR="00000000" w:rsidRDefault="0027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A">
      <w:pPr>
        <w:pStyle w:val="right"/>
      </w:pPr>
      <w:r>
        <w:t>Источник - Правила РАО "ЕЭС России" от 16.06.2000</w:t>
      </w:r>
    </w:p>
    <w:p w:rsidR="00000000" w:rsidRDefault="00277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https://порядокправа.рф/obrazecy/primernaya_forma_cirkulyara_rekomenduemaya_forma.htm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9A"/>
    <w:rsid w:val="0027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6A5CE-45FC-48CF-AA24-D5B6394A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cirkulyar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циркуляра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2022-08-16T15:04:00Z</dcterms:created>
  <dcterms:modified xsi:type="dcterms:W3CDTF">2022-08-16T15:04:00Z</dcterms:modified>
</cp:coreProperties>
</file>