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55D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акта санитарно-эпидемиологической экспертизы объекта, подлежащего дезинсекции, дератизации в городе Москве</w:t>
      </w:r>
    </w:p>
    <w:p w:rsidR="00000000" w:rsidRDefault="0016155D">
      <w:pPr>
        <w:pStyle w:val="right"/>
      </w:pPr>
      <w:r>
        <w:t>Приложение 1 к Приказу ФГУЗ "Центр гигиены и эпидемиологии в городе Москве" от 29 мая 2006 г. N 132</w:t>
      </w:r>
    </w:p>
    <w:p w:rsidR="00000000" w:rsidRDefault="00161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55D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АКТА САНИТАРНО-ЭПИДЕМИОЛОГИЧЕСКОЙ ЭКСПЕРТИЗЫ ОБЪЕКТА, ПОДЛЕЖАЩЕГО ДЕЗИНСЕКЦИИ, ДЕРАТИЗАЦИИ</w:t>
      </w:r>
    </w:p>
    <w:p w:rsidR="00000000" w:rsidRDefault="0016155D">
      <w:pPr>
        <w:pStyle w:val="3"/>
        <w:rPr>
          <w:rFonts w:eastAsia="Times New Roman"/>
        </w:rPr>
      </w:pPr>
      <w:r>
        <w:rPr>
          <w:rFonts w:eastAsia="Times New Roman"/>
        </w:rPr>
        <w:t>АКТ САНИТАРНО-ЭПИДЕМИОЛОГИЧЕСКОЙ ЭКСПЕРТИЗЫ ОБЪЕКТА, ПОДЛЕЖАЩЕГО ДЕЗИНСЕКЦИИ, ДЕРАТИЗАЦИИ, ОТ _______________</w:t>
      </w:r>
    </w:p>
    <w:p w:rsidR="00000000" w:rsidRDefault="0016155D">
      <w:pPr>
        <w:pStyle w:val="HTML"/>
      </w:pPr>
      <w:r>
        <w:t xml:space="preserve">    Мною, врачом-экспертом ____________</w:t>
      </w:r>
      <w:r>
        <w:t>___________________________</w:t>
      </w:r>
    </w:p>
    <w:p w:rsidR="00000000" w:rsidRDefault="0016155D">
      <w:pPr>
        <w:pStyle w:val="HTML"/>
      </w:pPr>
      <w:r>
        <w:t>в присутствии: ___________________________________________________</w:t>
      </w:r>
    </w:p>
    <w:p w:rsidR="00000000" w:rsidRDefault="0016155D">
      <w:pPr>
        <w:pStyle w:val="HTML"/>
      </w:pPr>
      <w:r>
        <w:t>(должность и Ф.И.О. сотрудника объекта)</w:t>
      </w:r>
    </w:p>
    <w:p w:rsidR="00000000" w:rsidRDefault="0016155D">
      <w:pPr>
        <w:pStyle w:val="HTML"/>
      </w:pPr>
      <w:r>
        <w:t>по поручению  ФГУЗ "Центр гигиены и эпидемиологии в городе Москве"</w:t>
      </w:r>
    </w:p>
    <w:p w:rsidR="00000000" w:rsidRDefault="0016155D">
      <w:pPr>
        <w:pStyle w:val="HTML"/>
      </w:pPr>
      <w:r>
        <w:t>от ____ 200__ г. N ________ проведена санитарно-эпидем</w:t>
      </w:r>
      <w:r>
        <w:t>иологическая</w:t>
      </w:r>
    </w:p>
    <w:p w:rsidR="00000000" w:rsidRDefault="0016155D">
      <w:pPr>
        <w:pStyle w:val="HTML"/>
      </w:pPr>
      <w:r>
        <w:t>экспертиза объекта организации ___________________________________</w:t>
      </w:r>
    </w:p>
    <w:p w:rsidR="00000000" w:rsidRDefault="0016155D">
      <w:pPr>
        <w:pStyle w:val="HTML"/>
      </w:pPr>
    </w:p>
    <w:p w:rsidR="00000000" w:rsidRDefault="0016155D">
      <w:pPr>
        <w:pStyle w:val="HTML"/>
      </w:pPr>
      <w:r>
        <w:t>УСТАНОВЛЕНО:</w:t>
      </w:r>
    </w:p>
    <w:p w:rsidR="00000000" w:rsidRDefault="0016155D">
      <w:pPr>
        <w:pStyle w:val="HTML"/>
      </w:pPr>
    </w:p>
    <w:p w:rsidR="00000000" w:rsidRDefault="0016155D">
      <w:pPr>
        <w:pStyle w:val="HTML"/>
      </w:pPr>
      <w:r>
        <w:t>Объект: __________________________________________________________</w:t>
      </w:r>
    </w:p>
    <w:p w:rsidR="00000000" w:rsidRDefault="0016155D">
      <w:pPr>
        <w:pStyle w:val="HTML"/>
      </w:pPr>
      <w:r>
        <w:t>(тип объекта)</w:t>
      </w:r>
    </w:p>
    <w:p w:rsidR="00000000" w:rsidRDefault="0016155D">
      <w:pPr>
        <w:pStyle w:val="HTML"/>
      </w:pPr>
      <w:r>
        <w:t>Юридический адрес: _______________________________________________</w:t>
      </w:r>
    </w:p>
    <w:p w:rsidR="00000000" w:rsidRDefault="0016155D">
      <w:pPr>
        <w:pStyle w:val="HTML"/>
      </w:pPr>
    </w:p>
    <w:p w:rsidR="00000000" w:rsidRDefault="0016155D">
      <w:pPr>
        <w:pStyle w:val="HTML"/>
      </w:pPr>
      <w:r>
        <w:t xml:space="preserve">Фактический </w:t>
      </w:r>
      <w:r>
        <w:t>адрес: _______________________________________________</w:t>
      </w:r>
    </w:p>
    <w:p w:rsidR="00000000" w:rsidRDefault="00161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55D">
      <w:pPr>
        <w:pStyle w:val="just"/>
      </w:pPr>
      <w:r>
        <w:t>Характеристика объекта: количество строений, наличие прилегающей территории, физическая площадь.</w:t>
      </w:r>
    </w:p>
    <w:p w:rsidR="00000000" w:rsidRDefault="0016155D">
      <w:pPr>
        <w:pStyle w:val="just"/>
      </w:pPr>
      <w:r>
        <w:t>Наличие договоров: на вывоз твердых бытовых, пищевых, медицинских отходов (N, дата, организация).</w:t>
      </w:r>
    </w:p>
    <w:p w:rsidR="00000000" w:rsidRDefault="0016155D">
      <w:pPr>
        <w:pStyle w:val="just"/>
      </w:pPr>
      <w:r>
        <w:t>Здани</w:t>
      </w:r>
      <w:r>
        <w:t>е объекта: отдельно стоящее, встроенное, встроенно-пристроенное, этажность, наличие подвальных помещений, чердака, холодильных камер, кладовых для хранения пищевых продуктов, помещений для приготовления и приема пищи, переработки пищевых продуктов, системы</w:t>
      </w:r>
      <w:r>
        <w:t xml:space="preserve"> мусороудаления, вентиляционных шахт, пустот между стенами.</w:t>
      </w:r>
    </w:p>
    <w:p w:rsidR="00000000" w:rsidRDefault="0016155D">
      <w:pPr>
        <w:pStyle w:val="just"/>
      </w:pPr>
      <w:r>
        <w:t>Состояние прилегающей территории: наличие нор грызунов, благоустроенность, наличие покрытия, свалок, бурьяна.</w:t>
      </w:r>
    </w:p>
    <w:p w:rsidR="00000000" w:rsidRDefault="0016155D">
      <w:pPr>
        <w:pStyle w:val="just"/>
      </w:pPr>
      <w:r>
        <w:lastRenderedPageBreak/>
        <w:t>Мероприятия по защите от проникновения насекомых, грызунов: наличие щелей, отверстий в</w:t>
      </w:r>
      <w:r>
        <w:t xml:space="preserve"> полу, плотность прилегания дверей, захламленность, загроможденность помещений объекта.</w:t>
      </w:r>
    </w:p>
    <w:p w:rsidR="00000000" w:rsidRDefault="0016155D">
      <w:pPr>
        <w:pStyle w:val="just"/>
      </w:pPr>
      <w:r>
        <w:t>Наличие охранно-защитных дератизационных систем.</w:t>
      </w:r>
    </w:p>
    <w:p w:rsidR="00000000" w:rsidRDefault="0016155D">
      <w:pPr>
        <w:pStyle w:val="just"/>
      </w:pPr>
      <w:r>
        <w:t>Санитарно-техническое состояние помещений: наличие повреждений в помещениях, состояние полов, лестниц, освещения, венти</w:t>
      </w:r>
      <w:r>
        <w:t>ляции.</w:t>
      </w:r>
    </w:p>
    <w:p w:rsidR="00000000" w:rsidRDefault="0016155D">
      <w:pPr>
        <w:pStyle w:val="just"/>
      </w:pPr>
      <w:r>
        <w:t>Состояние санитарно-технического оборудования: отсутствие протечек, сухие ванны, умывальники, отсутствие воды, нечистот в подвалах.</w:t>
      </w:r>
    </w:p>
    <w:p w:rsidR="00000000" w:rsidRDefault="0016155D">
      <w:pPr>
        <w:pStyle w:val="just"/>
      </w:pPr>
      <w:r>
        <w:t>Санитарно-техническое состояние системы мусороудаления: наличие и состояние люков на мусоропроводах, состояние дверей мусорокамер, наличие устойчивых к повреждению грызунами нижней части дверей и порогов мусорокамер (не менее 50 см от пола), наличие разруш</w:t>
      </w:r>
      <w:r>
        <w:t>ений стен мусорокамер.</w:t>
      </w:r>
    </w:p>
    <w:p w:rsidR="00000000" w:rsidRDefault="0016155D">
      <w:pPr>
        <w:pStyle w:val="just"/>
      </w:pPr>
      <w:r>
        <w:t>Состояние площадок для установки контейнеров с отходами: наличие асфальтового или бетонного покрытия, отсутствие в радиусе 10 м растительности, свалок.</w:t>
      </w:r>
    </w:p>
    <w:p w:rsidR="00000000" w:rsidRDefault="0016155D">
      <w:pPr>
        <w:pStyle w:val="just"/>
      </w:pPr>
      <w:r>
        <w:t>Соблюдение графика уборки мусорокамер (не реже 1 раза в сутки), вывоза отходов (н</w:t>
      </w:r>
      <w:r>
        <w:t>е реже 1 раза в 2 суток).</w:t>
      </w:r>
    </w:p>
    <w:p w:rsidR="00000000" w:rsidRDefault="0016155D">
      <w:pPr>
        <w:pStyle w:val="just"/>
      </w:pPr>
      <w:r>
        <w:t>Состояние подвальных окон, вентиляционных каналов: наличие остекления, металлической сетки с ячеей 10 мм на 10 мм.</w:t>
      </w:r>
    </w:p>
    <w:p w:rsidR="00000000" w:rsidRDefault="0016155D">
      <w:pPr>
        <w:pStyle w:val="just"/>
      </w:pPr>
      <w:r>
        <w:t>Состояние фундамента зданий, отмостки: наличие разрушений, щелей, крысиных нор.</w:t>
      </w:r>
    </w:p>
    <w:p w:rsidR="00000000" w:rsidRDefault="0016155D">
      <w:pPr>
        <w:pStyle w:val="just"/>
      </w:pPr>
      <w:r>
        <w:t>Условия хранения пищевых продуктов:</w:t>
      </w:r>
      <w:r>
        <w:t xml:space="preserve"> наличие тары, недоступной для проникновения насекомых, грызунов, подсобных помещений, стеллажей, подтоварников для хранения пищевых продуктов, металлических воротничков на ножках стеллажей, препятствующих проникновению грызунов на стеллажи, постоянных про</w:t>
      </w:r>
      <w:r>
        <w:t>ходов вдоль стен, между штабелями продуктов (через 5-6 м, шириной не менее 70 см), перекладывание штабелей с пищевыми продуктами для ликвидации поселений гнезд грызунов внутри них (не реже 1 раза в 3 месяца).</w:t>
      </w:r>
    </w:p>
    <w:p w:rsidR="00000000" w:rsidRDefault="0016155D">
      <w:pPr>
        <w:pStyle w:val="just"/>
      </w:pPr>
      <w:r>
        <w:t>Условия хранения пищевых отходов: наличие закры</w:t>
      </w:r>
      <w:r>
        <w:t>вающихся бачков, контейнеров, недоступных для проникновения насекомых, грызунов, места для хранения емкостей с пищевыми отходами, соблюдение графика вывоза отходов (ежедневно).</w:t>
      </w:r>
    </w:p>
    <w:p w:rsidR="00000000" w:rsidRDefault="0016155D">
      <w:pPr>
        <w:pStyle w:val="just"/>
      </w:pPr>
      <w:r>
        <w:t>Условия хранения медицинских отходов в лечебно-профилактических учреждениях: на</w:t>
      </w:r>
      <w:r>
        <w:t>личие закрывающихся емкостей, недоступных для проникновения насекомых, грызунов, соблюдение графика уничтожения отходов (в конце каждой смены).</w:t>
      </w:r>
    </w:p>
    <w:p w:rsidR="00000000" w:rsidRDefault="0016155D">
      <w:pPr>
        <w:pStyle w:val="just"/>
      </w:pPr>
      <w:r>
        <w:t>Оценка заселенности объекта насекомыми: отсутствие или наличие насекомых на объекте - осмотр, липкие ленты, инсе</w:t>
      </w:r>
      <w:r>
        <w:t>ктицидные приманки, банки-ловушки.</w:t>
      </w:r>
    </w:p>
    <w:p w:rsidR="00000000" w:rsidRDefault="0016155D">
      <w:pPr>
        <w:pStyle w:val="just"/>
      </w:pPr>
      <w:r>
        <w:t>Оценка заселенности объекта грызунами: отсутствие или наличие грызунов на объекте - отлов грызунов, наличие свежих следов пребывания грызунов (следовые площадки), тампонирование крысиных нор.</w:t>
      </w:r>
    </w:p>
    <w:p w:rsidR="00000000" w:rsidRDefault="0016155D">
      <w:pPr>
        <w:pStyle w:val="just"/>
      </w:pPr>
      <w:r>
        <w:t>Оценка организации и проведен</w:t>
      </w:r>
      <w:r>
        <w:t>ия дезинсекционных и дератизационных мероприятий:</w:t>
      </w:r>
    </w:p>
    <w:p w:rsidR="00000000" w:rsidRDefault="0016155D">
      <w:pPr>
        <w:pStyle w:val="just"/>
      </w:pPr>
      <w:r>
        <w:t>Соблюдение графика обследования объекта на наличие насекомых, грызунов.</w:t>
      </w:r>
    </w:p>
    <w:p w:rsidR="00000000" w:rsidRDefault="0016155D">
      <w:pPr>
        <w:pStyle w:val="just"/>
      </w:pPr>
      <w:r>
        <w:t>Наличие контрольных пылевых площадок, ловушек.</w:t>
      </w:r>
    </w:p>
    <w:p w:rsidR="00000000" w:rsidRDefault="0016155D">
      <w:pPr>
        <w:pStyle w:val="just"/>
      </w:pPr>
      <w:r>
        <w:t>Применяемые средства: перечень, наличие государственной регистрации, сертификатов соотв</w:t>
      </w:r>
      <w:r>
        <w:t>етствия, методических указаний по их применению.</w:t>
      </w:r>
    </w:p>
    <w:p w:rsidR="00000000" w:rsidRDefault="0016155D">
      <w:pPr>
        <w:pStyle w:val="just"/>
      </w:pPr>
      <w:r>
        <w:t>Эффективность обработки: правильность выбора препаратов, методов обработки, частоты обработок, норм расхода, количества применяемых препаратов, объемов площадей (соответствие фактического количества применяе</w:t>
      </w:r>
      <w:r>
        <w:t>мых дезинсекционных и дератизационных средств расчетному; соответствие фактической площади обрабатываемых поверхностей, оборудования расчетной).</w:t>
      </w:r>
    </w:p>
    <w:p w:rsidR="00000000" w:rsidRDefault="0016155D">
      <w:pPr>
        <w:pStyle w:val="just"/>
      </w:pPr>
      <w:r>
        <w:t>Соответствие количества приобретаемых дезинсекционных и дератизационных средств нормам расходования этих средст</w:t>
      </w:r>
      <w:r>
        <w:t>в согласно актам сдачи-приемки работ (наличие документов, подтверждающих факт приобретения дезинсекционных, дератизационных средств у поставщиков).</w:t>
      </w:r>
    </w:p>
    <w:p w:rsidR="00000000" w:rsidRDefault="0016155D">
      <w:pPr>
        <w:pStyle w:val="just"/>
      </w:pPr>
      <w:r>
        <w:t>Соблюдение мер предосторожности: недопустимость применения чрезвычайно опасных средств (1 класса) в закрытых</w:t>
      </w:r>
      <w:r>
        <w:t xml:space="preserve"> помещениях, высоко опасных средств (2 класса) в детских, дошкольных подростковых, лечебно-профилактических учреждениях, ядовитых покрытий (липких и пылящих), сыпучих приманок рядом с незатаренными пищевыми продуктами; наличие защитных контейнеров для прим</w:t>
      </w:r>
      <w:r>
        <w:t>анок, раскладка приманок только в помещениях, недоступных для детей, или в период полного отсутствия детей, сбор порошкообразных инсектицидов через 24 часа с поверхностей, доступных детям, сбор всех остатков дератизационных средств с целью утилизации; мыть</w:t>
      </w:r>
      <w:r>
        <w:t>е поверхностей после проведенной дезинсекции водой с содой и моющим средством.</w:t>
      </w:r>
    </w:p>
    <w:p w:rsidR="00000000" w:rsidRDefault="0016155D">
      <w:pPr>
        <w:pStyle w:val="just"/>
      </w:pPr>
      <w:r>
        <w:t>Полнота проведения дезинсекционных, дератизационных мероприятий: проведение дезинсекции во всех помещениях, где обнаружены насекомые, проведение дератизации в пределах всей физи</w:t>
      </w:r>
      <w:r>
        <w:t>ческой площади строений - основной площади (квартиры, коридоры, стенные шкафы, санузлы, кухни, лестницы, холлы, площадки, производственные, бытовые помещения и др.) и вспомогательной (подвалы, чердаки, техподполья, мусорокамеры, сараи, гаражи и т.д.), а та</w:t>
      </w:r>
      <w:r>
        <w:t>кже на прилегаемой территории.</w:t>
      </w:r>
    </w:p>
    <w:p w:rsidR="00000000" w:rsidRDefault="0016155D">
      <w:pPr>
        <w:pStyle w:val="just"/>
      </w:pPr>
      <w:r>
        <w:t>Организация сбора и утилизации трупов грызунов, микробиологического исследования трупов грызунов.</w:t>
      </w:r>
    </w:p>
    <w:p w:rsidR="00000000" w:rsidRDefault="0016155D">
      <w:pPr>
        <w:pStyle w:val="just"/>
      </w:pPr>
      <w:r>
        <w:t>Наличие актов приемки-сдачи работ.</w:t>
      </w:r>
    </w:p>
    <w:p w:rsidR="00000000" w:rsidRDefault="0016155D">
      <w:pPr>
        <w:pStyle w:val="just"/>
      </w:pPr>
      <w:r>
        <w:t>Другие результаты гигиенической оценки.</w:t>
      </w:r>
    </w:p>
    <w:p w:rsidR="00000000" w:rsidRDefault="0016155D">
      <w:pPr>
        <w:pStyle w:val="just"/>
      </w:pPr>
      <w:r>
        <w:t>К акту прилагаются документы:</w:t>
      </w:r>
    </w:p>
    <w:p w:rsidR="00000000" w:rsidRDefault="0016155D">
      <w:pPr>
        <w:pStyle w:val="just"/>
      </w:pPr>
      <w:r>
        <w:t>1. _________</w:t>
      </w:r>
    </w:p>
    <w:p w:rsidR="00000000" w:rsidRDefault="0016155D">
      <w:pPr>
        <w:pStyle w:val="just"/>
      </w:pPr>
      <w:r>
        <w:t>2. ______</w:t>
      </w:r>
      <w:r>
        <w:t>___</w:t>
      </w:r>
    </w:p>
    <w:p w:rsidR="00000000" w:rsidRDefault="00161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55D">
      <w:pPr>
        <w:pStyle w:val="3"/>
        <w:rPr>
          <w:rFonts w:eastAsia="Times New Roman"/>
        </w:rPr>
      </w:pPr>
      <w:r>
        <w:rPr>
          <w:rFonts w:eastAsia="Times New Roman"/>
        </w:rPr>
        <w:t>ЗАКЛЮЧЕНИЕ:</w:t>
      </w:r>
    </w:p>
    <w:p w:rsidR="00000000" w:rsidRDefault="0016155D">
      <w:pPr>
        <w:pStyle w:val="HTML"/>
      </w:pPr>
      <w:r>
        <w:t xml:space="preserve">    На    основании    проведенной    санитарно-эпидемиологической</w:t>
      </w:r>
    </w:p>
    <w:p w:rsidR="00000000" w:rsidRDefault="0016155D">
      <w:pPr>
        <w:pStyle w:val="HTML"/>
      </w:pPr>
      <w:r>
        <w:t>экспертизы _______________________________________________________</w:t>
      </w:r>
    </w:p>
    <w:p w:rsidR="00000000" w:rsidRDefault="0016155D">
      <w:pPr>
        <w:pStyle w:val="HTML"/>
      </w:pPr>
      <w:r>
        <w:t>(наименование объекта)</w:t>
      </w:r>
    </w:p>
    <w:p w:rsidR="00000000" w:rsidRDefault="0016155D">
      <w:pPr>
        <w:pStyle w:val="just"/>
      </w:pPr>
      <w:r>
        <w:t>Оценка проведения дезинсекционных работ: удовлетворительная, неудовлетворительная.</w:t>
      </w:r>
    </w:p>
    <w:p w:rsidR="00000000" w:rsidRDefault="0016155D">
      <w:pPr>
        <w:pStyle w:val="just"/>
      </w:pPr>
      <w:r>
        <w:t>Оценка проведения дезинсекционных работ: удовлетворительная, неудовлетворительная.</w:t>
      </w:r>
    </w:p>
    <w:p w:rsidR="00000000" w:rsidRDefault="0016155D">
      <w:pPr>
        <w:pStyle w:val="just"/>
      </w:pPr>
      <w:r>
        <w:t>Рекомендуемая частота проведения обследований:</w:t>
      </w:r>
    </w:p>
    <w:p w:rsidR="00000000" w:rsidRDefault="0016155D">
      <w:pPr>
        <w:pStyle w:val="just"/>
      </w:pPr>
      <w:r>
        <w:t>на наличие насекомых _______ раз в год;</w:t>
      </w:r>
    </w:p>
    <w:p w:rsidR="00000000" w:rsidRDefault="0016155D">
      <w:pPr>
        <w:pStyle w:val="just"/>
      </w:pPr>
      <w:r>
        <w:t xml:space="preserve">на </w:t>
      </w:r>
      <w:r>
        <w:t>наличие грызунов _______ раз в год.</w:t>
      </w:r>
    </w:p>
    <w:p w:rsidR="00000000" w:rsidRDefault="00161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55D">
      <w:pPr>
        <w:pStyle w:val="3"/>
        <w:rPr>
          <w:rFonts w:eastAsia="Times New Roman"/>
        </w:rPr>
      </w:pPr>
      <w:r>
        <w:rPr>
          <w:rFonts w:eastAsia="Times New Roman"/>
        </w:rPr>
        <w:t>ПЛАН САНИТАРНО-ПРОФИЛАКТИЧЕСКИХ МЕРОПРИЯТИЙ</w:t>
      </w:r>
    </w:p>
    <w:p w:rsidR="00000000" w:rsidRDefault="0016155D">
      <w:pPr>
        <w:pStyle w:val="HTML"/>
      </w:pPr>
      <w:r>
        <w:t>------------------------------------------------------------------</w:t>
      </w:r>
    </w:p>
    <w:p w:rsidR="00000000" w:rsidRDefault="0016155D">
      <w:pPr>
        <w:pStyle w:val="HTML"/>
      </w:pPr>
      <w:r>
        <w:t>¦N  ¦Наименование мероприятий        ¦Срок исполнения            ¦</w:t>
      </w:r>
    </w:p>
    <w:p w:rsidR="00000000" w:rsidRDefault="0016155D">
      <w:pPr>
        <w:pStyle w:val="HTML"/>
      </w:pPr>
      <w:r>
        <w:t xml:space="preserve">¦п/п¦                                ¦   </w:t>
      </w:r>
      <w:r>
        <w:t xml:space="preserve">                        ¦</w:t>
      </w:r>
    </w:p>
    <w:p w:rsidR="00000000" w:rsidRDefault="0016155D">
      <w:pPr>
        <w:pStyle w:val="HTML"/>
      </w:pPr>
      <w:r>
        <w:t>+---+--------------------------------+---------------------------+</w:t>
      </w:r>
    </w:p>
    <w:p w:rsidR="00000000" w:rsidRDefault="0016155D">
      <w:pPr>
        <w:pStyle w:val="HTML"/>
      </w:pPr>
      <w:r>
        <w:t>¦ 1 ¦               2                ¦             3             ¦</w:t>
      </w:r>
    </w:p>
    <w:p w:rsidR="00000000" w:rsidRDefault="0016155D">
      <w:pPr>
        <w:pStyle w:val="HTML"/>
      </w:pPr>
      <w:r>
        <w:t>+---+--------------------------------+---------------------------+</w:t>
      </w:r>
    </w:p>
    <w:p w:rsidR="00000000" w:rsidRDefault="0016155D">
      <w:pPr>
        <w:pStyle w:val="HTML"/>
      </w:pPr>
      <w:r>
        <w:t xml:space="preserve">¦   ¦                        </w:t>
      </w:r>
      <w:r>
        <w:t xml:space="preserve">        ¦                           ¦</w:t>
      </w:r>
    </w:p>
    <w:p w:rsidR="00000000" w:rsidRDefault="0016155D">
      <w:pPr>
        <w:pStyle w:val="HTML"/>
      </w:pPr>
      <w:r>
        <w:t>+---+--------------------------------+---------------------------+</w:t>
      </w:r>
    </w:p>
    <w:p w:rsidR="00000000" w:rsidRDefault="0016155D">
      <w:pPr>
        <w:pStyle w:val="HTML"/>
      </w:pPr>
      <w:r>
        <w:t>¦   ¦                                ¦                           ¦</w:t>
      </w:r>
    </w:p>
    <w:p w:rsidR="00000000" w:rsidRDefault="0016155D">
      <w:pPr>
        <w:pStyle w:val="HTML"/>
      </w:pPr>
      <w:r>
        <w:t>+---+--------------------------------+---------------------------+</w:t>
      </w:r>
    </w:p>
    <w:p w:rsidR="00000000" w:rsidRDefault="0016155D">
      <w:pPr>
        <w:pStyle w:val="HTML"/>
      </w:pPr>
      <w:r>
        <w:t xml:space="preserve">¦   ¦            </w:t>
      </w:r>
      <w:r>
        <w:t xml:space="preserve">                    ¦                           ¦</w:t>
      </w:r>
    </w:p>
    <w:p w:rsidR="00000000" w:rsidRDefault="0016155D">
      <w:pPr>
        <w:pStyle w:val="HTML"/>
      </w:pPr>
      <w:r>
        <w:t>+---+--------------------------------+---------------------------+</w:t>
      </w:r>
    </w:p>
    <w:p w:rsidR="00000000" w:rsidRDefault="0016155D">
      <w:pPr>
        <w:pStyle w:val="HTML"/>
      </w:pPr>
      <w:r>
        <w:t>¦   ¦                                ¦                           ¦</w:t>
      </w:r>
    </w:p>
    <w:p w:rsidR="00000000" w:rsidRDefault="0016155D">
      <w:pPr>
        <w:pStyle w:val="HTML"/>
      </w:pPr>
      <w:r>
        <w:t>----+--------------------------------+----------------------------</w:t>
      </w:r>
    </w:p>
    <w:p w:rsidR="00000000" w:rsidRDefault="0016155D">
      <w:pPr>
        <w:pStyle w:val="HTML"/>
      </w:pPr>
    </w:p>
    <w:p w:rsidR="00000000" w:rsidRDefault="0016155D">
      <w:pPr>
        <w:pStyle w:val="HTML"/>
      </w:pPr>
      <w:r>
        <w:t>Ф.И.</w:t>
      </w:r>
      <w:r>
        <w:t>О. эксперта                                    подпись</w:t>
      </w:r>
    </w:p>
    <w:p w:rsidR="00000000" w:rsidRDefault="0016155D">
      <w:pPr>
        <w:pStyle w:val="HTML"/>
      </w:pPr>
    </w:p>
    <w:p w:rsidR="00000000" w:rsidRDefault="0016155D">
      <w:pPr>
        <w:pStyle w:val="HTML"/>
      </w:pPr>
      <w:r>
        <w:t>1 экземпляр акта на _______________ страницах получил руководитель</w:t>
      </w:r>
    </w:p>
    <w:p w:rsidR="00000000" w:rsidRDefault="0016155D">
      <w:pPr>
        <w:pStyle w:val="HTML"/>
      </w:pPr>
      <w:r>
        <w:t>__________________________________________________________________</w:t>
      </w:r>
    </w:p>
    <w:p w:rsidR="00000000" w:rsidRDefault="0016155D">
      <w:pPr>
        <w:pStyle w:val="HTML"/>
      </w:pPr>
      <w:r>
        <w:t>(наименование объекта)</w:t>
      </w:r>
    </w:p>
    <w:p w:rsidR="00000000" w:rsidRDefault="0016155D">
      <w:pPr>
        <w:pStyle w:val="HTML"/>
      </w:pPr>
    </w:p>
    <w:p w:rsidR="00000000" w:rsidRDefault="0016155D">
      <w:pPr>
        <w:pStyle w:val="HTML"/>
      </w:pPr>
      <w:r>
        <w:t xml:space="preserve">Ф.И.О. руководителя                      </w:t>
      </w:r>
      <w:r>
        <w:t xml:space="preserve">          подпись</w:t>
      </w:r>
    </w:p>
    <w:p w:rsidR="00000000" w:rsidRDefault="00161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55D">
      <w:pPr>
        <w:pStyle w:val="right"/>
      </w:pPr>
      <w:r>
        <w:t>Источник - Приказ ФГУЗ "Центр гигиены и эпидемиологии в г. Москве" от 29.05.2006 № 132</w:t>
      </w:r>
    </w:p>
    <w:p w:rsidR="00000000" w:rsidRDefault="001615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https://порядокправа.рф/obrazecy/primernaya_forma_akta_sanitarno_epidemiologicheskoj_ekspertizy_obekta_podlezhashhego_dezinsekcii_derat.htm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5D"/>
    <w:rsid w:val="0016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63372F-A3EB-4E2B-B0EF-A6ED8B22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akta_sanitarno_epidemiologicheskoj_ekspertizy_obekta_podlezhashhego_dezinsekcii_de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1302</Words>
  <Characters>7424</Characters>
  <Application>Microsoft Office Word</Application>
  <DocSecurity>0</DocSecurity>
  <Lines>61</Lines>
  <Paragraphs>17</Paragraphs>
  <ScaleCrop>false</ScaleCrop>
  <Company/>
  <LinksUpToDate>false</LinksUpToDate>
  <CharactersWithSpaces>8709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акта санитарно-эпидемиологической экспертизы объекта, подлежащего дезинсекции, дератизации в городе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2022-08-16T15:00:00Z</dcterms:created>
  <dcterms:modified xsi:type="dcterms:W3CDTF">2022-08-16T15:00:00Z</dcterms:modified>
</cp:coreProperties>
</file>