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8F6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инженера по охране труда. Вариант 2</w:t>
      </w:r>
    </w:p>
    <w:p w:rsidR="00000000" w:rsidRDefault="009268F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должностная инструкция инженера по охране труда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268F6">
      <w:pPr>
        <w:pStyle w:val="sel"/>
        <w:divId w:val="402723089"/>
      </w:pPr>
      <w:r>
        <w:t>1 Разработана на основе квалификационной характеристики Квалификационного справочника должностей служащих, утвержденного Постановлением Минтруда России от 21 августа 1998 г. N 37.</w:t>
      </w:r>
    </w:p>
    <w:p w:rsidR="00000000" w:rsidRDefault="009268F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68F6">
      <w:pPr>
        <w:pStyle w:val="just"/>
      </w:pPr>
      <w:r>
        <w:t>1.1. Настоящая инструкция разработана в соответствии с пр</w:t>
      </w:r>
      <w:r>
        <w:t>иказом директора предприятия от 00.00.0000 N 000 (либо иным соответствующим решением - указать конкретно).</w:t>
      </w:r>
    </w:p>
    <w:p w:rsidR="00000000" w:rsidRDefault="009268F6">
      <w:pPr>
        <w:pStyle w:val="just"/>
      </w:pPr>
      <w:r>
        <w:t>1.2. Инженер по охране труда относится к категории главных специалистов.</w:t>
      </w:r>
    </w:p>
    <w:p w:rsidR="00000000" w:rsidRDefault="009268F6">
      <w:pPr>
        <w:pStyle w:val="just"/>
      </w:pPr>
      <w:r>
        <w:t>1.3. Квалификационные требования:</w:t>
      </w:r>
    </w:p>
    <w:p w:rsidR="00000000" w:rsidRDefault="009268F6">
      <w:pPr>
        <w:pStyle w:val="just"/>
      </w:pPr>
      <w:r>
        <w:t>1.3.1. Инженер по охране труда I категории</w:t>
      </w:r>
      <w:r>
        <w:t>: высшее профессиональное (техническое) образование и стаж работы в должности инженера по охране труда II категории не менее 3 лет.</w:t>
      </w:r>
    </w:p>
    <w:p w:rsidR="00000000" w:rsidRDefault="009268F6">
      <w:pPr>
        <w:pStyle w:val="just"/>
      </w:pPr>
      <w:r>
        <w:t>1.3.2. Инженер по охране труда II категории: высшее профессиональное (техническое) образование и стаж работы в должности инж</w:t>
      </w:r>
      <w:r>
        <w:t>енера по охране труда или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9268F6">
      <w:pPr>
        <w:pStyle w:val="just"/>
      </w:pPr>
      <w:r>
        <w:t>1.3.3. Инженер по охране труда: высшее профессиональное (техническое) образование без предъявления требовани</w:t>
      </w:r>
      <w:r>
        <w:t>й к стажу работы или среднее профессиональное (техническое) образование и стаж работы в должности техника I категории не менее 3 лет либо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9268F6">
      <w:pPr>
        <w:pStyle w:val="just"/>
      </w:pPr>
      <w:r>
        <w:t>1.</w:t>
      </w:r>
      <w:r>
        <w:t>4. Инженер по охране труда назначается на должность и освобождается от должности приказом директора по представлению аттестационной комиссии предприятия.</w:t>
      </w:r>
    </w:p>
    <w:p w:rsidR="00000000" w:rsidRDefault="009268F6">
      <w:pPr>
        <w:pStyle w:val="just"/>
      </w:pPr>
      <w:r>
        <w:t>1.5. В своей работе инженер по охране труда должен руководствоваться:</w:t>
      </w:r>
    </w:p>
    <w:p w:rsidR="00000000" w:rsidRDefault="009268F6">
      <w:pPr>
        <w:pStyle w:val="just"/>
      </w:pPr>
      <w:r>
        <w:t>1.5.1. Уставом (учредительным до</w:t>
      </w:r>
      <w:r>
        <w:t>говором) предприятия.</w:t>
      </w:r>
    </w:p>
    <w:p w:rsidR="00000000" w:rsidRDefault="009268F6">
      <w:pPr>
        <w:pStyle w:val="just"/>
      </w:pPr>
      <w:r>
        <w:t>1.5.2. Коллективным договором.</w:t>
      </w:r>
    </w:p>
    <w:p w:rsidR="00000000" w:rsidRDefault="009268F6">
      <w:pPr>
        <w:pStyle w:val="just"/>
      </w:pPr>
      <w:r>
        <w:t>1.5.3. Настоящей должностной инструкцией.</w:t>
      </w:r>
    </w:p>
    <w:p w:rsidR="00000000" w:rsidRDefault="009268F6">
      <w:pPr>
        <w:pStyle w:val="just"/>
      </w:pPr>
      <w:r>
        <w:t xml:space="preserve">1.5.4. Положением (инструкцией) об охране труда работников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9268F6">
      <w:pPr>
        <w:pStyle w:val="just"/>
      </w:pPr>
      <w:r>
        <w:t>1.5.5. ...(Иное - указать конкретно.)</w:t>
      </w:r>
    </w:p>
    <w:p w:rsidR="00000000" w:rsidRDefault="009268F6">
      <w:pPr>
        <w:pStyle w:val="sel"/>
        <w:divId w:val="1035619778"/>
      </w:pPr>
      <w:r>
        <w:t>1 Отрасли, территориального образования.</w:t>
      </w:r>
    </w:p>
    <w:p w:rsidR="00000000" w:rsidRDefault="009268F6">
      <w:pPr>
        <w:pStyle w:val="just"/>
      </w:pPr>
      <w:r>
        <w:lastRenderedPageBreak/>
        <w:t>1.6. Ин</w:t>
      </w:r>
      <w:r>
        <w:t>женер по охране труда должен знать:</w:t>
      </w:r>
    </w:p>
    <w:p w:rsidR="00000000" w:rsidRDefault="009268F6">
      <w:pPr>
        <w:pStyle w:val="just"/>
      </w:pPr>
      <w:r>
        <w:t>1.6.1. Законодательные и нормативные правовые акты, постановления, указы и решения федеральных, региональных и местных органов государственной власти и управления, а также нормативно-методические документы других органов</w:t>
      </w:r>
      <w:r>
        <w:t xml:space="preserve"> управления (власти), регламентирующие организацию охраны труда на предприятии.</w:t>
      </w:r>
    </w:p>
    <w:p w:rsidR="00000000" w:rsidRDefault="009268F6">
      <w:pPr>
        <w:pStyle w:val="just"/>
      </w:pPr>
      <w:r>
        <w:t>1.6.2. Цели, стратегию развития и бизнес-план предприятия.</w:t>
      </w:r>
    </w:p>
    <w:p w:rsidR="00000000" w:rsidRDefault="009268F6">
      <w:pPr>
        <w:pStyle w:val="just"/>
      </w:pPr>
      <w:r>
        <w:t>1.6.3. Профиль, специализацию и особенности структуры предприятия.</w:t>
      </w:r>
    </w:p>
    <w:p w:rsidR="00000000" w:rsidRDefault="009268F6">
      <w:pPr>
        <w:pStyle w:val="just"/>
      </w:pPr>
      <w:r>
        <w:t xml:space="preserve">1.6.4. Теоретические основы охраны труда, систему </w:t>
      </w:r>
      <w:r>
        <w:t>охраны труда на предприятии, принципы и методы реализации соответствующих мероприятий.</w:t>
      </w:r>
    </w:p>
    <w:p w:rsidR="00000000" w:rsidRDefault="009268F6">
      <w:pPr>
        <w:pStyle w:val="just"/>
      </w:pPr>
      <w:r>
        <w:t>1.6.5. Методы изучения условий труда на рабочих местах, порядок аттестации рабочих мест в зависимости от сложности (тяжести, опасности) выполняемых видов работ.</w:t>
      </w:r>
    </w:p>
    <w:p w:rsidR="00000000" w:rsidRDefault="009268F6">
      <w:pPr>
        <w:pStyle w:val="just"/>
      </w:pPr>
      <w:r>
        <w:t>1.6.6. С</w:t>
      </w:r>
      <w:r>
        <w:t>истему стандартов безопасности труда.</w:t>
      </w:r>
    </w:p>
    <w:p w:rsidR="00000000" w:rsidRDefault="009268F6">
      <w:pPr>
        <w:pStyle w:val="just"/>
      </w:pPr>
      <w:r>
        <w:t>1.6.7. Психофизиологические требования к работникам исходя из категории тяжести работ, ограничения на применение труда женщин, подростков, а также работников, переведенных на легкий труд.</w:t>
      </w:r>
    </w:p>
    <w:p w:rsidR="00000000" w:rsidRDefault="009268F6">
      <w:pPr>
        <w:pStyle w:val="just"/>
      </w:pPr>
      <w:r>
        <w:t>1.6.8. Правила и средства конт</w:t>
      </w:r>
      <w:r>
        <w:t>роля соответствия технического состояния эксплуатирующегося на предприятии оборудования требованиям безопасного выполнения работ.</w:t>
      </w:r>
    </w:p>
    <w:p w:rsidR="00000000" w:rsidRDefault="009268F6">
      <w:pPr>
        <w:pStyle w:val="just"/>
      </w:pPr>
      <w:r>
        <w:t>1.6.9. Методы и формы обучения работников правилам и приемам безопасного выполнения работ.</w:t>
      </w:r>
    </w:p>
    <w:p w:rsidR="00000000" w:rsidRDefault="009268F6">
      <w:pPr>
        <w:pStyle w:val="just"/>
      </w:pPr>
      <w:r>
        <w:t>1.6.10. Порядок расследования несчастных случаев на производстве, организацию работы комиссии по расследованию.</w:t>
      </w:r>
    </w:p>
    <w:p w:rsidR="00000000" w:rsidRDefault="009268F6">
      <w:pPr>
        <w:pStyle w:val="just"/>
      </w:pPr>
      <w:r>
        <w:t>1.6.11. Порядок и сроки составления отчетности о выполнении мероприятий по охране труда.</w:t>
      </w:r>
    </w:p>
    <w:p w:rsidR="00000000" w:rsidRDefault="009268F6">
      <w:pPr>
        <w:pStyle w:val="just"/>
      </w:pPr>
      <w:r>
        <w:t>1.6.12. Стандарты и унифицированные формы управленческо</w:t>
      </w:r>
      <w:r>
        <w:t>й документации (в части, относящейся к организации работы по охране труда).</w:t>
      </w:r>
    </w:p>
    <w:p w:rsidR="00000000" w:rsidRDefault="009268F6">
      <w:pPr>
        <w:pStyle w:val="just"/>
      </w:pPr>
      <w:r>
        <w:t>1.6.13. Основы технологии, экономику и организацию производства.</w:t>
      </w:r>
    </w:p>
    <w:p w:rsidR="00000000" w:rsidRDefault="009268F6">
      <w:pPr>
        <w:pStyle w:val="just"/>
      </w:pPr>
      <w:r>
        <w:t>1.6.14. Средства вычислительной техники, коммуникаций и связи, применяемые в интересах охраны труда.</w:t>
      </w:r>
    </w:p>
    <w:p w:rsidR="00000000" w:rsidRDefault="009268F6">
      <w:pPr>
        <w:pStyle w:val="just"/>
      </w:pPr>
      <w:r>
        <w:t>1.6.15. Персон</w:t>
      </w:r>
      <w:r>
        <w:t>альный состав общественных инспекторов по охране труда (в подразделениях и на самостоятельных участках работы предприятия), порядок взаимодействия с ними.</w:t>
      </w:r>
    </w:p>
    <w:p w:rsidR="00000000" w:rsidRDefault="009268F6">
      <w:pPr>
        <w:pStyle w:val="just"/>
      </w:pPr>
      <w:r>
        <w:t>1.6.16. Правила и нормы охраны труда.</w:t>
      </w:r>
    </w:p>
    <w:p w:rsidR="00000000" w:rsidRDefault="009268F6">
      <w:pPr>
        <w:pStyle w:val="just"/>
      </w:pPr>
      <w:r>
        <w:t>1.6.17. ...(Иное - указать конкретно.)</w:t>
      </w:r>
    </w:p>
    <w:p w:rsidR="00000000" w:rsidRDefault="009268F6">
      <w:pPr>
        <w:pStyle w:val="just"/>
      </w:pPr>
      <w:r>
        <w:t>1.7. Инженер по охране т</w:t>
      </w:r>
      <w:r>
        <w:t>руда должен иметь умения и навыки, достаточные для эффективного выполнения должностных обязанностей, в том числе... (указать конкретно наиболее важные).</w:t>
      </w:r>
    </w:p>
    <w:p w:rsidR="00000000" w:rsidRDefault="009268F6">
      <w:pPr>
        <w:pStyle w:val="just"/>
      </w:pPr>
      <w:r>
        <w:t>1.8. Инженер по охране труда подчиняется директору.</w:t>
      </w:r>
    </w:p>
    <w:p w:rsidR="00000000" w:rsidRDefault="009268F6">
      <w:pPr>
        <w:pStyle w:val="just"/>
      </w:pPr>
      <w:r>
        <w:t>1.9. Распоряжения (указания, поручения) инженера по</w:t>
      </w:r>
      <w:r>
        <w:t xml:space="preserve"> охране труда обязательны для исполнения всеми должностными лицами предприятия.</w:t>
      </w:r>
    </w:p>
    <w:p w:rsidR="00000000" w:rsidRDefault="009268F6">
      <w:pPr>
        <w:pStyle w:val="just"/>
      </w:pPr>
      <w:r>
        <w:t>1.10. На время отсутствия инженера по охране труда его замещает специалист по охране труда.</w:t>
      </w:r>
    </w:p>
    <w:p w:rsidR="00000000" w:rsidRDefault="00926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8F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268F6">
      <w:pPr>
        <w:pStyle w:val="just"/>
      </w:pPr>
      <w:r>
        <w:t>2.1. Инженер по охране труда обязан:</w:t>
      </w:r>
    </w:p>
    <w:p w:rsidR="00000000" w:rsidRDefault="009268F6">
      <w:pPr>
        <w:pStyle w:val="just"/>
      </w:pPr>
      <w:r>
        <w:t>2.1.1. Руководить в соответстви</w:t>
      </w:r>
      <w:r>
        <w:t>и с действующим законодательством и локальными актами предприятия работой по охране труда, неся ответственность за последствия принимаемых решений.</w:t>
      </w:r>
    </w:p>
    <w:p w:rsidR="00000000" w:rsidRDefault="009268F6">
      <w:pPr>
        <w:pStyle w:val="just"/>
      </w:pPr>
      <w:r>
        <w:t>2.1.2. Организовывать работу и эффективное взаимодействие общественных инспекторов по охране труда, направля</w:t>
      </w:r>
      <w:r>
        <w:t>ть их усилия на развитие и совершенствование охраны труда и своевременное, полное и качественное выполнение задач по охране труда, деятельности предприятия в целом, повышение их эффективности.</w:t>
      </w:r>
    </w:p>
    <w:p w:rsidR="00000000" w:rsidRDefault="009268F6">
      <w:pPr>
        <w:pStyle w:val="just"/>
      </w:pPr>
      <w:r>
        <w:t>2.1.3. Обеспечивать действенный контроль за соблюдением в подра</w:t>
      </w:r>
      <w:r>
        <w:t>зделениях предприятия законодательных и иных нормативных правовых актов по охране труда, за предоставлением работникам установленных льгот и компенсаций по условиям труда.</w:t>
      </w:r>
    </w:p>
    <w:p w:rsidR="00000000" w:rsidRDefault="009268F6">
      <w:pPr>
        <w:pStyle w:val="just"/>
      </w:pPr>
      <w:r>
        <w:t>2.1.4. Организовывать работу по охране труда на основе широкого использования новейш</w:t>
      </w:r>
      <w:r>
        <w:t>ей техники и технологии, прогрессивных методов и приемов ее осуществления, научно обоснованных нормативов материальных, финансовых и трудовых затрат, передового опыта в области охраны труда.</w:t>
      </w:r>
    </w:p>
    <w:p w:rsidR="00000000" w:rsidRDefault="009268F6">
      <w:pPr>
        <w:pStyle w:val="just"/>
      </w:pPr>
      <w:r>
        <w:t>2.1.5. Организовывать разработку и внедрение новых средств охраны</w:t>
      </w:r>
      <w:r>
        <w:t xml:space="preserve"> труда.</w:t>
      </w:r>
    </w:p>
    <w:p w:rsidR="00000000" w:rsidRDefault="009268F6">
      <w:pPr>
        <w:pStyle w:val="just"/>
      </w:pPr>
      <w:r>
        <w:t>2.1.6. Систематически изучать условия труда на рабочих местах.</w:t>
      </w:r>
    </w:p>
    <w:p w:rsidR="00000000" w:rsidRDefault="009268F6">
      <w:pPr>
        <w:pStyle w:val="just"/>
      </w:pPr>
      <w:r>
        <w:t>2.1.7. Принимать участие в работе по разработке и последующему уточнению программы перспективного развития предприятия, а также по определению его стратегии в области охраны труда, созд</w:t>
      </w:r>
      <w:r>
        <w:t>анию наиболее безопасных и комфортных условий труда для работников предприятия.</w:t>
      </w:r>
    </w:p>
    <w:p w:rsidR="00000000" w:rsidRDefault="009268F6">
      <w:pPr>
        <w:pStyle w:val="just"/>
      </w:pPr>
      <w:r>
        <w:t>2.1.8. Принимать участие в разработке проектов бизнес-планов предприятия, обеспечивать их согласование по вопросам охраны труда.</w:t>
      </w:r>
    </w:p>
    <w:p w:rsidR="00000000" w:rsidRDefault="009268F6">
      <w:pPr>
        <w:pStyle w:val="just"/>
      </w:pPr>
      <w:r>
        <w:t>2.1.9. Участвовать в проведении проверок, обсле</w:t>
      </w:r>
      <w:r>
        <w:t>дований технического состояния зданий, сооружений, оборудования, машин и механизмов, эффективности работы вентиляционных систем, состояния санитарно-технических устройств, санитарно-бытовых помещений, средств коллективной и индивидуальной защиты работников</w:t>
      </w:r>
      <w:r>
        <w:t>, определении их соответствия требованиям нормативных правовых актов по охране труда и при выявлении нарушений, которые создают угрозу жизни и здоровью работников или могут привести к аварии, принимать меры по прекращению эксплуатации машин, оборудования и</w:t>
      </w:r>
      <w:r>
        <w:t xml:space="preserve"> производства работ в цехах, на участках, на рабочих местах.</w:t>
      </w:r>
    </w:p>
    <w:p w:rsidR="00000000" w:rsidRDefault="009268F6">
      <w:pPr>
        <w:pStyle w:val="just"/>
      </w:pPr>
      <w:r>
        <w:t>2.1.10. Готовить и представлять на рассмотрение директору предложения для включения в планы и программы работ организационных и инженерно-технических мер, направленных на обеспечение охраны труда</w:t>
      </w:r>
      <w:r>
        <w:t>, в том числе по разработке и внедрении более совершенных конструкций оградительной техники, предохранительных и блокировочных устройств, других средств защиты от воздействия опасных и вредных производственных факторов.</w:t>
      </w:r>
    </w:p>
    <w:p w:rsidR="00000000" w:rsidRDefault="009268F6">
      <w:pPr>
        <w:pStyle w:val="just"/>
      </w:pPr>
      <w:r>
        <w:t>2.1.11. Обеспечивать координацию орг</w:t>
      </w:r>
      <w:r>
        <w:t>анизационно-технических мероприятий, направленных на совершенствование охраны труда, разработку методических и нормативных материалов и оказание необходимой методической помощи подразделениям в вопросах организации охраны труда.</w:t>
      </w:r>
    </w:p>
    <w:p w:rsidR="00000000" w:rsidRDefault="009268F6">
      <w:pPr>
        <w:pStyle w:val="just"/>
      </w:pPr>
      <w:r>
        <w:t>2.1.12. Совместно с начальн</w:t>
      </w:r>
      <w:r>
        <w:t>иками подразделений проводить работу по аттестации и сертификации рабочих мест и производственного оборудования на соответствие требованиям охраны труда.</w:t>
      </w:r>
    </w:p>
    <w:p w:rsidR="00000000" w:rsidRDefault="009268F6">
      <w:pPr>
        <w:pStyle w:val="just"/>
      </w:pPr>
      <w:r>
        <w:t>2.1.13. Организовывать работу по сбору и систематизации необходимой информации об объектах предприятия</w:t>
      </w:r>
      <w:r>
        <w:t>, представляющих собой повышенную опасность для работников.</w:t>
      </w:r>
    </w:p>
    <w:p w:rsidR="00000000" w:rsidRDefault="009268F6">
      <w:pPr>
        <w:pStyle w:val="just"/>
      </w:pPr>
      <w:r>
        <w:t>2.1.14. Осуществлять методическое руководство работой по охране труда в подразделениях.</w:t>
      </w:r>
    </w:p>
    <w:p w:rsidR="00000000" w:rsidRDefault="009268F6">
      <w:pPr>
        <w:pStyle w:val="just"/>
      </w:pPr>
      <w:r>
        <w:t>2.1.15. Участвовать в разработке мероприятий по предупреждению профессиональных заболеваний и несчастных случаев на производстве, по улучшению условий труда и доведению их до требований нормативных правовых актов по охране труда.</w:t>
      </w:r>
    </w:p>
    <w:p w:rsidR="00000000" w:rsidRDefault="009268F6">
      <w:pPr>
        <w:pStyle w:val="just"/>
      </w:pPr>
      <w:r>
        <w:t>2.1.16. Возглавлять работу</w:t>
      </w:r>
      <w:r>
        <w:t xml:space="preserve"> по обобщению данных о потребности в средствах охраны труда, аппаратуре контроля, составлению заявок на изготовление этих средств, организовывать их получение и распределение между объектами (подразделениями) предприятия.</w:t>
      </w:r>
    </w:p>
    <w:p w:rsidR="00000000" w:rsidRDefault="009268F6">
      <w:pPr>
        <w:pStyle w:val="just"/>
      </w:pPr>
      <w:r>
        <w:t>2.1.17. Осуществлять контроль за с</w:t>
      </w:r>
      <w:r>
        <w:t>облюдением норм законодательства в области охраны труда, за выполнением требований нормативно-методических документов и локальных актов по охране труда при выполнении мероприятий (видов работ) должностными лицами (структурными подразделениями) предприятия.</w:t>
      </w:r>
    </w:p>
    <w:p w:rsidR="00000000" w:rsidRDefault="009268F6">
      <w:pPr>
        <w:pStyle w:val="just"/>
      </w:pPr>
      <w:r>
        <w:t>2.1.18. Контролировать своевременность проведения соответствующими службами необходимых испытаний и технических освидетельствований состояния оборудования, машин и механизмов, соблюдение графиков замеров параметров опасных и вредных производственных факто</w:t>
      </w:r>
      <w:r>
        <w:t>ров, выполнение предписаний органов государственного надзора и контроля за соблюдением действующих норм, правил и инструкций по охране труда, стандартов безопасности труда в процессе производства, а также в проектах новых и реконструируемых производственны</w:t>
      </w:r>
      <w:r>
        <w:t>х объектов, участвовать в приемке их в эксплуатацию.</w:t>
      </w:r>
    </w:p>
    <w:p w:rsidR="00000000" w:rsidRDefault="009268F6">
      <w:pPr>
        <w:pStyle w:val="just"/>
      </w:pPr>
      <w:r>
        <w:t>2.1.19. Принимать исчерпывающие меры, направленные на подготовку обоснованных решений по вопросам охраны труда.</w:t>
      </w:r>
    </w:p>
    <w:p w:rsidR="00000000" w:rsidRDefault="009268F6">
      <w:pPr>
        <w:pStyle w:val="just"/>
      </w:pPr>
      <w:r>
        <w:t>2.1.20. Самостоятельно, в пределах предоставленных ему директором полномочий и во взаимодей</w:t>
      </w:r>
      <w:r>
        <w:t>ствии с начальниками подразделений предприятия решать вопросы охраны труда.</w:t>
      </w:r>
    </w:p>
    <w:p w:rsidR="00000000" w:rsidRDefault="009268F6">
      <w:pPr>
        <w:pStyle w:val="just"/>
      </w:pPr>
      <w:r>
        <w:t>2.1.21. Участвовать в рассмотрении вопроса о возмещении работодателем вреда, причиненного работникам увечьем, профессиональным заболеванием или другим повреждением здоровья, связан</w:t>
      </w:r>
      <w:r>
        <w:t>ными с выполнением ими трудовых обязанностей.</w:t>
      </w:r>
    </w:p>
    <w:p w:rsidR="00000000" w:rsidRDefault="009268F6">
      <w:pPr>
        <w:pStyle w:val="just"/>
      </w:pPr>
      <w:r>
        <w:t>2.1.22. Консультировать директора и начальников подразделений по вопросам охраны труда и организации соответствующих мероприятий на рабочих местах.</w:t>
      </w:r>
    </w:p>
    <w:p w:rsidR="00000000" w:rsidRDefault="009268F6">
      <w:pPr>
        <w:pStyle w:val="just"/>
      </w:pPr>
      <w:r>
        <w:t>2.1.23. Оказывать подразделениям предприятия методическую помо</w:t>
      </w:r>
      <w:r>
        <w:t xml:space="preserve">щь в составлении списков профессий и должностей, в соответствии с которыми работники должны проходить обязательные медицинские осмотры, а также списков профессий и должностей, в соответствии с которыми на основании действующего законодательства работникам </w:t>
      </w:r>
      <w:r>
        <w:t>предоставляются компенсации и льготы за тяжелые, вредные или опасные условия труда, при разработке и пересмотре инструкций по охране труда, стандартов предприятия системы стандартов безопасности труда, а также по организации инструктажа, обучения и проверк</w:t>
      </w:r>
      <w:r>
        <w:t>и знаний работников по охране труда.</w:t>
      </w:r>
    </w:p>
    <w:p w:rsidR="00000000" w:rsidRDefault="009268F6">
      <w:pPr>
        <w:pStyle w:val="just"/>
      </w:pPr>
      <w:r>
        <w:t>2.1.24. Проводить вводные инструктажи по охране труда со всеми вновь принимаемыми на работу, командированными, учащимися и студентами, прибывшими на производственное обучение или практику.</w:t>
      </w:r>
    </w:p>
    <w:p w:rsidR="00000000" w:rsidRDefault="009268F6">
      <w:pPr>
        <w:pStyle w:val="just"/>
      </w:pPr>
      <w:r>
        <w:t>2.1.25. Участвовать в составле</w:t>
      </w:r>
      <w:r>
        <w:t>нии раздела "Охрана труда" коллективного договора, в расследовании случаев производственного травматизма, профессиональных и производственно-обусловленных заболеваний, изучать их причины, анализировать эффективность проводимых мероприятий по их предупрежде</w:t>
      </w:r>
      <w:r>
        <w:t>нию.</w:t>
      </w:r>
    </w:p>
    <w:p w:rsidR="00000000" w:rsidRDefault="009268F6">
      <w:pPr>
        <w:pStyle w:val="just"/>
      </w:pPr>
      <w:r>
        <w:t>2.1.26. Осуществлять контроль за организацией хранения, выдачи, стирки, химической чистки, сушки, обеспыливания, обезжиривания и ремонта специальной одежды, специальной обуви и других средств индивидуальной защиты, состоянием предохранительных приспос</w:t>
      </w:r>
      <w:r>
        <w:t>облений и защитных устройств, а также правильным расходованием в подразделениях предприятия средств, выделенных на выполнение мероприятий по охране труда.</w:t>
      </w:r>
    </w:p>
    <w:p w:rsidR="00000000" w:rsidRDefault="009268F6">
      <w:pPr>
        <w:pStyle w:val="just"/>
      </w:pPr>
      <w:r>
        <w:t>2.1.27. Обеспечивать качественную подготовку и своевременное предоставление директору аналитических м</w:t>
      </w:r>
      <w:r>
        <w:t>атериалов по вопросам охраны труда.</w:t>
      </w:r>
    </w:p>
    <w:p w:rsidR="00000000" w:rsidRDefault="009268F6">
      <w:pPr>
        <w:pStyle w:val="just"/>
      </w:pPr>
      <w:r>
        <w:t>2.1.28. ...(Иное - указать конкретно.)</w:t>
      </w:r>
    </w:p>
    <w:p w:rsidR="00000000" w:rsidRDefault="00926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8F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268F6">
      <w:pPr>
        <w:pStyle w:val="just"/>
      </w:pPr>
      <w:r>
        <w:t>3.1. Инженер по охране труда имеет право:</w:t>
      </w:r>
    </w:p>
    <w:p w:rsidR="00000000" w:rsidRDefault="009268F6">
      <w:pPr>
        <w:pStyle w:val="just"/>
      </w:pPr>
      <w:r>
        <w:t>3.1.1. Принимать обоснованные решения по вопросам охраны труда.</w:t>
      </w:r>
    </w:p>
    <w:p w:rsidR="00000000" w:rsidRDefault="009268F6">
      <w:pPr>
        <w:pStyle w:val="just"/>
      </w:pPr>
      <w:r>
        <w:t xml:space="preserve">3.1.2. Давать должностным лицам предприятия указания и поручения </w:t>
      </w:r>
      <w:r>
        <w:t>по вопросам охраны труда, требовать от соответствующих должностных лиц их своевременного, полного и качественного исполнения.</w:t>
      </w:r>
    </w:p>
    <w:p w:rsidR="00000000" w:rsidRDefault="009268F6">
      <w:pPr>
        <w:pStyle w:val="just"/>
      </w:pPr>
      <w:r>
        <w:t>3.1.3. Издавать распоряжения по вопросам охраны труда, осуществлять лично и через соответствующих должностных лиц предприятия - ин</w:t>
      </w:r>
      <w:r>
        <w:t>спектора по контролю за исполнением поручений и др. - контроль за их своевременным, полным и качественным исполнением.</w:t>
      </w:r>
    </w:p>
    <w:p w:rsidR="00000000" w:rsidRDefault="009268F6">
      <w:pPr>
        <w:pStyle w:val="just"/>
      </w:pPr>
      <w:r>
        <w:t>3.1.4. Подписывать документы по вопросам охраны труда.</w:t>
      </w:r>
    </w:p>
    <w:p w:rsidR="00000000" w:rsidRDefault="009268F6">
      <w:pPr>
        <w:pStyle w:val="just"/>
      </w:pPr>
      <w:r>
        <w:t xml:space="preserve">3.1.5. Обращаться к директору с предложениями, направленными на совершенствование </w:t>
      </w:r>
      <w:r>
        <w:t>работы по охране труда.</w:t>
      </w:r>
    </w:p>
    <w:p w:rsidR="00000000" w:rsidRDefault="009268F6">
      <w:pPr>
        <w:pStyle w:val="just"/>
      </w:pPr>
      <w:r>
        <w:t>3.1.6. По распоряжению директора представлять предприятие в других предприятиях, организациях и учреждениях.</w:t>
      </w:r>
    </w:p>
    <w:p w:rsidR="00000000" w:rsidRDefault="009268F6">
      <w:pPr>
        <w:pStyle w:val="just"/>
      </w:pPr>
      <w:r>
        <w:t>3.1.7. Участвовать в протокольных мероприятиях, на которых рассматриваются вопросы его работы, а также вопросы охраны труда</w:t>
      </w:r>
      <w:r>
        <w:t>.</w:t>
      </w:r>
    </w:p>
    <w:p w:rsidR="00000000" w:rsidRDefault="009268F6">
      <w:pPr>
        <w:pStyle w:val="just"/>
      </w:pPr>
      <w:r>
        <w:t>3.1.8. Требовать от должностных лиц предприятия своевременного, полного и качественного предоставления достоверной информации, в том числе документированной, о состоянии работы по охране труда.</w:t>
      </w:r>
    </w:p>
    <w:p w:rsidR="00000000" w:rsidRDefault="009268F6">
      <w:pPr>
        <w:pStyle w:val="just"/>
      </w:pPr>
      <w:r>
        <w:t>3.1.9. Обеспечивать предоставление заинтересованным лицам (о</w:t>
      </w:r>
      <w:r>
        <w:t>рганам) информации о состоянии работы по охране труда, в том числе документированной, в порядке, предусмотренном законодательством и локальными актами предприятия.</w:t>
      </w:r>
    </w:p>
    <w:p w:rsidR="00000000" w:rsidRDefault="009268F6">
      <w:pPr>
        <w:pStyle w:val="just"/>
      </w:pPr>
      <w:r>
        <w:t>3.1.10. Представлять директору свои предложения по применению в отношении работников предпри</w:t>
      </w:r>
      <w:r>
        <w:t>ятия мер поощрения и наказания, предусмотренных законодательством и локальными актами предприятия, в связи с надлежащим (ненадлежащим) выполнением ими требований и правил охраны труда.</w:t>
      </w:r>
    </w:p>
    <w:p w:rsidR="00000000" w:rsidRDefault="009268F6">
      <w:pPr>
        <w:pStyle w:val="just"/>
      </w:pPr>
      <w:r>
        <w:t>3.1.11. ...(Иное - указать конкретно.)</w:t>
      </w:r>
    </w:p>
    <w:p w:rsidR="00000000" w:rsidRDefault="00926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8F6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9268F6">
      <w:pPr>
        <w:pStyle w:val="just"/>
      </w:pPr>
      <w:r>
        <w:t>4.1. Инженер по охране труда осуществляет организационно-информационное взаимодействие:</w:t>
      </w:r>
    </w:p>
    <w:p w:rsidR="00000000" w:rsidRDefault="009268F6">
      <w:pPr>
        <w:pStyle w:val="just"/>
      </w:pPr>
      <w:r>
        <w:t>4.1.1. С директором - по ключевым вопросам текущей и перспективной деятельности предприятия.</w:t>
      </w:r>
    </w:p>
    <w:p w:rsidR="00000000" w:rsidRDefault="009268F6">
      <w:pPr>
        <w:pStyle w:val="just"/>
      </w:pPr>
      <w:r>
        <w:t>4.1</w:t>
      </w:r>
      <w:r>
        <w:t>.2. С общественными инспекторами по охране труда - по вопросам, отнесенным к их компетенции в соответствии с Положением (инструкцией) по охране труда работников предприятия.</w:t>
      </w:r>
    </w:p>
    <w:p w:rsidR="00000000" w:rsidRDefault="009268F6">
      <w:pPr>
        <w:pStyle w:val="just"/>
      </w:pPr>
      <w:r>
        <w:t>4.1.3. С начальниками подразделений - по вопросам охраны труда в процессе осуществ</w:t>
      </w:r>
      <w:r>
        <w:t>ления деятельности соответствующих подразделений.</w:t>
      </w:r>
    </w:p>
    <w:p w:rsidR="00000000" w:rsidRDefault="009268F6">
      <w:pPr>
        <w:pStyle w:val="just"/>
      </w:pPr>
      <w:r>
        <w:t xml:space="preserve">4.1.4. С должностными лицами (структурными подразделениями) других предприятий, организаций и учреждений - по вопросам, представляющим взаимный интерес для предприятия и сторонних предприятий (организаций, </w:t>
      </w:r>
      <w:r>
        <w:t>учреждений).</w:t>
      </w:r>
    </w:p>
    <w:p w:rsidR="00000000" w:rsidRDefault="009268F6">
      <w:pPr>
        <w:pStyle w:val="just"/>
      </w:pPr>
      <w:r>
        <w:t>4.2. ...(Иное - указать конкретно.)</w:t>
      </w:r>
    </w:p>
    <w:p w:rsidR="00000000" w:rsidRDefault="00926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8F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268F6">
      <w:pPr>
        <w:pStyle w:val="just"/>
      </w:pPr>
      <w:r>
        <w:t>5.1. Инженер по охране труда несет ответственность за:</w:t>
      </w:r>
    </w:p>
    <w:p w:rsidR="00000000" w:rsidRDefault="009268F6">
      <w:pPr>
        <w:pStyle w:val="just"/>
      </w:pPr>
      <w:r>
        <w:t>5.1.1. Нарушение положений руководящих документов по вопросам охраны труда.</w:t>
      </w:r>
    </w:p>
    <w:p w:rsidR="00000000" w:rsidRDefault="009268F6">
      <w:pPr>
        <w:pStyle w:val="just"/>
      </w:pPr>
      <w:r>
        <w:t>5.1.2. Невыполнение решений директора.</w:t>
      </w:r>
    </w:p>
    <w:p w:rsidR="00000000" w:rsidRDefault="009268F6">
      <w:pPr>
        <w:pStyle w:val="just"/>
      </w:pPr>
      <w:r>
        <w:t>5.1.3. Разглашени</w:t>
      </w:r>
      <w:r>
        <w:t>е сведений, составляющих коммерческую тайну предприятия.</w:t>
      </w:r>
    </w:p>
    <w:p w:rsidR="00000000" w:rsidRDefault="009268F6">
      <w:pPr>
        <w:pStyle w:val="just"/>
      </w:pPr>
      <w:r>
        <w:t>5.1.4. Неправомерное использование предоставленных полномочий, а также использование их в личных целях.</w:t>
      </w:r>
    </w:p>
    <w:p w:rsidR="00000000" w:rsidRDefault="009268F6">
      <w:pPr>
        <w:pStyle w:val="just"/>
      </w:pPr>
      <w:r>
        <w:t>5.1.5. ...(Иное - указать конкретно.)</w:t>
      </w:r>
    </w:p>
    <w:p w:rsidR="00000000" w:rsidRDefault="00926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8F6">
      <w:pPr>
        <w:pStyle w:val="right"/>
      </w:pPr>
      <w:r>
        <w:t xml:space="preserve">Источник - "Настольная книга руководителя службы охраны </w:t>
      </w:r>
      <w:r>
        <w:t>труда. Практическое пособие", "Альфа-Пресс"</w:t>
      </w:r>
    </w:p>
    <w:p w:rsidR="00000000" w:rsidRDefault="00926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https://порядокправа.рф/obrazecy/primernaya_dolzhnostnaya_instrukciya_inzhenera_po_oxrane_truda_2.htm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8F6"/>
    <w:rsid w:val="0092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4C366B-8FCC-47E1-933D-A45D55B6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723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inzhenera_po_oxrane_tru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2182</Words>
  <Characters>12442</Characters>
  <Application>Microsoft Office Word</Application>
  <DocSecurity>0</DocSecurity>
  <Lines>103</Lines>
  <Paragraphs>29</Paragraphs>
  <ScaleCrop>false</ScaleCrop>
  <Company/>
  <LinksUpToDate>false</LinksUpToDate>
  <CharactersWithSpaces>14595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инженера по охране труда.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2022-08-16T14:58:00Z</dcterms:created>
  <dcterms:modified xsi:type="dcterms:W3CDTF">2022-08-16T14:58:00Z</dcterms:modified>
</cp:coreProperties>
</file>