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9D1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бухгалтера-кассира предприятия</w:t>
      </w:r>
    </w:p>
    <w:p w:rsidR="00000000" w:rsidRDefault="00D749D1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бухгалтера-кассира</w:t>
      </w:r>
    </w:p>
    <w:p w:rsidR="00000000" w:rsidRDefault="00D749D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49D1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D749D1">
      <w:pPr>
        <w:pStyle w:val="just"/>
      </w:pPr>
      <w:r>
        <w:t>1.2. Бухгалтер-кассир относится к категории специалистов.</w:t>
      </w:r>
    </w:p>
    <w:p w:rsidR="00000000" w:rsidRDefault="00D749D1">
      <w:pPr>
        <w:pStyle w:val="just"/>
      </w:pPr>
      <w:r>
        <w:t xml:space="preserve">1.3. Квалификационные требования: </w:t>
      </w:r>
      <w:r>
        <w:t>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учету и контролю не менее 3 лет.</w:t>
      </w:r>
    </w:p>
    <w:p w:rsidR="00000000" w:rsidRDefault="00D749D1">
      <w:pPr>
        <w:pStyle w:val="just"/>
      </w:pPr>
      <w:r>
        <w:t>1.4. Бухгалтер-кассир назначается на должность и освобож</w:t>
      </w:r>
      <w:r>
        <w:t>дается от должности распоряжением главного бухгалтера по представлению аттестационной комиссии.</w:t>
      </w:r>
    </w:p>
    <w:p w:rsidR="00000000" w:rsidRDefault="00D749D1">
      <w:pPr>
        <w:pStyle w:val="just"/>
      </w:pPr>
      <w:r>
        <w:t>1.5. В своей работе бухгалтер должен руководствоваться:</w:t>
      </w:r>
    </w:p>
    <w:p w:rsidR="00000000" w:rsidRDefault="00D749D1">
      <w:pPr>
        <w:pStyle w:val="just"/>
      </w:pPr>
      <w:r>
        <w:t>1.5.1. Настоящей должностной инструкцией.</w:t>
      </w:r>
    </w:p>
    <w:p w:rsidR="00000000" w:rsidRDefault="00D749D1">
      <w:pPr>
        <w:pStyle w:val="just"/>
      </w:pPr>
      <w:r>
        <w:t>1.5.2. Инструкцией по виду (направлению) деятельности группы.</w:t>
      </w:r>
    </w:p>
    <w:p w:rsidR="00000000" w:rsidRDefault="00D749D1">
      <w:pPr>
        <w:pStyle w:val="just"/>
      </w:pPr>
      <w:r>
        <w:t>1.5.3. Положением о финансовом отделе.</w:t>
      </w:r>
    </w:p>
    <w:p w:rsidR="00000000" w:rsidRDefault="00D749D1">
      <w:pPr>
        <w:pStyle w:val="just"/>
      </w:pPr>
      <w:r>
        <w:t>1.5.4. Регламентом работы группы.</w:t>
      </w:r>
    </w:p>
    <w:p w:rsidR="00000000" w:rsidRDefault="00D749D1">
      <w:pPr>
        <w:pStyle w:val="just"/>
      </w:pPr>
      <w:r>
        <w:t>1.5.5. ... (иное - указать конкретно).</w:t>
      </w:r>
    </w:p>
    <w:p w:rsidR="00000000" w:rsidRDefault="00D749D1">
      <w:pPr>
        <w:pStyle w:val="just"/>
      </w:pPr>
      <w:r>
        <w:t>1.6. Бухгалтер-кассир должен знать:</w:t>
      </w:r>
    </w:p>
    <w:p w:rsidR="00000000" w:rsidRDefault="00D749D1">
      <w:pPr>
        <w:pStyle w:val="just"/>
      </w:pPr>
      <w:r>
        <w:t>1.6.1. Законодательные и нормативные правовые акты, постановления, указы и решения федеральных, региональных</w:t>
      </w:r>
      <w:r>
        <w:t xml:space="preserve"> и местных органов государственной власти и управления, а также нормативно-методические документы других органов управления (власти), регламентирующие финансовую работу (по направлению работы группы), включая ведение кассовых операций.</w:t>
      </w:r>
    </w:p>
    <w:p w:rsidR="00000000" w:rsidRDefault="00D749D1">
      <w:pPr>
        <w:pStyle w:val="just"/>
      </w:pPr>
      <w:r>
        <w:t>1.6.2. Цели, стратег</w:t>
      </w:r>
      <w:r>
        <w:t>ию развития и бизнес-план предприятия.</w:t>
      </w:r>
    </w:p>
    <w:p w:rsidR="00000000" w:rsidRDefault="00D749D1">
      <w:pPr>
        <w:pStyle w:val="just"/>
      </w:pPr>
      <w:r>
        <w:t>1.6.3. Профиль, специализацию и организационную структуру предприятия.</w:t>
      </w:r>
    </w:p>
    <w:p w:rsidR="00000000" w:rsidRDefault="00D749D1">
      <w:pPr>
        <w:pStyle w:val="just"/>
      </w:pPr>
      <w:r>
        <w:t>1.6.4. Теоретические основы финансового менеджмента.</w:t>
      </w:r>
    </w:p>
    <w:p w:rsidR="00000000" w:rsidRDefault="00D749D1">
      <w:pPr>
        <w:pStyle w:val="just"/>
      </w:pPr>
      <w:r>
        <w:t>1.6.5. Финансовую политику предприятия и стратегию ее реализации.</w:t>
      </w:r>
    </w:p>
    <w:p w:rsidR="00000000" w:rsidRDefault="00D749D1">
      <w:pPr>
        <w:pStyle w:val="just"/>
      </w:pPr>
      <w:r>
        <w:t>1.6.6. Технологию управлени</w:t>
      </w:r>
      <w:r>
        <w:t>я финансовыми ресурсами, систему финансовых методов, обеспечивающих наиболее эффективное управление финансовыми потоками.</w:t>
      </w:r>
    </w:p>
    <w:p w:rsidR="00000000" w:rsidRDefault="00D749D1">
      <w:pPr>
        <w:pStyle w:val="just"/>
      </w:pPr>
      <w:r>
        <w:lastRenderedPageBreak/>
        <w:t>1.6.7. План и корреспонденцию счетов.</w:t>
      </w:r>
    </w:p>
    <w:p w:rsidR="00000000" w:rsidRDefault="00D749D1">
      <w:pPr>
        <w:pStyle w:val="just"/>
      </w:pPr>
      <w:r>
        <w:t>1.6.8. Правила обращения с бухгалтерской документацией.</w:t>
      </w:r>
    </w:p>
    <w:p w:rsidR="00000000" w:rsidRDefault="00D749D1">
      <w:pPr>
        <w:pStyle w:val="just"/>
      </w:pPr>
      <w:r>
        <w:t>1.6.9. Формы кассовых и банковских докум</w:t>
      </w:r>
      <w:r>
        <w:t>ентов.</w:t>
      </w:r>
    </w:p>
    <w:p w:rsidR="00000000" w:rsidRDefault="00D749D1">
      <w:pPr>
        <w:pStyle w:val="just"/>
      </w:pPr>
      <w:r>
        <w:t>1.6.10. Правила приема, выдачи, учета и хранения денежных средств и ценных бумаг.</w:t>
      </w:r>
    </w:p>
    <w:p w:rsidR="00000000" w:rsidRDefault="00D749D1">
      <w:pPr>
        <w:pStyle w:val="just"/>
      </w:pPr>
      <w:r>
        <w:t>1.6.11. Порядок оформления приходных и расходных документов, ведения кассовой книги, составления кассовой отчетности.</w:t>
      </w:r>
    </w:p>
    <w:p w:rsidR="00000000" w:rsidRDefault="00D749D1">
      <w:pPr>
        <w:pStyle w:val="just"/>
      </w:pPr>
      <w:r>
        <w:t>1.6.12. Лимиты остатков кассовой наличности, уста</w:t>
      </w:r>
      <w:r>
        <w:t>новленной для предприятия, правила обеспечения их сохранности.</w:t>
      </w:r>
    </w:p>
    <w:p w:rsidR="00000000" w:rsidRDefault="00D749D1">
      <w:pPr>
        <w:pStyle w:val="just"/>
      </w:pPr>
      <w:r>
        <w:t>1.6.13. Средства вычислительной техники, коммуникаций и связи, применяемые в работе группы.</w:t>
      </w:r>
    </w:p>
    <w:p w:rsidR="00000000" w:rsidRDefault="00D749D1">
      <w:pPr>
        <w:pStyle w:val="just"/>
      </w:pPr>
      <w:r>
        <w:t>1.6.14. Правила и нормы охраны труда.</w:t>
      </w:r>
    </w:p>
    <w:p w:rsidR="00000000" w:rsidRDefault="00D749D1">
      <w:pPr>
        <w:pStyle w:val="just"/>
      </w:pPr>
      <w:r>
        <w:t>1.6.15. ... (иное - указать конкретно).</w:t>
      </w:r>
    </w:p>
    <w:p w:rsidR="00000000" w:rsidRDefault="00D749D1">
      <w:pPr>
        <w:pStyle w:val="just"/>
      </w:pPr>
      <w:r>
        <w:t>1.7. Бухгалтер-кассир должен иметь умения и навыки, достаточные для эффективного выполнения должностных обязанностей, в том числе: ... (указать конкретно наиболее важные).</w:t>
      </w:r>
    </w:p>
    <w:p w:rsidR="00000000" w:rsidRDefault="00D749D1">
      <w:pPr>
        <w:pStyle w:val="just"/>
      </w:pPr>
      <w:r>
        <w:t>1.8. Бухгалтер-кассир подчиняется начальнику</w:t>
      </w:r>
      <w:r>
        <w:t xml:space="preserve"> группы финансового отдела.</w:t>
      </w:r>
    </w:p>
    <w:p w:rsidR="00000000" w:rsidRDefault="00D749D1">
      <w:pPr>
        <w:pStyle w:val="just"/>
      </w:pPr>
      <w:r>
        <w:t>1.9. На время отсутствия бухгалтера-кассира его замещает бухгалтер.</w:t>
      </w:r>
    </w:p>
    <w:p w:rsidR="00000000" w:rsidRDefault="00D74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D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749D1">
      <w:pPr>
        <w:pStyle w:val="just"/>
      </w:pPr>
      <w:r>
        <w:t>2.1. Бухгалтер-кассир обязан:</w:t>
      </w:r>
    </w:p>
    <w:p w:rsidR="00000000" w:rsidRDefault="00D749D1">
      <w:pPr>
        <w:pStyle w:val="just"/>
      </w:pPr>
      <w:r>
        <w:t>2.1.1. Осуществлять операции по приему, учету, выдаче и хранению денежных средств и ценных бумаг с обязательным со</w:t>
      </w:r>
      <w:r>
        <w:t>блюдением правил, обеспечивающих их сохранность.</w:t>
      </w:r>
    </w:p>
    <w:p w:rsidR="00000000" w:rsidRDefault="00D749D1">
      <w:pPr>
        <w:pStyle w:val="just"/>
      </w:pPr>
      <w:r>
        <w:t>2.1.2. Получать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</w:t>
      </w:r>
      <w:r>
        <w:t>ровочных и других расходов.</w:t>
      </w:r>
    </w:p>
    <w:p w:rsidR="00000000" w:rsidRDefault="00D749D1">
      <w:pPr>
        <w:pStyle w:val="just"/>
      </w:pPr>
      <w:r>
        <w:t>2.1.3. Вести на основе приходных и расходных документов кассовую книгу, регулярно сверять фактическое наличие денежных сумм и ценных бумаг с книжным остатком.</w:t>
      </w:r>
    </w:p>
    <w:p w:rsidR="00000000" w:rsidRDefault="00D749D1">
      <w:pPr>
        <w:pStyle w:val="just"/>
      </w:pPr>
      <w:r>
        <w:t>2.1.4. Составлять описи ветхих купюр, а также соответствующие докумен</w:t>
      </w:r>
      <w:r>
        <w:t>ты для их передачи в учреждения банка с целью замены на новые.</w:t>
      </w:r>
    </w:p>
    <w:p w:rsidR="00000000" w:rsidRDefault="00D749D1">
      <w:pPr>
        <w:pStyle w:val="just"/>
      </w:pPr>
      <w:r>
        <w:t>2.1.5. Передавать в соответствии с установленным порядком денежные средства инкассаторам.</w:t>
      </w:r>
    </w:p>
    <w:p w:rsidR="00000000" w:rsidRDefault="00D749D1">
      <w:pPr>
        <w:pStyle w:val="just"/>
      </w:pPr>
      <w:r>
        <w:t>2.1.6. Отражать на счетах бухгалтерского учета операции, связанные с движением денежных средств, контро</w:t>
      </w:r>
      <w:r>
        <w:t>лировать достоверность учета поступающих денежных средств, составлять кассовую отчетность, подготавливать данные для составления отчетности.</w:t>
      </w:r>
    </w:p>
    <w:p w:rsidR="00000000" w:rsidRDefault="00D749D1">
      <w:pPr>
        <w:pStyle w:val="just"/>
      </w:pPr>
      <w:r>
        <w:t>2.1.7. Обеспечивать сохранность выданных ему в работу документов.</w:t>
      </w:r>
    </w:p>
    <w:p w:rsidR="00000000" w:rsidRDefault="00D749D1">
      <w:pPr>
        <w:pStyle w:val="just"/>
      </w:pPr>
      <w:r>
        <w:t>2.1.8. Участвовать в разработке и осуществлении м</w:t>
      </w:r>
      <w:r>
        <w:t>ероприятий, направленных на соблюдение финансовой дисциплины и рациональное использование ресурсов.</w:t>
      </w:r>
    </w:p>
    <w:p w:rsidR="00000000" w:rsidRDefault="00D749D1">
      <w:pPr>
        <w:pStyle w:val="just"/>
      </w:pPr>
      <w:r>
        <w:t>2.1.9. Осуществлять прием и контроль первичной учетной документации, подготавливать их к счетной обработке.</w:t>
      </w:r>
    </w:p>
    <w:p w:rsidR="00000000" w:rsidRDefault="00D749D1">
      <w:pPr>
        <w:pStyle w:val="just"/>
      </w:pPr>
      <w:r>
        <w:t xml:space="preserve">2.1.10. Поддерживать взаимодействие с коллегами </w:t>
      </w:r>
      <w:r>
        <w:t>по отделу в интересах обеспечения максимальной эффективности его деятельности.</w:t>
      </w:r>
    </w:p>
    <w:p w:rsidR="00000000" w:rsidRDefault="00D749D1">
      <w:pPr>
        <w:pStyle w:val="just"/>
      </w:pPr>
      <w:r>
        <w:t>2.1.11. Постоянно повышать свой профессиональный уровень в системе корпоративного тренинга.</w:t>
      </w:r>
    </w:p>
    <w:p w:rsidR="00000000" w:rsidRDefault="00D749D1">
      <w:pPr>
        <w:pStyle w:val="just"/>
      </w:pPr>
      <w:r>
        <w:t>2.1.12. Самостоятельно, в пределах предоставленных ему главным бухгалтером полномочий</w:t>
      </w:r>
      <w:r>
        <w:t xml:space="preserve"> и во взаимодействии с другими работниками группы решать вопросы финансовой работы, возложенные на группу.</w:t>
      </w:r>
    </w:p>
    <w:p w:rsidR="00000000" w:rsidRDefault="00D749D1">
      <w:pPr>
        <w:pStyle w:val="just"/>
      </w:pPr>
      <w:r>
        <w:t>2.1.13. Обеспечивать качественную подготовку и своевременное предоставление начальнику группы справочных и отчетных материалов.</w:t>
      </w:r>
    </w:p>
    <w:p w:rsidR="00000000" w:rsidRDefault="00D749D1">
      <w:pPr>
        <w:pStyle w:val="just"/>
      </w:pPr>
      <w:r>
        <w:t>2.1.14. ... (иное - у</w:t>
      </w:r>
      <w:r>
        <w:t>казать конкретно).</w:t>
      </w:r>
    </w:p>
    <w:p w:rsidR="00000000" w:rsidRDefault="00D74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D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749D1">
      <w:pPr>
        <w:pStyle w:val="just"/>
      </w:pPr>
      <w:r>
        <w:t>3.1. Бухгалтер-кассир имеет право:</w:t>
      </w:r>
    </w:p>
    <w:p w:rsidR="00000000" w:rsidRDefault="00D749D1">
      <w:pPr>
        <w:pStyle w:val="just"/>
      </w:pPr>
      <w:r>
        <w:t>3.1.1. Принимать обоснованные решения по вопросам финансовой работы (по своему направлению) - в пределах компетенции, предоставленной в соответствии с распоряжением главного бухгалтера.</w:t>
      </w:r>
    </w:p>
    <w:p w:rsidR="00000000" w:rsidRDefault="00D749D1">
      <w:pPr>
        <w:pStyle w:val="just"/>
      </w:pPr>
      <w:r>
        <w:t>3.1.2.</w:t>
      </w:r>
      <w:r>
        <w:t xml:space="preserve"> Подписывать служебные (деловые) документы по вопросам работы группы.</w:t>
      </w:r>
    </w:p>
    <w:p w:rsidR="00000000" w:rsidRDefault="00D749D1">
      <w:pPr>
        <w:pStyle w:val="just"/>
      </w:pPr>
      <w:r>
        <w:t>3.1.3. Обращаться к начальнику группы с предложениями, направленными на совершенствование работы группы.</w:t>
      </w:r>
    </w:p>
    <w:p w:rsidR="00000000" w:rsidRDefault="00D749D1">
      <w:pPr>
        <w:pStyle w:val="just"/>
      </w:pPr>
      <w:r>
        <w:t>3.1.4. Участвовать в протокольных мероприятиях, на которых рассматриваются вопрос</w:t>
      </w:r>
      <w:r>
        <w:t>ы его работы, а также вопросы работы группы.</w:t>
      </w:r>
    </w:p>
    <w:p w:rsidR="00000000" w:rsidRDefault="00D749D1">
      <w:pPr>
        <w:pStyle w:val="just"/>
      </w:pPr>
      <w:r>
        <w:t>3.1.5. Требовать от работников группы своевременного, полного и качественного предоставления достоверной информации, в том числе документированной.</w:t>
      </w:r>
    </w:p>
    <w:p w:rsidR="00000000" w:rsidRDefault="00D749D1">
      <w:pPr>
        <w:pStyle w:val="just"/>
      </w:pPr>
      <w:r>
        <w:t>3.1.6. Обеспечивать предоставление заинтересованным лицам (органам) информации о состоянии работы группы, в том числе документированной, в порядке, предусмотренном законодательством и локальными актами предприятия.</w:t>
      </w:r>
    </w:p>
    <w:p w:rsidR="00000000" w:rsidRDefault="00D749D1">
      <w:pPr>
        <w:pStyle w:val="just"/>
      </w:pPr>
      <w:r>
        <w:t>3.1.7. ... (иное - указать конкретно).</w:t>
      </w:r>
    </w:p>
    <w:p w:rsidR="00000000" w:rsidRDefault="00D74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D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Взаимоотношения по должности</w:t>
      </w:r>
    </w:p>
    <w:p w:rsidR="00000000" w:rsidRDefault="00D749D1">
      <w:pPr>
        <w:pStyle w:val="just"/>
      </w:pPr>
      <w:r>
        <w:t>4.1. Бухгалтер осуществляет организационно-информационное взаимодействие:</w:t>
      </w:r>
    </w:p>
    <w:p w:rsidR="00000000" w:rsidRDefault="00D749D1">
      <w:pPr>
        <w:pStyle w:val="just"/>
      </w:pPr>
      <w:r>
        <w:t>4.1.1. С начальником группы - по вопросам текущей работы группы.</w:t>
      </w:r>
    </w:p>
    <w:p w:rsidR="00000000" w:rsidRDefault="00D749D1">
      <w:pPr>
        <w:pStyle w:val="just"/>
      </w:pPr>
      <w:r>
        <w:t xml:space="preserve">4.1.2. С работниками группы - по вопросам, отнесенным к их компетенции в соответствии </w:t>
      </w:r>
      <w:r>
        <w:t>с положением о финансовом отделе.</w:t>
      </w:r>
    </w:p>
    <w:p w:rsidR="00000000" w:rsidRDefault="00D749D1">
      <w:pPr>
        <w:pStyle w:val="just"/>
      </w:pPr>
      <w:r>
        <w:t>4.1.3. С начальниками структурных подразделений предприятия - по вопросам финансового обеспечения соответствующих подразделений.</w:t>
      </w:r>
    </w:p>
    <w:p w:rsidR="00000000" w:rsidRDefault="00D749D1">
      <w:pPr>
        <w:pStyle w:val="just"/>
      </w:pPr>
      <w:r>
        <w:t>4.2. ... (иное - указать конкретно).</w:t>
      </w:r>
    </w:p>
    <w:p w:rsidR="00000000" w:rsidRDefault="00D74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D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749D1">
      <w:pPr>
        <w:pStyle w:val="just"/>
      </w:pPr>
      <w:r>
        <w:t>5.1. Бухгалтер-кассир несет ответств</w:t>
      </w:r>
      <w:r>
        <w:t>енность за:</w:t>
      </w:r>
    </w:p>
    <w:p w:rsidR="00000000" w:rsidRDefault="00D749D1">
      <w:pPr>
        <w:pStyle w:val="just"/>
      </w:pPr>
      <w:r>
        <w:t>5.1.1. Нарушение положений руководящих документов по вопросам финансовой работы.</w:t>
      </w:r>
    </w:p>
    <w:p w:rsidR="00000000" w:rsidRDefault="00D749D1">
      <w:pPr>
        <w:pStyle w:val="just"/>
      </w:pPr>
      <w:r>
        <w:t>5.1.2. Невыполнение приказов директора, распоряжений главного бухгалтера, решений начальника финансового отдела, поручений и указаний начальника группы.</w:t>
      </w:r>
    </w:p>
    <w:p w:rsidR="00000000" w:rsidRDefault="00D749D1">
      <w:pPr>
        <w:pStyle w:val="just"/>
      </w:pPr>
      <w:r>
        <w:t>5.1.3. Раз</w:t>
      </w:r>
      <w:r>
        <w:t>глашение сведений, составляющих коммерческую тайну предприятия.</w:t>
      </w:r>
    </w:p>
    <w:p w:rsidR="00000000" w:rsidRDefault="00D749D1">
      <w:pPr>
        <w:pStyle w:val="just"/>
      </w:pPr>
      <w:r>
        <w:t>5.1.4. Неправомерное использование предоставленных полномочий, а также использование их в личных целях.</w:t>
      </w:r>
    </w:p>
    <w:p w:rsidR="00000000" w:rsidRDefault="00D749D1">
      <w:pPr>
        <w:pStyle w:val="just"/>
      </w:pPr>
      <w:r>
        <w:t>5.1.5. ... (иное - указать конкретно).</w:t>
      </w:r>
    </w:p>
    <w:p w:rsidR="00000000" w:rsidRDefault="00D74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D1">
      <w:pPr>
        <w:pStyle w:val="right"/>
      </w:pPr>
      <w:r>
        <w:t>Источник - "Делопроизводство и документооборот в</w:t>
      </w:r>
      <w:r>
        <w:t xml:space="preserve"> бухгалтерии", ГроссМедиа</w:t>
      </w:r>
    </w:p>
    <w:p w:rsidR="00000000" w:rsidRDefault="00D74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https://порядокправа.рф/obrazecy/primernaya_dolzhnostnaya_instrukciya_buxgaltera_kassira_predpriyatiya.htm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D1"/>
    <w:rsid w:val="00D7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EF9101-3B0A-4A2A-8578-A49CAC59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buxgaltera_kassir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бухгалтера-кассира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2022-08-16T14:57:00Z</dcterms:created>
  <dcterms:modified xsi:type="dcterms:W3CDTF">2022-08-16T14:57:00Z</dcterms:modified>
</cp:coreProperties>
</file>