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A84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справки о поступлении доходов в федеральный бюджет (за год)</w:t>
      </w:r>
    </w:p>
    <w:p w:rsidR="00000000" w:rsidRDefault="001D6A84">
      <w:pPr>
        <w:pStyle w:val="right"/>
      </w:pPr>
      <w:r>
        <w:t xml:space="preserve">Приложение к Административному регламенту федерального казначейства </w:t>
      </w:r>
      <w:r>
        <w:t>по исполнению государственной функции по формированию бюджетной отчетности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3"/>
        <w:rPr>
          <w:rFonts w:eastAsia="Times New Roman"/>
        </w:rPr>
      </w:pPr>
      <w:r>
        <w:rPr>
          <w:rFonts w:eastAsia="Times New Roman"/>
        </w:rPr>
        <w:t>4.8. Пример заполнения справки о поступлении доходов в федеральный бюджет в 20__ году</w:t>
      </w:r>
    </w:p>
    <w:p w:rsidR="00000000" w:rsidRDefault="001D6A84">
      <w:pPr>
        <w:pStyle w:val="HTML"/>
      </w:pPr>
      <w:r>
        <w:t xml:space="preserve">                                                              (млн. рублей)</w:t>
      </w:r>
    </w:p>
    <w:p w:rsidR="00000000" w:rsidRDefault="001D6A84">
      <w:pPr>
        <w:pStyle w:val="3"/>
        <w:rPr>
          <w:rFonts w:eastAsia="Times New Roman"/>
        </w:rPr>
      </w:pPr>
      <w:r>
        <w:rPr>
          <w:rFonts w:eastAsia="Times New Roman"/>
        </w:rPr>
        <w:t>Коды бюджетной кла</w:t>
      </w:r>
      <w:r>
        <w:rPr>
          <w:rFonts w:eastAsia="Times New Roman"/>
        </w:rPr>
        <w:t xml:space="preserve">ссификации, по доходам - код главного администратора доходов Наименование главного администратора доходов Уточненный прогноз поступлений доходов на ... год Исполнение за: % исполнения к годовому прогнозу поступлений I квартал I полугодие 9 месяцев октябрь </w:t>
      </w:r>
      <w:r>
        <w:rPr>
          <w:rFonts w:eastAsia="Times New Roman"/>
        </w:rPr>
        <w:t>ноябрь декабрь год</w:t>
      </w:r>
    </w:p>
    <w:p w:rsidR="00000000" w:rsidRDefault="001D6A84">
      <w:pPr>
        <w:pStyle w:val="left"/>
      </w:pPr>
      <w:r>
        <w:t>///////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///////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///////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///////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lastRenderedPageBreak/>
        <w:t>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///////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left"/>
      </w:pPr>
      <w:r>
        <w:t>ИТОГО ДОХОДОВ</w:t>
      </w:r>
    </w:p>
    <w:p w:rsidR="00000000" w:rsidRDefault="001D6A84">
      <w:pPr>
        <w:pStyle w:val="left"/>
      </w:pPr>
      <w:r>
        <w:t>////////////</w:t>
      </w:r>
    </w:p>
    <w:p w:rsidR="00000000" w:rsidRDefault="001D6A84">
      <w:pPr>
        <w:pStyle w:val="left"/>
      </w:pPr>
      <w:r>
        <w:t>///////</w:t>
      </w:r>
    </w:p>
    <w:p w:rsidR="00000000" w:rsidRDefault="001D6A84">
      <w:pPr>
        <w:pStyle w:val="left"/>
      </w:pPr>
      <w:r>
        <w:t>///////</w:t>
      </w:r>
    </w:p>
    <w:p w:rsidR="00000000" w:rsidRDefault="001D6A84">
      <w:pPr>
        <w:pStyle w:val="left"/>
      </w:pPr>
      <w:r>
        <w:t>///////</w:t>
      </w:r>
    </w:p>
    <w:p w:rsidR="00000000" w:rsidRDefault="001D6A84">
      <w:pPr>
        <w:pStyle w:val="left"/>
      </w:pPr>
      <w:r>
        <w:t>///////</w:t>
      </w:r>
    </w:p>
    <w:p w:rsidR="00000000" w:rsidRDefault="001D6A84">
      <w:pPr>
        <w:pStyle w:val="left"/>
      </w:pPr>
      <w:r>
        <w:t>//////</w:t>
      </w:r>
    </w:p>
    <w:p w:rsidR="00000000" w:rsidRDefault="001D6A84">
      <w:pPr>
        <w:pStyle w:val="left"/>
      </w:pPr>
      <w:r>
        <w:t>///////</w:t>
      </w:r>
    </w:p>
    <w:p w:rsidR="00000000" w:rsidRDefault="001D6A84">
      <w:pPr>
        <w:pStyle w:val="left"/>
      </w:pPr>
      <w:r>
        <w:t>///</w:t>
      </w:r>
    </w:p>
    <w:p w:rsidR="00000000" w:rsidRDefault="001D6A84">
      <w:pPr>
        <w:pStyle w:val="left"/>
      </w:pPr>
      <w:r>
        <w:t>///////////</w:t>
      </w:r>
    </w:p>
    <w:p w:rsidR="00000000" w:rsidRDefault="001D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A84">
      <w:pPr>
        <w:pStyle w:val="right"/>
      </w:pPr>
      <w:r>
        <w:t>Источник - Приказ Минфина России от 31.12.2008 № 155н</w:t>
      </w:r>
    </w:p>
    <w:p w:rsidR="00000000" w:rsidRDefault="001D6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https://порядокправа.рф/obrazecy/primer_zapolneniya_spravki_o_postuplenii_doxodov_v_federalnyj_byudzhet_za_god.htm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84"/>
    <w:rsid w:val="001D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D6870-F1C1-4640-B70A-82D49CC29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spravki_o_postuplenii_doxodov_v_federalnyj_byudzhet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справки о поступлении доходов в федеральный бюджет (за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2022-08-16T14:54:00Z</dcterms:created>
  <dcterms:modified xsi:type="dcterms:W3CDTF">2022-08-16T14:54:00Z</dcterms:modified>
</cp:coreProperties>
</file>