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623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списка членов иностранной делегации (при составе делегации более трех человек)</w:t>
      </w:r>
    </w:p>
    <w:p w:rsidR="00000000" w:rsidRDefault="00345623">
      <w:pPr>
        <w:pStyle w:val="right"/>
        <w:spacing w:after="240" w:afterAutospacing="0"/>
      </w:pPr>
      <w:r>
        <w:t xml:space="preserve">Приложение N 5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  <w:t xml:space="preserve">отдельных иностранных граждан </w:t>
      </w:r>
      <w:r>
        <w:br/>
      </w:r>
      <w:r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345623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СПИСКА ЧЛЕНОВ ИНОСТРАННОЙ ДЕЛЕГАЦИИ (ПРИ СОСТАВЕ ДЕЛЕГАЦИИ БОЛЕЕ ТРЕХ ЧЕЛОВЕК)</w:t>
      </w:r>
    </w:p>
    <w:p w:rsidR="00000000" w:rsidRDefault="00345623">
      <w:pPr>
        <w:pStyle w:val="HTML"/>
      </w:pPr>
      <w:r>
        <w:t xml:space="preserve">              СПИСОК ЧЛЕНОВ ДЕЛЕГАЦИИ ШВЕЦИИ (SKI),</w:t>
      </w:r>
    </w:p>
    <w:p w:rsidR="00000000" w:rsidRDefault="00345623">
      <w:pPr>
        <w:pStyle w:val="HTML"/>
      </w:pPr>
      <w:r>
        <w:t>прибывающей в</w:t>
      </w:r>
      <w:r>
        <w:t xml:space="preserve"> Федеральную службу по экологическому,</w:t>
      </w:r>
    </w:p>
    <w:p w:rsidR="00000000" w:rsidRDefault="00345623">
      <w:pPr>
        <w:pStyle w:val="HTML"/>
      </w:pPr>
      <w:r>
        <w:t>технологическому и атомному надзору с 2 по 7 ноября 2004 г.</w:t>
      </w:r>
    </w:p>
    <w:p w:rsidR="00000000" w:rsidRDefault="00345623">
      <w:pPr>
        <w:pStyle w:val="HTML"/>
      </w:pPr>
    </w:p>
    <w:p w:rsidR="00000000" w:rsidRDefault="00345623">
      <w:pPr>
        <w:pStyle w:val="HTML"/>
      </w:pPr>
      <w:r>
        <w:t>1. Горан Далин             ведущий специалист SKI по компьютерному</w:t>
      </w:r>
    </w:p>
    <w:p w:rsidR="00000000" w:rsidRDefault="00345623">
      <w:pPr>
        <w:pStyle w:val="HTML"/>
      </w:pPr>
      <w:r>
        <w:t>(GORAN DAHLIN)             учету ядерных материалов</w:t>
      </w:r>
    </w:p>
    <w:p w:rsidR="00000000" w:rsidRDefault="00345623">
      <w:pPr>
        <w:pStyle w:val="HTML"/>
      </w:pPr>
      <w:r>
        <w:t>2. Анн Маргарет Эрикссон   ведущий сп</w:t>
      </w:r>
      <w:r>
        <w:t>ециалист по компьютерному</w:t>
      </w:r>
    </w:p>
    <w:p w:rsidR="00000000" w:rsidRDefault="00345623">
      <w:pPr>
        <w:pStyle w:val="HTML"/>
      </w:pPr>
      <w:r>
        <w:t>(ANN MARGARET ERICSSON)    учету ядерных материалов</w:t>
      </w:r>
    </w:p>
    <w:p w:rsidR="00000000" w:rsidRDefault="00345623">
      <w:pPr>
        <w:pStyle w:val="HTML"/>
      </w:pPr>
      <w:r>
        <w:t>3. Стиг Роландсон          ведущий специалист SKI в области учета</w:t>
      </w:r>
    </w:p>
    <w:p w:rsidR="00000000" w:rsidRDefault="00345623">
      <w:pPr>
        <w:pStyle w:val="HTML"/>
      </w:pPr>
      <w:r>
        <w:t>(STIG ROLANDSON)           и контроля</w:t>
      </w:r>
    </w:p>
    <w:p w:rsidR="00000000" w:rsidRDefault="00345623">
      <w:pPr>
        <w:pStyle w:val="HTML"/>
      </w:pPr>
    </w:p>
    <w:p w:rsidR="00000000" w:rsidRDefault="00345623">
      <w:pPr>
        <w:pStyle w:val="HTML"/>
      </w:pPr>
      <w:r>
        <w:t>Начальник 7 Управления                      (Ф.И.О.)</w:t>
      </w:r>
    </w:p>
    <w:p w:rsidR="00000000" w:rsidRDefault="00345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623">
      <w:pPr>
        <w:pStyle w:val="right"/>
      </w:pPr>
      <w:r>
        <w:t>Источник - Приказ Р</w:t>
      </w:r>
      <w:r>
        <w:t>остехнадзора от 03.11.2004 № 160</w:t>
      </w:r>
    </w:p>
    <w:p w:rsidR="00000000" w:rsidRDefault="00345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https://порядокправа.рф/obrazecy/primer_sostavleniya_spiska_chlenov_inostrannoj_delegacii_pri_sostave_delegacii_bolee_trex_chelovek.htm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23"/>
    <w:rsid w:val="0034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D48EC-7056-4EAE-B189-FA9D12E9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spiska_chlenov_inostrannoj_delegacii_pri_sostave_delegacii_bolee_trex_chelov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списка членов иностранной делегации (при составе делегации более трех человек)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