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88F">
      <w:pPr>
        <w:pStyle w:val="1"/>
        <w:rPr>
          <w:rFonts w:eastAsia="Times New Roman"/>
        </w:rPr>
      </w:pPr>
      <w:r>
        <w:rPr>
          <w:rFonts w:eastAsia="Times New Roman"/>
        </w:rPr>
        <w:t>Пример регистрации результатов проверки пригодности реактивов к применению по результатам внутрилабораторного контроля точности методом добавок (рекомендуемая форма)</w:t>
      </w:r>
    </w:p>
    <w:p w:rsidR="00000000" w:rsidRDefault="006F788F">
      <w:pPr>
        <w:pStyle w:val="right"/>
      </w:pPr>
      <w:r>
        <w:t>Приложение А к Рекомендациям по межгосударственной стандартизации. РМГ 59-2003 (рекомендуемое)</w:t>
      </w:r>
    </w:p>
    <w:p w:rsidR="00000000" w:rsidRDefault="006F7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88F">
      <w:pPr>
        <w:pStyle w:val="HTML"/>
      </w:pPr>
      <w:r>
        <w:t xml:space="preserve">       Пример регистрации результатов проверки пригодности</w:t>
      </w:r>
    </w:p>
    <w:p w:rsidR="00000000" w:rsidRDefault="006F788F">
      <w:pPr>
        <w:pStyle w:val="HTML"/>
      </w:pPr>
      <w:r>
        <w:t>реактивов к применению по результатам внутрилабораторного</w:t>
      </w:r>
    </w:p>
    <w:p w:rsidR="00000000" w:rsidRDefault="006F788F">
      <w:pPr>
        <w:pStyle w:val="HTML"/>
      </w:pPr>
      <w:r>
        <w:t>контроля точности методом добавок</w:t>
      </w:r>
    </w:p>
    <w:p w:rsidR="00000000" w:rsidRDefault="006F788F">
      <w:pPr>
        <w:pStyle w:val="HTML"/>
      </w:pPr>
    </w:p>
    <w:p w:rsidR="00000000" w:rsidRDefault="006F788F">
      <w:pPr>
        <w:pStyle w:val="HTML"/>
      </w:pPr>
      <w:r>
        <w:t>Лаборато</w:t>
      </w:r>
      <w:r>
        <w:t>рия ____________________________________________</w:t>
      </w:r>
    </w:p>
    <w:p w:rsidR="00000000" w:rsidRDefault="006F788F">
      <w:pPr>
        <w:pStyle w:val="HTML"/>
      </w:pPr>
      <w:r>
        <w:t>(наименование лаборатории)</w:t>
      </w:r>
    </w:p>
    <w:p w:rsidR="00000000" w:rsidRDefault="006F788F">
      <w:pPr>
        <w:pStyle w:val="HTML"/>
      </w:pPr>
    </w:p>
    <w:p w:rsidR="00000000" w:rsidRDefault="006F788F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6F788F">
      <w:pPr>
        <w:pStyle w:val="HTML"/>
      </w:pPr>
      <w:r>
        <w:t>¦Наиме-    ¦Дата   ¦   НД на М</w:t>
      </w:r>
      <w:r>
        <w:t>ВИ,    ¦Вещество,  ¦Дата    ¦Испол- ¦Результат¦Значение¦Результат ¦ Результат ¦     Норматив контроля    ¦Заключение ¦</w:t>
      </w:r>
    </w:p>
    <w:p w:rsidR="00000000" w:rsidRDefault="006F788F">
      <w:pPr>
        <w:pStyle w:val="HTML"/>
      </w:pPr>
      <w:r>
        <w:t xml:space="preserve">¦нование и ¦оконча-¦  определяемый   ¦использу-  ¦прове-  ¦нитель ¦измерений¦добавки,¦измерений ¦контрольной¦        _________________ ¦ </w:t>
      </w:r>
      <w:r>
        <w:t xml:space="preserve">    по    ¦</w:t>
      </w:r>
    </w:p>
    <w:p w:rsidR="00000000" w:rsidRDefault="006F788F">
      <w:pPr>
        <w:pStyle w:val="HTML"/>
      </w:pPr>
      <w:r>
        <w:t>¦квалифика-¦ния    ¦    компонент    ¦емое для   ¦дения   ¦       ¦массовой ¦   мг/  ¦массовой  ¦ процедуры ¦       /     2         2  ¦результатам¦</w:t>
      </w:r>
    </w:p>
    <w:p w:rsidR="00000000" w:rsidRDefault="006F788F">
      <w:pPr>
        <w:pStyle w:val="HTML"/>
      </w:pPr>
      <w:r>
        <w:t>¦ция реак- ¦срока  ¦                 ¦добавки    ¦измере- ¦       ¦концент- ¦куб. дм ¦концентра</w:t>
      </w:r>
      <w:r>
        <w:t>-¦ |Х  - Х - ¦0,84 \/ДЕЛЬТА  + ДЕЛЬТА  ,¦  проверки ¦</w:t>
      </w:r>
    </w:p>
    <w:p w:rsidR="00000000" w:rsidRDefault="006F788F">
      <w:pPr>
        <w:pStyle w:val="HTML"/>
      </w:pPr>
      <w:r>
        <w:t>¦тива; НД, ¦хране- ¦                 ¦           ¦ний     ¦       ¦рации    ¦        ¦ции компо-¦   д       ¦             X         X  ¦           ¦</w:t>
      </w:r>
    </w:p>
    <w:p w:rsidR="00000000" w:rsidRDefault="006F788F">
      <w:pPr>
        <w:pStyle w:val="HTML"/>
      </w:pPr>
      <w:r>
        <w:t xml:space="preserve">¦устанав-  ¦ния    ¦                 ¦           ¦   </w:t>
      </w:r>
      <w:r>
        <w:t xml:space="preserve">     ¦       ¦компонен-¦        ¦нента в   ¦    С |,   ¦                        д ¦           ¦</w:t>
      </w:r>
    </w:p>
    <w:p w:rsidR="00000000" w:rsidRDefault="006F788F">
      <w:pPr>
        <w:pStyle w:val="HTML"/>
      </w:pPr>
      <w:r>
        <w:t>¦ливающий  ¦       ¦                 ¦           ¦        ¦       ¦та в ис- ¦        ¦пробе с   ¦     д     ¦         мг/куб. дм       ¦           ¦</w:t>
      </w:r>
    </w:p>
    <w:p w:rsidR="00000000" w:rsidRDefault="006F788F">
      <w:pPr>
        <w:pStyle w:val="HTML"/>
      </w:pPr>
      <w:r>
        <w:t>¦показатели</w:t>
      </w:r>
      <w:r>
        <w:t>¦       ¦                 ¦           ¦        ¦       ¦ходной   ¦        ¦добавкой, ¦мг/куб. дм ¦                          ¦           ¦</w:t>
      </w:r>
    </w:p>
    <w:p w:rsidR="00000000" w:rsidRDefault="006F788F">
      <w:pPr>
        <w:pStyle w:val="HTML"/>
      </w:pPr>
      <w:r>
        <w:t xml:space="preserve">¦качества  ¦       ¦                 ¦           ¦        ¦       ¦пробе,   ¦        ¦мг/куб. дм¦           ¦         </w:t>
      </w:r>
      <w:r>
        <w:t xml:space="preserve">                 ¦           ¦</w:t>
      </w:r>
    </w:p>
    <w:p w:rsidR="00000000" w:rsidRDefault="006F788F">
      <w:pPr>
        <w:pStyle w:val="HTML"/>
      </w:pPr>
      <w:r>
        <w:t>¦реактива  ¦       ¦                 ¦           ¦        ¦       ¦мг/      ¦        ¦          ¦           ¦                          ¦           ¦</w:t>
      </w:r>
    </w:p>
    <w:p w:rsidR="00000000" w:rsidRDefault="006F788F">
      <w:pPr>
        <w:pStyle w:val="HTML"/>
      </w:pPr>
      <w:r>
        <w:t xml:space="preserve">¦          ¦       ¦                 ¦           ¦        ¦       ¦куб. дм  </w:t>
      </w:r>
      <w:r>
        <w:t>¦        ¦          ¦           ¦                          ¦           ¦</w:t>
      </w:r>
    </w:p>
    <w:p w:rsidR="00000000" w:rsidRDefault="006F788F">
      <w:pPr>
        <w:pStyle w:val="HTML"/>
      </w:pPr>
      <w:r>
        <w:t>+----------+-------+-----------------+-----------+--------+-------+---------+--------+----------+-----------+--------------------------+-----------+</w:t>
      </w:r>
    </w:p>
    <w:p w:rsidR="00000000" w:rsidRDefault="006F788F">
      <w:pPr>
        <w:pStyle w:val="HTML"/>
      </w:pPr>
      <w:r>
        <w:t>¦Гидрокси- ¦Ноябрь ¦ПНД Ф 14.1:2.2</w:t>
      </w:r>
      <w:r>
        <w:t>-95¦ГСО 8032-94¦21.11.99¦Иванова¦  0,07   ¦  0,06  ¦   0,13   ¦    0,01   ¦            0,03          ¦Реактив    ¦</w:t>
      </w:r>
    </w:p>
    <w:p w:rsidR="00000000" w:rsidRDefault="006F788F">
      <w:pPr>
        <w:pStyle w:val="HTML"/>
      </w:pPr>
      <w:r>
        <w:t>¦ламин     ¦1999 г.¦"МВИ массовой    ¦состава    ¦25.11.99¦Петрова¦  0,52   ¦  0,30  ¦   0,90   ¦    0,08   ¦            0,14          ¦годен</w:t>
      </w:r>
      <w:r>
        <w:t xml:space="preserve"> для  ¦</w:t>
      </w:r>
    </w:p>
    <w:p w:rsidR="00000000" w:rsidRDefault="006F788F">
      <w:pPr>
        <w:pStyle w:val="HTML"/>
      </w:pPr>
      <w:r>
        <w:t>¦соляно-   ¦       ¦концентрации же- ¦раствора   ¦27.11.99¦   "   ¦  1,15   ¦  0,60  ¦   1,64   ¦    0,11   ¦            0,27          ¦применения ¦</w:t>
      </w:r>
    </w:p>
    <w:p w:rsidR="00000000" w:rsidRDefault="006F788F">
      <w:pPr>
        <w:pStyle w:val="HTML"/>
      </w:pPr>
      <w:r>
        <w:t xml:space="preserve">¦кислый,   ¦       ¦леза в природных ¦ионов      ¦        ¦       ¦         ¦        ¦          ¦  </w:t>
      </w:r>
      <w:r>
        <w:t xml:space="preserve">         ¦                          ¦по ПНД Ф   ¦</w:t>
      </w:r>
    </w:p>
    <w:p w:rsidR="00000000" w:rsidRDefault="006F788F">
      <w:pPr>
        <w:pStyle w:val="HTML"/>
      </w:pPr>
      <w:r>
        <w:lastRenderedPageBreak/>
        <w:t>¦х.ч., по  ¦       ¦и сточных водах  ¦железа     ¦        ¦       ¦         ¦        ¦          ¦           ¦                          ¦14.1:2.2-95¦</w:t>
      </w:r>
    </w:p>
    <w:p w:rsidR="00000000" w:rsidRDefault="006F788F">
      <w:pPr>
        <w:pStyle w:val="HTML"/>
      </w:pPr>
      <w:r>
        <w:t xml:space="preserve">¦ГОСТ 5456 ¦       ¦фотометрическим  ¦           ¦      </w:t>
      </w:r>
      <w:r>
        <w:t xml:space="preserve">  ¦       ¦         ¦        ¦          ¦           ¦                          ¦до ноября  ¦</w:t>
      </w:r>
    </w:p>
    <w:p w:rsidR="00000000" w:rsidRDefault="006F788F">
      <w:pPr>
        <w:pStyle w:val="HTML"/>
      </w:pPr>
      <w:r>
        <w:t>¦          ¦       ¦методом с о-фе-  ¦           ¦        ¦       ¦         ¦        ¦          ¦           ¦                          ¦2000 г.    ¦</w:t>
      </w:r>
    </w:p>
    <w:p w:rsidR="00000000" w:rsidRDefault="006F788F">
      <w:pPr>
        <w:pStyle w:val="HTML"/>
      </w:pPr>
      <w:r>
        <w:t xml:space="preserve">¦          ¦  </w:t>
      </w:r>
      <w:r>
        <w:t xml:space="preserve">     ¦нантролином",    ¦           ¦        ¦       ¦         ¦        ¦          ¦           ¦                          ¦           ¦</w:t>
      </w:r>
    </w:p>
    <w:p w:rsidR="00000000" w:rsidRDefault="006F788F">
      <w:pPr>
        <w:pStyle w:val="HTML"/>
      </w:pPr>
      <w:r>
        <w:t xml:space="preserve">¦          ¦       ¦железо общее     ¦           ¦        ¦       ¦         ¦        ¦          ¦           ¦            </w:t>
      </w:r>
      <w:r>
        <w:t xml:space="preserve">              ¦           ¦</w:t>
      </w:r>
    </w:p>
    <w:p w:rsidR="00000000" w:rsidRDefault="006F788F">
      <w:pPr>
        <w:pStyle w:val="HTML"/>
      </w:pPr>
      <w:r>
        <w:t>-----------+-------+-----------------+-----------+--------+-------+---------+--------+----------+-----------+--------------------------+------------</w:t>
      </w:r>
    </w:p>
    <w:p w:rsidR="00000000" w:rsidRDefault="006F788F">
      <w:pPr>
        <w:pStyle w:val="HTML"/>
      </w:pPr>
    </w:p>
    <w:p w:rsidR="00000000" w:rsidRDefault="006F788F">
      <w:pPr>
        <w:pStyle w:val="HTML"/>
      </w:pPr>
      <w:r>
        <w:t>Руководитель лаборатории ___________      ________________________</w:t>
      </w:r>
    </w:p>
    <w:p w:rsidR="00000000" w:rsidRDefault="006F788F">
      <w:pPr>
        <w:pStyle w:val="HTML"/>
      </w:pPr>
      <w:r>
        <w:t xml:space="preserve">(подпись)  </w:t>
      </w:r>
      <w:r>
        <w:t xml:space="preserve">        (инициалы, фамилия)</w:t>
      </w:r>
    </w:p>
    <w:p w:rsidR="00000000" w:rsidRDefault="006F7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88F">
      <w:pPr>
        <w:pStyle w:val="right"/>
      </w:pPr>
      <w:r>
        <w:t>Источник - Постановление Госстандарта России от 30.01.2004 № 47-ст</w:t>
      </w:r>
    </w:p>
    <w:p w:rsidR="00000000" w:rsidRDefault="006F7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https://порядокправа.рф/obrazecy/primer_registracii_rezultatov_proverki_prigodnosti_reaktivov_k_primeneniyu_po_rezultatam_vnutrilabo.htm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88F"/>
    <w:rsid w:val="006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29D3E0-229E-4B47-8321-E86226928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registracii_rezultatov_proverki_prigodnosti_reaktivov_k_primeneniyu_po_rezultatam_vnutril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3828</Characters>
  <Application>Microsoft Office Word</Application>
  <DocSecurity>0</DocSecurity>
  <Lines>31</Lines>
  <Paragraphs>8</Paragraphs>
  <ScaleCrop>false</ScaleCrop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регистрации результатов проверки пригодности реактивов к применению по результатам внутрилабораторного контроля точности методом добавок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2022-08-16T14:49:00Z</dcterms:created>
  <dcterms:modified xsi:type="dcterms:W3CDTF">2022-08-16T14:49:00Z</dcterms:modified>
</cp:coreProperties>
</file>